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00" w:rsidRDefault="0013491D" w:rsidP="00F2210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13491D">
        <w:rPr>
          <w:noProof/>
          <w:sz w:val="28"/>
          <w:szCs w:val="28"/>
        </w:rPr>
        <w:drawing>
          <wp:inline distT="0" distB="0" distL="0" distR="0">
            <wp:extent cx="5940425" cy="8169175"/>
            <wp:effectExtent l="0" t="0" r="3175" b="3810"/>
            <wp:docPr id="1" name="Рисунок 1" descr="C:\Users\Komp\Desktop\СКАН 1\о порядке оформления возникнов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СКАН 1\о порядке оформления возникновен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22100">
        <w:rPr>
          <w:sz w:val="28"/>
          <w:szCs w:val="28"/>
        </w:rPr>
        <w:t>1.2. Положение регламентирует 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>
        <w:rPr>
          <w:b/>
          <w:sz w:val="28"/>
          <w:szCs w:val="28"/>
        </w:rPr>
        <w:t>Образовательные отношения</w:t>
      </w:r>
      <w:r>
        <w:rPr>
          <w:sz w:val="28"/>
          <w:szCs w:val="28"/>
        </w:rPr>
        <w:t xml:space="preserve">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 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b/>
          <w:sz w:val="28"/>
          <w:szCs w:val="28"/>
        </w:rPr>
        <w:t>Участники образовательных отношений</w:t>
      </w:r>
      <w:r>
        <w:rPr>
          <w:sz w:val="28"/>
          <w:szCs w:val="28"/>
        </w:rPr>
        <w:t xml:space="preserve">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Возникновение образовательных отношений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 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 и </w:t>
      </w:r>
      <w:hyperlink r:id="rId5" w:history="1">
        <w:r>
          <w:rPr>
            <w:rStyle w:val="a3"/>
            <w:sz w:val="28"/>
            <w:szCs w:val="28"/>
          </w:rPr>
          <w:t>Положением о порядке приема, перевода, отчисления и восстановления воспитанников ДОУ</w:t>
        </w:r>
      </w:hyperlink>
      <w:r>
        <w:rPr>
          <w:sz w:val="28"/>
          <w:szCs w:val="28"/>
        </w:rPr>
        <w:t>, утвержденными приказом заведующего дошкольным образовательным учреждением.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bCs/>
          <w:sz w:val="28"/>
          <w:szCs w:val="28"/>
        </w:rPr>
        <w:t xml:space="preserve">При приеме в </w:t>
      </w:r>
      <w:r>
        <w:rPr>
          <w:sz w:val="28"/>
          <w:szCs w:val="28"/>
        </w:rPr>
        <w:t>дошкольное образовательное учреждение заведующий</w:t>
      </w:r>
      <w:r>
        <w:rPr>
          <w:bCs/>
          <w:sz w:val="28"/>
          <w:szCs w:val="28"/>
        </w:rPr>
        <w:t xml:space="preserve"> обязан ознакомить </w:t>
      </w:r>
      <w:r>
        <w:rPr>
          <w:sz w:val="28"/>
          <w:szCs w:val="28"/>
        </w:rPr>
        <w:t>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2.6. </w:t>
      </w:r>
      <w:r>
        <w:rPr>
          <w:bCs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</w:t>
      </w:r>
      <w:r>
        <w:rPr>
          <w:sz w:val="28"/>
          <w:szCs w:val="28"/>
        </w:rPr>
        <w:lastRenderedPageBreak/>
        <w:t>ребенка, не противоречащим действующему законодательству, на официальном сайте ДОУ, в СМИ и т.п.</w:t>
      </w:r>
    </w:p>
    <w:p w:rsidR="00F22100" w:rsidRDefault="00F22100" w:rsidP="00F22100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291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Договор об образовании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 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3.7. В договоре указывается срок его действия.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3.9. Форма договора об образовании устанавливается дошкольным образовательным учреждением.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Прием на обучение в образовательную организацию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Прием на обучение в дошкольное образовательное учреждение регламентируется </w:t>
      </w:r>
      <w:hyperlink r:id="rId6" w:history="1">
        <w:r>
          <w:rPr>
            <w:rStyle w:val="a3"/>
            <w:sz w:val="28"/>
            <w:szCs w:val="28"/>
          </w:rPr>
          <w:t>Положением о порядке приема, перевода, отчисления и восстановления воспитанников ДОУ</w:t>
        </w:r>
      </w:hyperlink>
      <w:r>
        <w:rPr>
          <w:sz w:val="28"/>
          <w:szCs w:val="28"/>
        </w:rPr>
        <w:t>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Изменение образовательных отношений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 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  <w:r>
        <w:rPr>
          <w:color w:val="FFFFFF"/>
          <w:sz w:val="28"/>
          <w:szCs w:val="28"/>
        </w:rPr>
        <w:t>Источник: //</w:t>
      </w:r>
      <w:proofErr w:type="spellStart"/>
      <w:r>
        <w:rPr>
          <w:color w:val="FFFFFF"/>
          <w:sz w:val="28"/>
          <w:szCs w:val="28"/>
        </w:rPr>
        <w:t>ohrana</w:t>
      </w:r>
      <w:proofErr w:type="spellEnd"/>
      <w:r>
        <w:rPr>
          <w:color w:val="FFFFFF"/>
          <w:sz w:val="28"/>
          <w:szCs w:val="28"/>
        </w:rPr>
        <w:t>-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</w:p>
    <w:p w:rsidR="00F22100" w:rsidRDefault="00F22100" w:rsidP="00F22100">
      <w:pPr>
        <w:shd w:val="clear" w:color="auto" w:fill="FFFFFF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Приостановление образовательных отношений</w:t>
      </w: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:rsidR="00F22100" w:rsidRDefault="00F22100" w:rsidP="00F22100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-продолжительная болезнь; </w:t>
      </w:r>
    </w:p>
    <w:p w:rsidR="00F22100" w:rsidRDefault="00F22100" w:rsidP="00F22100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-длительное медицинское обследование или болезнь воспитанника;</w:t>
      </w:r>
    </w:p>
    <w:p w:rsidR="00F22100" w:rsidRDefault="00F22100" w:rsidP="00F22100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-иные семейные обстоятельства;</w:t>
      </w:r>
    </w:p>
    <w:p w:rsidR="00F22100" w:rsidRDefault="00F22100" w:rsidP="00F22100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-по инициативе ДОУ (карантина, проведения ремонтных работ).</w:t>
      </w:r>
    </w:p>
    <w:p w:rsidR="00F22100" w:rsidRP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</w:t>
      </w:r>
      <w:r>
        <w:rPr>
          <w:sz w:val="28"/>
          <w:szCs w:val="28"/>
        </w:rPr>
        <w:lastRenderedPageBreak/>
        <w:t>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Прекращение образовательных отношений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F22100" w:rsidRDefault="00F22100" w:rsidP="00F22100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-в связи с получением дошкольного образования (завершением обучения);</w:t>
      </w:r>
    </w:p>
    <w:p w:rsidR="00F22100" w:rsidRDefault="00F22100" w:rsidP="00F22100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F22100" w:rsidRDefault="00F22100" w:rsidP="00F22100">
      <w:pPr>
        <w:tabs>
          <w:tab w:val="left" w:pos="7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Основания и порядок отчисления воспитанника из дошкольного образовательного учреждения регламентируется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Положением о порядке приема, перевода, отчисления и восстановления воспитанников ДОУ</w:t>
        </w:r>
      </w:hyperlink>
      <w:r>
        <w:rPr>
          <w:sz w:val="28"/>
          <w:szCs w:val="28"/>
        </w:rPr>
        <w:t>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F22100" w:rsidRDefault="00F22100" w:rsidP="00F22100">
      <w:pPr>
        <w:shd w:val="clear" w:color="auto" w:fill="FFFFFF"/>
        <w:tabs>
          <w:tab w:val="left" w:pos="709"/>
        </w:tabs>
        <w:spacing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F22100" w:rsidRDefault="00F22100" w:rsidP="00F22100">
      <w:pPr>
        <w:tabs>
          <w:tab w:val="left" w:pos="709"/>
        </w:tabs>
        <w:ind w:right="-142"/>
        <w:jc w:val="both"/>
        <w:rPr>
          <w:sz w:val="28"/>
          <w:szCs w:val="28"/>
        </w:rPr>
      </w:pPr>
    </w:p>
    <w:p w:rsidR="00F22100" w:rsidRDefault="00F22100" w:rsidP="00F2210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Заключительные положения</w:t>
      </w: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Настоящее </w:t>
      </w:r>
      <w:hyperlink r:id="rId8" w:history="1">
        <w:r>
          <w:rPr>
            <w:rStyle w:val="a3"/>
            <w:sz w:val="28"/>
            <w:szCs w:val="28"/>
          </w:rPr>
          <w:t>Положение о порядке оформления образовательных отношений</w:t>
        </w:r>
      </w:hyperlink>
      <w:r>
        <w:rPr>
          <w:sz w:val="28"/>
          <w:szCs w:val="28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F22100" w:rsidRDefault="00F22100" w:rsidP="00F221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22100" w:rsidRDefault="00F22100" w:rsidP="00F22100">
      <w:pPr>
        <w:ind w:left="4820"/>
        <w:jc w:val="both"/>
        <w:rPr>
          <w:b/>
          <w:i/>
        </w:rPr>
      </w:pPr>
      <w:r>
        <w:rPr>
          <w:sz w:val="28"/>
          <w:szCs w:val="28"/>
        </w:rPr>
        <w:br w:type="page"/>
      </w:r>
      <w:r>
        <w:rPr>
          <w:b/>
          <w:i/>
        </w:rPr>
        <w:lastRenderedPageBreak/>
        <w:t>Приложение 1</w:t>
      </w:r>
    </w:p>
    <w:p w:rsidR="00F22100" w:rsidRDefault="00F22100" w:rsidP="00F22100">
      <w:pPr>
        <w:ind w:left="4820"/>
      </w:pPr>
    </w:p>
    <w:p w:rsidR="00F22100" w:rsidRDefault="00F22100" w:rsidP="00F22100">
      <w:pPr>
        <w:ind w:left="4820"/>
      </w:pPr>
      <w:r>
        <w:t>Заведующему __________________________</w:t>
      </w:r>
    </w:p>
    <w:p w:rsidR="00F22100" w:rsidRDefault="00F22100" w:rsidP="00F22100">
      <w:pPr>
        <w:ind w:left="4820"/>
      </w:pPr>
      <w:r>
        <w:t>____________________</w:t>
      </w:r>
      <w:r w:rsidRPr="0013491D">
        <w:t>_</w:t>
      </w:r>
      <w:r>
        <w:t>__________________</w:t>
      </w:r>
    </w:p>
    <w:p w:rsidR="00F22100" w:rsidRDefault="00F22100" w:rsidP="00F22100">
      <w:pPr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(наименование дошкольного образовательного учреждения)</w:t>
      </w:r>
    </w:p>
    <w:p w:rsidR="00F22100" w:rsidRDefault="00F22100" w:rsidP="00F22100">
      <w:pPr>
        <w:ind w:left="4820"/>
      </w:pPr>
      <w:r>
        <w:rPr>
          <w:i/>
        </w:rPr>
        <w:t>От</w:t>
      </w:r>
      <w:r>
        <w:t xml:space="preserve"> ______________________________ </w:t>
      </w:r>
    </w:p>
    <w:p w:rsidR="00F22100" w:rsidRDefault="00F22100" w:rsidP="00F22100">
      <w:pPr>
        <w:ind w:left="6236" w:firstLine="136"/>
        <w:rPr>
          <w:sz w:val="16"/>
          <w:szCs w:val="16"/>
        </w:rPr>
      </w:pPr>
      <w:r>
        <w:rPr>
          <w:sz w:val="16"/>
          <w:szCs w:val="16"/>
        </w:rPr>
        <w:t>(фамилия, имя, отчество),</w:t>
      </w:r>
    </w:p>
    <w:p w:rsidR="00F22100" w:rsidRDefault="00F22100" w:rsidP="00F22100">
      <w:pPr>
        <w:ind w:left="4820"/>
      </w:pPr>
      <w:r>
        <w:t>Паспорт серии ____ №</w:t>
      </w:r>
    </w:p>
    <w:p w:rsidR="00F22100" w:rsidRPr="00F22100" w:rsidRDefault="00F22100" w:rsidP="00F22100">
      <w:pPr>
        <w:ind w:left="4820"/>
      </w:pPr>
      <w:r>
        <w:t>Зарегистрирован по адресу _______</w:t>
      </w:r>
      <w:r w:rsidRPr="00F22100">
        <w:t>________</w:t>
      </w:r>
    </w:p>
    <w:p w:rsidR="00F22100" w:rsidRPr="00F22100" w:rsidRDefault="00F22100" w:rsidP="00F22100">
      <w:pPr>
        <w:ind w:left="4820"/>
      </w:pPr>
      <w:r w:rsidRPr="00F22100">
        <w:t>_______________________________________</w:t>
      </w:r>
    </w:p>
    <w:p w:rsidR="00F22100" w:rsidRDefault="00F22100" w:rsidP="00F22100">
      <w:pPr>
        <w:jc w:val="center"/>
      </w:pPr>
    </w:p>
    <w:p w:rsidR="00F22100" w:rsidRDefault="00F22100" w:rsidP="00F22100">
      <w:pPr>
        <w:jc w:val="center"/>
      </w:pPr>
    </w:p>
    <w:p w:rsidR="00F22100" w:rsidRDefault="00F22100" w:rsidP="00F22100">
      <w:pPr>
        <w:jc w:val="center"/>
      </w:pPr>
    </w:p>
    <w:p w:rsidR="00F22100" w:rsidRDefault="00F22100" w:rsidP="00F22100">
      <w:pPr>
        <w:jc w:val="center"/>
      </w:pPr>
    </w:p>
    <w:p w:rsidR="00F22100" w:rsidRDefault="00F22100" w:rsidP="00F22100">
      <w:pPr>
        <w:jc w:val="center"/>
      </w:pPr>
      <w:r>
        <w:t>ЗАЯВЛЕНИЕ</w:t>
      </w:r>
    </w:p>
    <w:p w:rsidR="00F22100" w:rsidRDefault="00F22100" w:rsidP="00F22100">
      <w:pPr>
        <w:jc w:val="center"/>
      </w:pPr>
    </w:p>
    <w:p w:rsidR="00F22100" w:rsidRDefault="00F22100" w:rsidP="00F22100">
      <w:pPr>
        <w:ind w:firstLine="708"/>
        <w:jc w:val="both"/>
      </w:pPr>
      <w:r>
        <w:t>Я, ___________________________________(ФИО), являясь законным представителем несовершеннолетнего ______________</w:t>
      </w:r>
      <w:proofErr w:type="gramStart"/>
      <w:r>
        <w:t>_(</w:t>
      </w:r>
      <w:proofErr w:type="gramEnd"/>
      <w:r>
        <w:t>ФИО воспитанника),  прошу приостановить  образовательные отношения между ______________________________________</w:t>
      </w:r>
      <w:r>
        <w:rPr>
          <w:sz w:val="16"/>
          <w:szCs w:val="16"/>
        </w:rPr>
        <w:t>(наименование дошкольного образовательного учреждения)</w:t>
      </w:r>
      <w:r>
        <w:t xml:space="preserve"> и воспитанником ______________________________ в связи с ____________________________________________________________________________</w:t>
      </w:r>
    </w:p>
    <w:p w:rsidR="00F22100" w:rsidRDefault="00F22100" w:rsidP="00F22100">
      <w:r>
        <w:t>на срок ________________________.</w:t>
      </w:r>
    </w:p>
    <w:p w:rsidR="00F22100" w:rsidRDefault="00F22100" w:rsidP="00F22100">
      <w:pPr>
        <w:pStyle w:val="a4"/>
        <w:spacing w:before="0" w:after="0"/>
        <w:jc w:val="right"/>
      </w:pPr>
    </w:p>
    <w:p w:rsidR="00F22100" w:rsidRDefault="00F22100" w:rsidP="00F22100">
      <w:pPr>
        <w:pStyle w:val="a4"/>
        <w:spacing w:before="0" w:after="0"/>
        <w:jc w:val="right"/>
      </w:pPr>
    </w:p>
    <w:p w:rsidR="00F22100" w:rsidRDefault="00F22100" w:rsidP="00F22100">
      <w:pPr>
        <w:pStyle w:val="a4"/>
        <w:spacing w:before="0" w:after="0"/>
        <w:jc w:val="right"/>
      </w:pPr>
    </w:p>
    <w:p w:rsidR="00F22100" w:rsidRDefault="00F22100" w:rsidP="00F22100">
      <w:pPr>
        <w:pStyle w:val="a4"/>
        <w:spacing w:before="0" w:after="0"/>
        <w:jc w:val="right"/>
      </w:pPr>
    </w:p>
    <w:p w:rsidR="00F22100" w:rsidRDefault="00F22100" w:rsidP="00F22100">
      <w:pPr>
        <w:pStyle w:val="a4"/>
        <w:spacing w:before="0"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Дата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Подпись, расшифровка подписи</w:t>
      </w:r>
    </w:p>
    <w:p w:rsidR="00F22100" w:rsidRDefault="00F22100" w:rsidP="00F22100">
      <w:pPr>
        <w:jc w:val="both"/>
        <w:rPr>
          <w:szCs w:val="28"/>
        </w:rPr>
      </w:pPr>
    </w:p>
    <w:p w:rsidR="00660B8C" w:rsidRDefault="00660B8C"/>
    <w:sectPr w:rsidR="0066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DB"/>
    <w:rsid w:val="000935DB"/>
    <w:rsid w:val="0013491D"/>
    <w:rsid w:val="00660B8C"/>
    <w:rsid w:val="00F2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E04E-F96C-4717-ACEB-B6F037E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21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2100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F221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0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218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1869</Words>
  <Characters>10656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2022-02-03T08:04:00Z</dcterms:created>
  <dcterms:modified xsi:type="dcterms:W3CDTF">2022-02-03T08:04:00Z</dcterms:modified>
</cp:coreProperties>
</file>