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BB" w:rsidRDefault="00F808D9" w:rsidP="00302EBB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940425" cy="8356086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D9" w:rsidRDefault="00F808D9" w:rsidP="00302EBB">
      <w:pPr>
        <w:jc w:val="center"/>
        <w:rPr>
          <w:b/>
          <w:sz w:val="28"/>
          <w:szCs w:val="28"/>
          <w:lang w:val="en-US"/>
        </w:rPr>
      </w:pPr>
    </w:p>
    <w:p w:rsidR="00F808D9" w:rsidRDefault="00F808D9" w:rsidP="00302EBB">
      <w:pPr>
        <w:jc w:val="center"/>
        <w:rPr>
          <w:b/>
          <w:sz w:val="28"/>
          <w:szCs w:val="28"/>
          <w:lang w:val="en-US"/>
        </w:rPr>
      </w:pPr>
    </w:p>
    <w:p w:rsidR="00F808D9" w:rsidRDefault="00F808D9" w:rsidP="00302EBB">
      <w:pPr>
        <w:jc w:val="center"/>
        <w:rPr>
          <w:b/>
          <w:sz w:val="28"/>
          <w:szCs w:val="28"/>
          <w:lang w:val="en-US"/>
        </w:rPr>
      </w:pPr>
    </w:p>
    <w:p w:rsidR="00F808D9" w:rsidRDefault="00F808D9" w:rsidP="00302EBB">
      <w:pPr>
        <w:jc w:val="center"/>
        <w:rPr>
          <w:b/>
          <w:sz w:val="28"/>
          <w:szCs w:val="28"/>
          <w:lang w:val="en-US"/>
        </w:rPr>
      </w:pPr>
    </w:p>
    <w:p w:rsidR="00302EBB" w:rsidRDefault="00302EBB" w:rsidP="00302EB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1. Общие положения.</w:t>
      </w:r>
    </w:p>
    <w:p w:rsidR="00302EBB" w:rsidRDefault="00302EBB" w:rsidP="00302EBB">
      <w:pPr>
        <w:rPr>
          <w:b/>
          <w:sz w:val="28"/>
          <w:szCs w:val="28"/>
        </w:rPr>
      </w:pPr>
    </w:p>
    <w:p w:rsidR="00302EBB" w:rsidRDefault="00302EBB" w:rsidP="00302EB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регулирует порядок работы Попечительского совета без статуса юридического лица - функции, задачи, организацию и содержание работы.</w:t>
      </w:r>
    </w:p>
    <w:p w:rsidR="00302EBB" w:rsidRDefault="00302EBB" w:rsidP="00302EB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Попечительский совет МБДОУ «Детский сад №1 «Сказка» является сообществом благотворителей образовательного учреждения, добровольным объединением родителей воспитанников для осуществления благотворительной деятельности без образования благотворительной организации (без создания юридических лиц).</w:t>
      </w:r>
    </w:p>
    <w:p w:rsidR="00302EBB" w:rsidRDefault="00302EBB" w:rsidP="00302EB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 состав Попечительского совета могут войти также юридические лица организации, учреждений, их коллективы, которые реализуют свои права через полномочных представителей, и физические лица - воспитатели, творческие работники, предприниматели, работники органов законодательной, исполнительной, судебной властей, органов управления и т.д.</w:t>
      </w:r>
    </w:p>
    <w:p w:rsidR="00302EBB" w:rsidRDefault="00302EBB" w:rsidP="00302EB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Цель  Попечительского совета - содействовать эффективному функционированию и развитию детского сада путем  привлечения дополнительных источников внебюджетного финансирования, укрепления связей с другими организациями.</w:t>
      </w:r>
    </w:p>
    <w:p w:rsidR="00302EBB" w:rsidRDefault="00302EBB" w:rsidP="00302EBB">
      <w:pPr>
        <w:ind w:left="420"/>
        <w:jc w:val="both"/>
        <w:rPr>
          <w:sz w:val="28"/>
          <w:szCs w:val="28"/>
        </w:rPr>
      </w:pPr>
    </w:p>
    <w:p w:rsidR="00302EBB" w:rsidRDefault="00302EBB" w:rsidP="00302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 Функции Попечительского совета.</w:t>
      </w:r>
    </w:p>
    <w:p w:rsidR="00302EBB" w:rsidRDefault="00302EBB" w:rsidP="00302EBB">
      <w:pPr>
        <w:rPr>
          <w:b/>
          <w:sz w:val="28"/>
          <w:szCs w:val="28"/>
        </w:rPr>
      </w:pPr>
    </w:p>
    <w:p w:rsidR="00302EBB" w:rsidRDefault="00302EBB" w:rsidP="00302EBB">
      <w:pPr>
        <w:numPr>
          <w:ilvl w:val="1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Социальная</w:t>
      </w:r>
      <w:proofErr w:type="gramEnd"/>
      <w:r>
        <w:rPr>
          <w:sz w:val="28"/>
          <w:szCs w:val="28"/>
        </w:rPr>
        <w:t xml:space="preserve"> – привлечение к деятельности совета представителей разных социально - профессиональных групп населения.</w:t>
      </w:r>
    </w:p>
    <w:p w:rsidR="00302EBB" w:rsidRDefault="00302EBB" w:rsidP="00302EBB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-  реализация  многоканальных  схем  внебюджетного финансирования.</w:t>
      </w:r>
    </w:p>
    <w:p w:rsidR="00302EBB" w:rsidRDefault="00302EBB" w:rsidP="00302EBB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Политическая – проведение в жизнь государственной (региональной) образовательной политики. </w:t>
      </w:r>
    </w:p>
    <w:p w:rsidR="00302EBB" w:rsidRDefault="00302EBB" w:rsidP="00302EBB">
      <w:pPr>
        <w:rPr>
          <w:sz w:val="28"/>
          <w:szCs w:val="28"/>
        </w:rPr>
      </w:pPr>
    </w:p>
    <w:p w:rsidR="00302EBB" w:rsidRDefault="00302EBB" w:rsidP="00302EBB">
      <w:pPr>
        <w:ind w:left="420"/>
        <w:rPr>
          <w:sz w:val="28"/>
          <w:szCs w:val="28"/>
        </w:rPr>
      </w:pPr>
    </w:p>
    <w:p w:rsidR="00302EBB" w:rsidRDefault="00302EBB" w:rsidP="00302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Задачи Попечительского совета.</w:t>
      </w:r>
    </w:p>
    <w:p w:rsidR="00302EBB" w:rsidRDefault="00302EBB" w:rsidP="00302EBB">
      <w:pPr>
        <w:jc w:val="center"/>
        <w:rPr>
          <w:b/>
          <w:sz w:val="28"/>
          <w:szCs w:val="28"/>
        </w:rPr>
      </w:pPr>
    </w:p>
    <w:p w:rsidR="00302EBB" w:rsidRDefault="00302EBB" w:rsidP="00302EBB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среди населения понимание значимости качества полученного образования для определения дальнейшего социального статуса гражданина.</w:t>
      </w:r>
    </w:p>
    <w:p w:rsidR="00302EBB" w:rsidRDefault="00302EBB" w:rsidP="00302EBB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поиск дополнительного финансирования детского сада - в первую очередь за счет добровольных пожертвований родителей и других лиц.</w:t>
      </w:r>
    </w:p>
    <w:p w:rsidR="00302EBB" w:rsidRDefault="00302EBB" w:rsidP="00302EBB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Проводить в жизнь государственную политику в области образования.</w:t>
      </w:r>
    </w:p>
    <w:p w:rsidR="00302EBB" w:rsidRDefault="00302EBB" w:rsidP="00302EBB">
      <w:pPr>
        <w:rPr>
          <w:sz w:val="28"/>
          <w:szCs w:val="28"/>
        </w:rPr>
      </w:pPr>
    </w:p>
    <w:p w:rsidR="00302EBB" w:rsidRDefault="00302EBB" w:rsidP="00302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 Организация работы Попечительского совета.</w:t>
      </w:r>
    </w:p>
    <w:p w:rsidR="00302EBB" w:rsidRDefault="00302EBB" w:rsidP="00302EBB">
      <w:pPr>
        <w:jc w:val="center"/>
        <w:rPr>
          <w:sz w:val="28"/>
          <w:szCs w:val="28"/>
        </w:rPr>
      </w:pPr>
    </w:p>
    <w:p w:rsidR="00302EBB" w:rsidRDefault="00302EBB" w:rsidP="00302EBB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Попечительский совет создается на общем собрании родителей, которые добровольно объединяются для осуществления благотворительной деятельности. Общее собрание в этом случае приобретает статус Учредительного собрания.</w:t>
      </w:r>
    </w:p>
    <w:p w:rsidR="00302EBB" w:rsidRDefault="00302EBB" w:rsidP="00302EBB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Сообщество попечителей  (родителей) избирает из своего состава постоянно действующий координирующий орган - попечительский совет. Количество членов попечительского совета, срок его полномочий устанавливает Учредительное собрание. Рекомендуется нечетное количество членов попечительского совета (по два представителя (родителя) от группы), срок полномочий – 2 года. </w:t>
      </w:r>
      <w:proofErr w:type="gramStart"/>
      <w:r>
        <w:rPr>
          <w:sz w:val="28"/>
          <w:szCs w:val="28"/>
        </w:rPr>
        <w:t>Заведующий</w:t>
      </w:r>
      <w:proofErr w:type="gramEnd"/>
      <w:r>
        <w:rPr>
          <w:sz w:val="28"/>
          <w:szCs w:val="28"/>
        </w:rPr>
        <w:t xml:space="preserve">  детского сада может входить в состав попечительского совета.</w:t>
      </w:r>
    </w:p>
    <w:p w:rsidR="00302EBB" w:rsidRDefault="00302EBB" w:rsidP="00302EBB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Попечительский совет из своего состава избирает председателя и секретаря на срок полномочий попечительского совета (2 года). При необходимости избрание председателя совета и секретаря возможно до истечения срока полномочий.</w:t>
      </w:r>
    </w:p>
    <w:p w:rsidR="00302EBB" w:rsidRDefault="00302EBB" w:rsidP="00302EBB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Заседания попечительского совета проводятся по мере необходимости, но не реже 1 раза в квартал.</w:t>
      </w:r>
    </w:p>
    <w:p w:rsidR="00302EBB" w:rsidRDefault="00302EBB" w:rsidP="00302EBB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Попечительский совет без созыва собрания попечителей может своим решением принять других членов: юридических и физических лиц, изъявивших желание оказать благотворительную помощь детскому саду.</w:t>
      </w:r>
    </w:p>
    <w:p w:rsidR="00302EBB" w:rsidRDefault="00302EBB" w:rsidP="00302EBB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решения попечительского совета принимаются большинством голосов при наличии не менее 2/3 его членов, решения оформляются протоколом, подписываются председателем. Попечительского совета и секретарем.</w:t>
      </w:r>
    </w:p>
    <w:p w:rsidR="00302EBB" w:rsidRDefault="00302EBB" w:rsidP="00302EBB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хранится у председателя попечительского совета.</w:t>
      </w:r>
    </w:p>
    <w:p w:rsidR="00302EBB" w:rsidRDefault="00302EBB" w:rsidP="00302EBB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членами попечительского совета своих функций производится на безвозмездной основе.</w:t>
      </w:r>
    </w:p>
    <w:p w:rsidR="00302EBB" w:rsidRDefault="00302EBB" w:rsidP="00302EBB">
      <w:pPr>
        <w:ind w:left="480"/>
        <w:rPr>
          <w:sz w:val="28"/>
          <w:szCs w:val="28"/>
        </w:rPr>
      </w:pPr>
    </w:p>
    <w:p w:rsidR="00302EBB" w:rsidRDefault="00302EBB" w:rsidP="00302EBB">
      <w:pPr>
        <w:jc w:val="center"/>
        <w:rPr>
          <w:b/>
          <w:sz w:val="28"/>
          <w:szCs w:val="28"/>
        </w:rPr>
      </w:pPr>
    </w:p>
    <w:p w:rsidR="00302EBB" w:rsidRDefault="00302EBB" w:rsidP="00302EBB">
      <w:pPr>
        <w:jc w:val="center"/>
        <w:rPr>
          <w:b/>
          <w:sz w:val="28"/>
          <w:szCs w:val="28"/>
        </w:rPr>
      </w:pPr>
    </w:p>
    <w:p w:rsidR="00302EBB" w:rsidRDefault="00302EBB" w:rsidP="00302E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 Содержание работы Попечительского совета</w:t>
      </w:r>
      <w:r>
        <w:rPr>
          <w:sz w:val="28"/>
          <w:szCs w:val="28"/>
        </w:rPr>
        <w:t>.</w:t>
      </w:r>
    </w:p>
    <w:p w:rsidR="00302EBB" w:rsidRDefault="00302EBB" w:rsidP="00302EBB">
      <w:pPr>
        <w:rPr>
          <w:sz w:val="28"/>
          <w:szCs w:val="28"/>
        </w:rPr>
      </w:pPr>
    </w:p>
    <w:p w:rsidR="00302EBB" w:rsidRDefault="00302EBB" w:rsidP="00302EBB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Попечительский совет МБДОУ «Детский сад №1 «Сказка»  является распорядителем внебюджетных сре</w:t>
      </w:r>
      <w:proofErr w:type="gramStart"/>
      <w:r>
        <w:rPr>
          <w:sz w:val="28"/>
          <w:szCs w:val="28"/>
        </w:rPr>
        <w:t>дств вт</w:t>
      </w:r>
      <w:proofErr w:type="gramEnd"/>
      <w:r>
        <w:rPr>
          <w:sz w:val="28"/>
          <w:szCs w:val="28"/>
        </w:rPr>
        <w:t xml:space="preserve">орого уровня. Главным распорядителем внебюджетных средств является </w:t>
      </w:r>
      <w:proofErr w:type="gramStart"/>
      <w:r>
        <w:rPr>
          <w:sz w:val="28"/>
          <w:szCs w:val="28"/>
        </w:rPr>
        <w:t>заведующий</w:t>
      </w:r>
      <w:proofErr w:type="gramEnd"/>
      <w:r>
        <w:rPr>
          <w:sz w:val="28"/>
          <w:szCs w:val="28"/>
        </w:rPr>
        <w:t xml:space="preserve"> детского сада.</w:t>
      </w:r>
    </w:p>
    <w:p w:rsidR="00302EBB" w:rsidRDefault="00302EBB" w:rsidP="00302EBB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Попечительский совет</w:t>
      </w:r>
      <w:r>
        <w:rPr>
          <w:sz w:val="28"/>
          <w:szCs w:val="28"/>
          <w:lang w:val="en-US"/>
        </w:rPr>
        <w:t>: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благотворительную деятельность;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сбор добровольных пожертвований родителей, целевых пожертвований физических и (или) юридических лиц;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постоянно осуществляет поиск дополнительных источников финансирования;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выявляет совместно с администрацией детского сада нужды учреждения, определяет затраты и план удовлетворения этих нужд;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утверждает смету доходов и расходов по представлению заведующей на предстоящий финансовый год (допускается составление сметы на квартал в период становления попечительского совета, нестабильности доходов);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исполнение сметы</w:t>
      </w:r>
      <w:r>
        <w:rPr>
          <w:sz w:val="28"/>
          <w:szCs w:val="28"/>
          <w:lang w:val="en-US"/>
        </w:rPr>
        <w:t>;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родителей, СМИ, учреждения и предприятия района о проблемах государственных образовательных учреждений в целом и детского сада в частности;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привлекает по согласованию с администрацией детского сада различные социально-профессиональные группы населения к деятельности образовательного учреждения;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несет ответственность за исполнение внебюджетных средств наряду с главным распорядителем -  заведующей детским садом;</w:t>
      </w:r>
    </w:p>
    <w:p w:rsidR="00302EBB" w:rsidRDefault="00302EBB" w:rsidP="00302E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1 раза в год информирует общее собрание попечителей о состоянии благотворительной  деятельности, </w:t>
      </w:r>
      <w:proofErr w:type="gramStart"/>
      <w:r>
        <w:rPr>
          <w:sz w:val="28"/>
          <w:szCs w:val="28"/>
        </w:rPr>
        <w:t>отчитывается об использовании</w:t>
      </w:r>
      <w:proofErr w:type="gramEnd"/>
      <w:r>
        <w:rPr>
          <w:sz w:val="28"/>
          <w:szCs w:val="28"/>
        </w:rPr>
        <w:t xml:space="preserve"> средств попечительского совета.</w:t>
      </w:r>
    </w:p>
    <w:p w:rsidR="00302EBB" w:rsidRDefault="00302EBB" w:rsidP="00302EBB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Средства Попечительского совета – это те финансовые средства, которые он самостоятельно находит или помогает найти администрации детского сада, они являются составной частью внебюджетных средств детского сада и расходуются:</w:t>
      </w:r>
    </w:p>
    <w:p w:rsidR="00302EBB" w:rsidRDefault="00302EBB" w:rsidP="00302EBB">
      <w:pPr>
        <w:ind w:left="540"/>
        <w:jc w:val="both"/>
        <w:rPr>
          <w:sz w:val="28"/>
          <w:szCs w:val="28"/>
        </w:rPr>
      </w:pP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функционирование и развитие детского сада;</w:t>
      </w: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оказание материальной помощи воспитанникам;</w:t>
      </w: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оплату экстренных, не предвиденных сметой расходов – резервный фонд.</w:t>
      </w:r>
    </w:p>
    <w:p w:rsidR="00302EBB" w:rsidRDefault="00302EBB" w:rsidP="00302EBB">
      <w:pPr>
        <w:ind w:left="1260"/>
        <w:rPr>
          <w:sz w:val="28"/>
          <w:szCs w:val="28"/>
        </w:rPr>
      </w:pPr>
    </w:p>
    <w:p w:rsidR="00302EBB" w:rsidRDefault="00302EBB" w:rsidP="00302EBB">
      <w:pPr>
        <w:ind w:left="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Попечительский совет имеет право:</w:t>
      </w:r>
    </w:p>
    <w:p w:rsidR="00302EBB" w:rsidRDefault="00302EBB" w:rsidP="00302EBB">
      <w:pPr>
        <w:ind w:left="1260"/>
        <w:jc w:val="center"/>
        <w:rPr>
          <w:b/>
          <w:sz w:val="28"/>
          <w:szCs w:val="28"/>
        </w:rPr>
      </w:pP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финансово-хозяйственную деятельность МБДОУ  в части целевого использования финансовых средств, предоставленных попечительским советом для развития материально- технической базы дошкольного образовательного учреждения;</w:t>
      </w: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выступать на родительских собраниях для разъяснения деятельности попечительского совета, для информирования общественности о финансовой поддержке МБДОУ.</w:t>
      </w:r>
    </w:p>
    <w:p w:rsidR="00302EBB" w:rsidRDefault="00302EBB" w:rsidP="00302EBB">
      <w:pPr>
        <w:ind w:left="1260"/>
        <w:rPr>
          <w:sz w:val="28"/>
          <w:szCs w:val="28"/>
        </w:rPr>
      </w:pPr>
    </w:p>
    <w:p w:rsidR="00302EBB" w:rsidRDefault="00302EBB" w:rsidP="00302EBB">
      <w:pPr>
        <w:ind w:left="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Попечительский совет несет ответственность:</w:t>
      </w:r>
    </w:p>
    <w:p w:rsidR="00302EBB" w:rsidRDefault="00302EBB" w:rsidP="00302EBB">
      <w:pPr>
        <w:ind w:left="1260"/>
        <w:rPr>
          <w:sz w:val="28"/>
          <w:szCs w:val="28"/>
        </w:rPr>
      </w:pP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целевое использование спонсорских взносов отдельных граждан, за рациональное использование средств фонда;</w:t>
      </w: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нецелевое использование финансовых средств.</w:t>
      </w: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эффективность использования финансовых средств, полученных в виде благотворительных вкладов от населения;</w:t>
      </w: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активность в пополнении финансовыми средствами фонда попечительского совета;</w:t>
      </w: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периодическую отчетность о своей деятельности. </w:t>
      </w:r>
    </w:p>
    <w:p w:rsidR="00302EBB" w:rsidRDefault="00302EBB" w:rsidP="00302EBB">
      <w:pPr>
        <w:ind w:left="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Делопроизводство попечительского совета</w:t>
      </w:r>
    </w:p>
    <w:p w:rsidR="00302EBB" w:rsidRDefault="00302EBB" w:rsidP="00302EBB">
      <w:pPr>
        <w:ind w:left="1260"/>
        <w:jc w:val="center"/>
        <w:rPr>
          <w:sz w:val="28"/>
          <w:szCs w:val="28"/>
        </w:rPr>
      </w:pPr>
      <w:r>
        <w:rPr>
          <w:sz w:val="28"/>
          <w:szCs w:val="28"/>
        </w:rPr>
        <w:t>(обязательная документация)</w:t>
      </w:r>
    </w:p>
    <w:p w:rsidR="00302EBB" w:rsidRDefault="00302EBB" w:rsidP="00302EBB">
      <w:pPr>
        <w:ind w:left="1260"/>
        <w:jc w:val="both"/>
        <w:rPr>
          <w:sz w:val="28"/>
          <w:szCs w:val="28"/>
        </w:rPr>
      </w:pP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попечительского совета, отчеты о деятельности за год;</w:t>
      </w:r>
    </w:p>
    <w:p w:rsidR="00302EBB" w:rsidRDefault="00302EBB" w:rsidP="00302E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попечительский совет планирует свою работу самостоятельно.</w:t>
      </w:r>
    </w:p>
    <w:p w:rsidR="00302EBB" w:rsidRDefault="00302EBB" w:rsidP="00302EBB">
      <w:pPr>
        <w:rPr>
          <w:b/>
          <w:sz w:val="28"/>
          <w:szCs w:val="28"/>
        </w:rPr>
      </w:pPr>
    </w:p>
    <w:p w:rsidR="00302EBB" w:rsidRDefault="00302EBB" w:rsidP="00302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Заключительные положения.</w:t>
      </w:r>
    </w:p>
    <w:p w:rsidR="00302EBB" w:rsidRDefault="00302EBB" w:rsidP="00302EBB">
      <w:pPr>
        <w:rPr>
          <w:sz w:val="28"/>
          <w:szCs w:val="28"/>
        </w:rPr>
      </w:pPr>
    </w:p>
    <w:p w:rsidR="00302EBB" w:rsidRDefault="00302EBB" w:rsidP="00302EB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Попечительский совет действует на основании настоящего Положения в соответствии с Уставом детского сада и действующим законодательством в области образования.</w:t>
      </w:r>
    </w:p>
    <w:p w:rsidR="00302EBB" w:rsidRDefault="00302EBB" w:rsidP="00302EB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 настоящее Положение по мере необходимости попечительским советом могут вноситься изменения и дополнения.</w:t>
      </w:r>
    </w:p>
    <w:p w:rsidR="00302EBB" w:rsidRDefault="00302EBB" w:rsidP="00302EBB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Срок действия настоящего Положения устанавливается на время существования данной организационной формы попечительского совета, либо до принятия нового Положения.</w:t>
      </w:r>
    </w:p>
    <w:p w:rsidR="00302EBB" w:rsidRDefault="00302EBB" w:rsidP="00302EBB">
      <w:pPr>
        <w:rPr>
          <w:sz w:val="28"/>
          <w:szCs w:val="28"/>
        </w:rPr>
      </w:pPr>
    </w:p>
    <w:p w:rsidR="00302EBB" w:rsidRDefault="00302EBB" w:rsidP="00302E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Примечания:</w:t>
      </w:r>
    </w:p>
    <w:p w:rsidR="00302EBB" w:rsidRDefault="00302EBB" w:rsidP="00302EBB">
      <w:pPr>
        <w:rPr>
          <w:sz w:val="28"/>
          <w:szCs w:val="28"/>
        </w:rPr>
      </w:pPr>
    </w:p>
    <w:p w:rsidR="00302EBB" w:rsidRDefault="00302EBB" w:rsidP="00302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Положение о попечительском совете МБДОУ обсуждается общем собрании трудового коллектива МБДОУ  и вводится в действие приказом  заведующей с указанием срока введения положения в  действие.</w:t>
      </w:r>
    </w:p>
    <w:p w:rsidR="00302EBB" w:rsidRDefault="00302EBB" w:rsidP="00302EBB">
      <w:pPr>
        <w:rPr>
          <w:sz w:val="28"/>
          <w:szCs w:val="28"/>
        </w:rPr>
      </w:pPr>
    </w:p>
    <w:p w:rsidR="00302EBB" w:rsidRDefault="00302EBB" w:rsidP="00302EB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попечительского совета МБДОУ «Детский сад №1 «Сказка»  </w:t>
      </w:r>
    </w:p>
    <w:p w:rsidR="00302EBB" w:rsidRDefault="00302EBB" w:rsidP="00302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председатель Попечительского совета  </w:t>
      </w:r>
    </w:p>
    <w:p w:rsidR="00302EBB" w:rsidRDefault="00302EBB" w:rsidP="00302EB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Янгулбаева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Савман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Нажаевна</w:t>
      </w:r>
      <w:proofErr w:type="spellEnd"/>
      <w:r>
        <w:rPr>
          <w:sz w:val="28"/>
          <w:szCs w:val="28"/>
        </w:rPr>
        <w:t xml:space="preserve"> (заведующий)</w:t>
      </w:r>
    </w:p>
    <w:p w:rsidR="00302EBB" w:rsidRDefault="00302EBB" w:rsidP="00302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заместитель председателя  </w:t>
      </w:r>
    </w:p>
    <w:p w:rsidR="00302EBB" w:rsidRDefault="00302EBB" w:rsidP="00302EB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Сайгериева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Даудовна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>. по УВР)</w:t>
      </w:r>
    </w:p>
    <w:p w:rsidR="00302EBB" w:rsidRDefault="00302EBB" w:rsidP="00302E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члены  Попечительского совета:</w:t>
      </w:r>
    </w:p>
    <w:p w:rsidR="00302EBB" w:rsidRDefault="00302EBB" w:rsidP="00302EB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Гишлакова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Сайдаевна</w:t>
      </w:r>
      <w:proofErr w:type="spellEnd"/>
      <w:r>
        <w:rPr>
          <w:sz w:val="28"/>
          <w:szCs w:val="28"/>
        </w:rPr>
        <w:t xml:space="preserve"> – главный бухгалтер МБДОУ,</w:t>
      </w:r>
    </w:p>
    <w:p w:rsidR="00302EBB" w:rsidRDefault="00302EBB" w:rsidP="00302EB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Бачулаева</w:t>
      </w:r>
      <w:proofErr w:type="spellEnd"/>
      <w:r>
        <w:rPr>
          <w:sz w:val="28"/>
          <w:szCs w:val="28"/>
        </w:rPr>
        <w:t xml:space="preserve"> Заира </w:t>
      </w:r>
      <w:proofErr w:type="spellStart"/>
      <w:r>
        <w:rPr>
          <w:sz w:val="28"/>
          <w:szCs w:val="28"/>
        </w:rPr>
        <w:t>Висаевна</w:t>
      </w:r>
      <w:proofErr w:type="spellEnd"/>
      <w:r>
        <w:rPr>
          <w:sz w:val="28"/>
          <w:szCs w:val="28"/>
        </w:rPr>
        <w:t xml:space="preserve"> – воспитатель. </w:t>
      </w:r>
    </w:p>
    <w:p w:rsidR="00302EBB" w:rsidRDefault="00302EBB" w:rsidP="00302EB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Алханова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Абуевна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-(</w:t>
      </w:r>
      <w:proofErr w:type="gramEnd"/>
      <w:r>
        <w:rPr>
          <w:sz w:val="28"/>
          <w:szCs w:val="28"/>
        </w:rPr>
        <w:t>родитель)</w:t>
      </w:r>
    </w:p>
    <w:p w:rsidR="00302EBB" w:rsidRDefault="00302EBB" w:rsidP="00302EB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Хамзатова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Бирлант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Кюриевна</w:t>
      </w:r>
      <w:proofErr w:type="spellEnd"/>
      <w:r>
        <w:rPr>
          <w:sz w:val="28"/>
          <w:szCs w:val="28"/>
        </w:rPr>
        <w:t xml:space="preserve"> – (родитель)</w:t>
      </w:r>
    </w:p>
    <w:p w:rsidR="00302EBB" w:rsidRDefault="00302EBB" w:rsidP="00302EBB">
      <w:pPr>
        <w:rPr>
          <w:sz w:val="28"/>
          <w:szCs w:val="28"/>
        </w:rPr>
      </w:pPr>
    </w:p>
    <w:p w:rsidR="00FC4C3B" w:rsidRDefault="00FC4C3B"/>
    <w:sectPr w:rsidR="00FC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139"/>
    <w:multiLevelType w:val="multilevel"/>
    <w:tmpl w:val="A3C8DBF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4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1">
    <w:nsid w:val="1AB84657"/>
    <w:multiLevelType w:val="multilevel"/>
    <w:tmpl w:val="7006F754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600"/>
      </w:p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</w:lvl>
  </w:abstractNum>
  <w:abstractNum w:abstractNumId="2">
    <w:nsid w:val="297A55E9"/>
    <w:multiLevelType w:val="multilevel"/>
    <w:tmpl w:val="22D0C682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60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3">
    <w:nsid w:val="341F59F9"/>
    <w:multiLevelType w:val="multilevel"/>
    <w:tmpl w:val="D64A79FA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4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4">
    <w:nsid w:val="352D486B"/>
    <w:multiLevelType w:val="hybridMultilevel"/>
    <w:tmpl w:val="D1D6B9B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>
    <w:nsid w:val="3FDC0960"/>
    <w:multiLevelType w:val="multilevel"/>
    <w:tmpl w:val="8C7CF938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540"/>
      </w:p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</w:lvl>
  </w:abstractNum>
  <w:abstractNum w:abstractNumId="6">
    <w:nsid w:val="75214E75"/>
    <w:multiLevelType w:val="hybridMultilevel"/>
    <w:tmpl w:val="4398AD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E201F"/>
    <w:multiLevelType w:val="multilevel"/>
    <w:tmpl w:val="0EE0205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EA"/>
    <w:rsid w:val="000E5AEA"/>
    <w:rsid w:val="00302EBB"/>
    <w:rsid w:val="00F808D9"/>
    <w:rsid w:val="00F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02E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02E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6219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Муська</dc:creator>
  <cp:keywords/>
  <dc:description/>
  <cp:lastModifiedBy>Муська</cp:lastModifiedBy>
  <cp:revision>3</cp:revision>
  <dcterms:created xsi:type="dcterms:W3CDTF">2018-02-22T08:08:00Z</dcterms:created>
  <dcterms:modified xsi:type="dcterms:W3CDTF">2018-02-22T08:12:00Z</dcterms:modified>
</cp:coreProperties>
</file>