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bottomFromText="200" w:vertAnchor="page" w:horzAnchor="margin" w:tblpY="1066"/>
        <w:tblW w:w="10456" w:type="dxa"/>
        <w:tblLook w:val="00A0"/>
      </w:tblPr>
      <w:tblGrid>
        <w:gridCol w:w="10456"/>
      </w:tblGrid>
      <w:tr w:rsidR="0050631D" w:rsidRPr="0050631D" w:rsidTr="004E6228">
        <w:trPr>
          <w:trHeight w:val="3118"/>
        </w:trPr>
        <w:tc>
          <w:tcPr>
            <w:tcW w:w="5391" w:type="dxa"/>
          </w:tcPr>
          <w:p w:rsidR="0050631D" w:rsidRPr="0050631D" w:rsidRDefault="0050631D" w:rsidP="0050631D">
            <w:pPr>
              <w:spacing w:line="240" w:lineRule="auto"/>
              <w:ind w:left="1168" w:firstLine="4786"/>
            </w:pPr>
            <w:r w:rsidRPr="0050631D">
              <w:t xml:space="preserve">          УТВЕРЖДАЮ     </w:t>
            </w:r>
          </w:p>
          <w:p w:rsidR="0050631D" w:rsidRPr="0050631D" w:rsidRDefault="0050631D" w:rsidP="0050631D">
            <w:pPr>
              <w:spacing w:line="240" w:lineRule="auto"/>
              <w:ind w:left="1168" w:firstLine="4786"/>
            </w:pPr>
            <w:r w:rsidRPr="0050631D">
              <w:t xml:space="preserve">          </w:t>
            </w:r>
            <w:r>
              <w:t>З</w:t>
            </w:r>
            <w:r w:rsidRPr="0050631D">
              <w:t>аведующ</w:t>
            </w:r>
            <w:r>
              <w:t>ий</w:t>
            </w:r>
            <w:r w:rsidRPr="0050631D">
              <w:t xml:space="preserve"> МБДОУ</w:t>
            </w:r>
          </w:p>
          <w:p w:rsidR="0050631D" w:rsidRPr="0050631D" w:rsidRDefault="0050631D" w:rsidP="0050631D">
            <w:pPr>
              <w:spacing w:line="240" w:lineRule="auto"/>
              <w:ind w:left="1026" w:firstLine="4786"/>
            </w:pPr>
            <w:r w:rsidRPr="0050631D">
              <w:t xml:space="preserve">            «Детский сад №1 «Сказка» </w:t>
            </w:r>
          </w:p>
          <w:p w:rsidR="0050631D" w:rsidRPr="0050631D" w:rsidRDefault="0050631D" w:rsidP="0050631D">
            <w:pPr>
              <w:tabs>
                <w:tab w:val="left" w:pos="1168"/>
              </w:tabs>
              <w:spacing w:line="240" w:lineRule="auto"/>
              <w:ind w:firstLine="4786"/>
            </w:pPr>
            <w:r w:rsidRPr="0050631D">
              <w:t xml:space="preserve">                 </w:t>
            </w:r>
            <w:r>
              <w:t xml:space="preserve">         _</w:t>
            </w:r>
            <w:r w:rsidRPr="0050631D">
              <w:t>________/</w:t>
            </w:r>
            <w:r>
              <w:t>С.Н</w:t>
            </w:r>
            <w:r w:rsidRPr="0050631D">
              <w:t xml:space="preserve">. </w:t>
            </w:r>
            <w:proofErr w:type="spellStart"/>
            <w:r w:rsidRPr="0050631D">
              <w:t>Янгулбаева</w:t>
            </w:r>
            <w:proofErr w:type="spellEnd"/>
            <w:r w:rsidRPr="0050631D">
              <w:t>/</w:t>
            </w:r>
          </w:p>
          <w:p w:rsidR="0050631D" w:rsidRPr="0050631D" w:rsidRDefault="0050631D" w:rsidP="0050631D">
            <w:pPr>
              <w:tabs>
                <w:tab w:val="left" w:pos="1881"/>
                <w:tab w:val="left" w:pos="2030"/>
              </w:tabs>
              <w:spacing w:line="240" w:lineRule="auto"/>
              <w:ind w:left="-87" w:firstLine="4786"/>
            </w:pPr>
            <w:r w:rsidRPr="0050631D">
              <w:t xml:space="preserve">                           </w:t>
            </w:r>
            <w:r>
              <w:t>«___»___________20___г</w:t>
            </w:r>
            <w:r w:rsidRPr="0050631D">
              <w:t>.</w:t>
            </w:r>
          </w:p>
          <w:p w:rsidR="0050631D" w:rsidRPr="0050631D" w:rsidRDefault="0050631D" w:rsidP="004E6228">
            <w:pPr>
              <w:spacing w:line="240" w:lineRule="auto"/>
            </w:pPr>
          </w:p>
        </w:tc>
      </w:tr>
    </w:tbl>
    <w:p w:rsidR="0050631D" w:rsidRPr="0050631D" w:rsidRDefault="0050631D" w:rsidP="0050631D">
      <w:pPr>
        <w:tabs>
          <w:tab w:val="left" w:pos="9781"/>
        </w:tabs>
        <w:spacing w:line="240" w:lineRule="auto"/>
        <w:ind w:firstLine="0"/>
        <w:rPr>
          <w:b/>
          <w:lang w:eastAsia="en-US"/>
        </w:rPr>
      </w:pPr>
    </w:p>
    <w:p w:rsidR="0050631D" w:rsidRPr="0050631D" w:rsidRDefault="0050631D" w:rsidP="0050631D">
      <w:pPr>
        <w:tabs>
          <w:tab w:val="left" w:pos="9781"/>
        </w:tabs>
        <w:spacing w:line="240" w:lineRule="auto"/>
        <w:rPr>
          <w:b/>
          <w:lang w:eastAsia="en-US"/>
        </w:rPr>
      </w:pPr>
    </w:p>
    <w:p w:rsidR="0050631D" w:rsidRPr="0050631D" w:rsidRDefault="0050631D" w:rsidP="0050631D">
      <w:pPr>
        <w:tabs>
          <w:tab w:val="left" w:pos="9781"/>
        </w:tabs>
        <w:spacing w:line="240" w:lineRule="auto"/>
        <w:rPr>
          <w:b/>
          <w:lang w:eastAsia="en-US"/>
        </w:rPr>
      </w:pPr>
    </w:p>
    <w:p w:rsidR="0050631D" w:rsidRPr="0050631D" w:rsidRDefault="0050631D" w:rsidP="0050631D">
      <w:pPr>
        <w:tabs>
          <w:tab w:val="left" w:pos="9781"/>
        </w:tabs>
        <w:spacing w:line="240" w:lineRule="auto"/>
        <w:rPr>
          <w:b/>
          <w:lang w:eastAsia="en-US"/>
        </w:rPr>
      </w:pPr>
    </w:p>
    <w:p w:rsidR="0050631D" w:rsidRPr="0050631D" w:rsidRDefault="0050631D" w:rsidP="0050631D">
      <w:pPr>
        <w:tabs>
          <w:tab w:val="left" w:pos="9781"/>
        </w:tabs>
        <w:spacing w:line="240" w:lineRule="auto"/>
        <w:rPr>
          <w:b/>
          <w:lang w:eastAsia="en-US"/>
        </w:rPr>
      </w:pPr>
    </w:p>
    <w:p w:rsidR="0050631D" w:rsidRPr="0050631D" w:rsidRDefault="0050631D" w:rsidP="0050631D">
      <w:pPr>
        <w:tabs>
          <w:tab w:val="left" w:pos="9781"/>
        </w:tabs>
        <w:spacing w:line="240" w:lineRule="auto"/>
        <w:jc w:val="center"/>
        <w:rPr>
          <w:b/>
          <w:lang w:eastAsia="en-US"/>
        </w:rPr>
      </w:pPr>
    </w:p>
    <w:p w:rsidR="0050631D" w:rsidRPr="0050631D" w:rsidRDefault="0050631D" w:rsidP="0050631D">
      <w:pPr>
        <w:tabs>
          <w:tab w:val="left" w:pos="9781"/>
        </w:tabs>
        <w:spacing w:line="240" w:lineRule="auto"/>
        <w:jc w:val="center"/>
        <w:rPr>
          <w:b/>
          <w:lang w:eastAsia="en-US"/>
        </w:rPr>
      </w:pPr>
    </w:p>
    <w:p w:rsidR="0050631D" w:rsidRPr="0050631D" w:rsidRDefault="0050631D" w:rsidP="0050631D">
      <w:pPr>
        <w:tabs>
          <w:tab w:val="left" w:pos="9781"/>
        </w:tabs>
        <w:spacing w:line="240" w:lineRule="auto"/>
        <w:jc w:val="center"/>
        <w:rPr>
          <w:b/>
          <w:lang w:eastAsia="en-US"/>
        </w:rPr>
      </w:pPr>
    </w:p>
    <w:p w:rsidR="0050631D" w:rsidRPr="0050631D" w:rsidRDefault="0050631D" w:rsidP="0050631D">
      <w:pPr>
        <w:tabs>
          <w:tab w:val="left" w:pos="9781"/>
        </w:tabs>
        <w:spacing w:line="240" w:lineRule="auto"/>
        <w:jc w:val="center"/>
        <w:rPr>
          <w:rFonts w:eastAsia="Times New Roman"/>
          <w:b/>
          <w:bCs/>
        </w:rPr>
      </w:pPr>
      <w:r w:rsidRPr="0050631D">
        <w:rPr>
          <w:rFonts w:eastAsia="Times New Roman"/>
          <w:b/>
          <w:bCs/>
        </w:rPr>
        <w:t xml:space="preserve">ПРИМЕРНАЯ АДАПТИРОВАННАЯ </w:t>
      </w:r>
    </w:p>
    <w:p w:rsidR="0050631D" w:rsidRPr="0050631D" w:rsidRDefault="0050631D" w:rsidP="0050631D">
      <w:pPr>
        <w:tabs>
          <w:tab w:val="left" w:pos="9781"/>
        </w:tabs>
        <w:spacing w:line="240" w:lineRule="auto"/>
        <w:jc w:val="center"/>
        <w:rPr>
          <w:rFonts w:eastAsia="Times New Roman"/>
          <w:b/>
          <w:bCs/>
        </w:rPr>
      </w:pPr>
      <w:r w:rsidRPr="0050631D">
        <w:rPr>
          <w:rFonts w:eastAsia="Times New Roman"/>
          <w:b/>
          <w:bCs/>
        </w:rPr>
        <w:t>ОСНОВНАЯ ОБРАЗОВАТЕЛЬНАЯ ПРОГРАММА</w:t>
      </w:r>
    </w:p>
    <w:p w:rsidR="0050631D" w:rsidRPr="0050631D" w:rsidRDefault="0050631D" w:rsidP="0050631D">
      <w:pPr>
        <w:tabs>
          <w:tab w:val="left" w:pos="9781"/>
        </w:tabs>
        <w:spacing w:line="240" w:lineRule="auto"/>
        <w:jc w:val="center"/>
        <w:rPr>
          <w:rFonts w:eastAsia="Times New Roman"/>
          <w:b/>
          <w:bCs/>
        </w:rPr>
      </w:pPr>
      <w:r w:rsidRPr="0050631D">
        <w:rPr>
          <w:rFonts w:eastAsia="Times New Roman"/>
          <w:b/>
          <w:bCs/>
        </w:rPr>
        <w:t xml:space="preserve">ДОШКОЛЬНОГО ОБРАЗОВАНИЯ ДЕТЕЙ </w:t>
      </w:r>
    </w:p>
    <w:p w:rsidR="0050631D" w:rsidRPr="0050631D" w:rsidRDefault="0050631D" w:rsidP="0050631D">
      <w:pPr>
        <w:tabs>
          <w:tab w:val="left" w:pos="9781"/>
        </w:tabs>
        <w:spacing w:line="240" w:lineRule="auto"/>
        <w:jc w:val="center"/>
        <w:rPr>
          <w:rFonts w:eastAsia="Times New Roman"/>
          <w:b/>
          <w:bCs/>
        </w:rPr>
      </w:pPr>
      <w:r w:rsidRPr="0050631D">
        <w:rPr>
          <w:rFonts w:eastAsia="Times New Roman"/>
          <w:b/>
          <w:bCs/>
        </w:rPr>
        <w:t>С ЗАДЕРЖКОЙ ПСИХИЧЕСКОГО РАЗВИТИЯ</w:t>
      </w:r>
    </w:p>
    <w:p w:rsidR="0050631D" w:rsidRPr="0050631D" w:rsidRDefault="0050631D" w:rsidP="0050631D">
      <w:pPr>
        <w:tabs>
          <w:tab w:val="left" w:pos="9781"/>
        </w:tabs>
        <w:spacing w:line="240" w:lineRule="auto"/>
        <w:rPr>
          <w:b/>
          <w:lang w:eastAsia="en-US"/>
        </w:rPr>
      </w:pPr>
    </w:p>
    <w:p w:rsidR="0050631D" w:rsidRPr="0050631D" w:rsidRDefault="0050631D" w:rsidP="0050631D">
      <w:pPr>
        <w:tabs>
          <w:tab w:val="left" w:pos="9781"/>
        </w:tabs>
        <w:spacing w:line="240" w:lineRule="auto"/>
        <w:rPr>
          <w:b/>
          <w:lang w:eastAsia="en-US"/>
        </w:rPr>
      </w:pPr>
    </w:p>
    <w:p w:rsidR="0050631D" w:rsidRPr="0050631D" w:rsidRDefault="0050631D" w:rsidP="0050631D">
      <w:pPr>
        <w:tabs>
          <w:tab w:val="left" w:pos="9781"/>
        </w:tabs>
        <w:spacing w:line="240" w:lineRule="auto"/>
        <w:rPr>
          <w:b/>
          <w:lang w:eastAsia="en-US"/>
        </w:rPr>
      </w:pPr>
    </w:p>
    <w:p w:rsidR="0050631D" w:rsidRPr="0050631D" w:rsidRDefault="0050631D" w:rsidP="0050631D">
      <w:pPr>
        <w:tabs>
          <w:tab w:val="left" w:pos="9781"/>
        </w:tabs>
        <w:spacing w:line="240" w:lineRule="auto"/>
        <w:rPr>
          <w:b/>
          <w:lang w:eastAsia="en-US"/>
        </w:rPr>
      </w:pPr>
    </w:p>
    <w:p w:rsidR="0050631D" w:rsidRPr="0050631D" w:rsidRDefault="0050631D" w:rsidP="0050631D">
      <w:pPr>
        <w:tabs>
          <w:tab w:val="left" w:pos="9781"/>
        </w:tabs>
        <w:spacing w:line="240" w:lineRule="auto"/>
        <w:rPr>
          <w:b/>
          <w:lang w:eastAsia="en-US"/>
        </w:rPr>
      </w:pPr>
    </w:p>
    <w:p w:rsidR="0050631D" w:rsidRPr="0050631D" w:rsidRDefault="0050631D" w:rsidP="0050631D">
      <w:pPr>
        <w:tabs>
          <w:tab w:val="left" w:pos="9781"/>
        </w:tabs>
        <w:spacing w:line="240" w:lineRule="auto"/>
        <w:rPr>
          <w:b/>
          <w:lang w:eastAsia="en-US"/>
        </w:rPr>
      </w:pPr>
    </w:p>
    <w:p w:rsidR="0050631D" w:rsidRPr="0050631D" w:rsidRDefault="0050631D" w:rsidP="0050631D">
      <w:pPr>
        <w:tabs>
          <w:tab w:val="left" w:pos="9781"/>
        </w:tabs>
        <w:spacing w:line="240" w:lineRule="auto"/>
        <w:rPr>
          <w:b/>
          <w:lang w:eastAsia="en-US"/>
        </w:rPr>
      </w:pPr>
    </w:p>
    <w:p w:rsidR="0050631D" w:rsidRPr="0050631D" w:rsidRDefault="0050631D" w:rsidP="0050631D">
      <w:pPr>
        <w:tabs>
          <w:tab w:val="left" w:pos="9781"/>
        </w:tabs>
        <w:spacing w:line="240" w:lineRule="auto"/>
        <w:rPr>
          <w:b/>
          <w:lang w:eastAsia="en-US"/>
        </w:rPr>
      </w:pPr>
    </w:p>
    <w:p w:rsidR="0050631D" w:rsidRPr="0050631D" w:rsidRDefault="0050631D" w:rsidP="0050631D">
      <w:pPr>
        <w:tabs>
          <w:tab w:val="left" w:pos="9781"/>
        </w:tabs>
        <w:spacing w:line="240" w:lineRule="auto"/>
        <w:rPr>
          <w:b/>
          <w:lang w:eastAsia="en-US"/>
        </w:rPr>
      </w:pPr>
    </w:p>
    <w:p w:rsidR="0050631D" w:rsidRPr="0050631D" w:rsidRDefault="0050631D" w:rsidP="0050631D">
      <w:pPr>
        <w:tabs>
          <w:tab w:val="left" w:pos="9781"/>
        </w:tabs>
        <w:spacing w:line="240" w:lineRule="auto"/>
        <w:rPr>
          <w:b/>
          <w:lang w:eastAsia="en-US"/>
        </w:rPr>
      </w:pPr>
    </w:p>
    <w:p w:rsidR="0050631D" w:rsidRPr="0050631D" w:rsidRDefault="0050631D" w:rsidP="0050631D">
      <w:pPr>
        <w:tabs>
          <w:tab w:val="left" w:pos="9781"/>
        </w:tabs>
        <w:spacing w:line="240" w:lineRule="auto"/>
        <w:rPr>
          <w:b/>
          <w:lang w:eastAsia="en-US"/>
        </w:rPr>
      </w:pPr>
    </w:p>
    <w:p w:rsidR="0050631D" w:rsidRPr="0050631D" w:rsidRDefault="0050631D" w:rsidP="0050631D">
      <w:pPr>
        <w:tabs>
          <w:tab w:val="left" w:pos="9781"/>
        </w:tabs>
        <w:spacing w:line="240" w:lineRule="auto"/>
        <w:rPr>
          <w:b/>
          <w:lang w:eastAsia="en-US"/>
        </w:rPr>
      </w:pPr>
    </w:p>
    <w:p w:rsidR="0050631D" w:rsidRPr="0050631D" w:rsidRDefault="0050631D" w:rsidP="0050631D">
      <w:pPr>
        <w:tabs>
          <w:tab w:val="left" w:pos="9781"/>
        </w:tabs>
        <w:spacing w:line="240" w:lineRule="auto"/>
        <w:rPr>
          <w:b/>
          <w:lang w:eastAsia="en-US"/>
        </w:rPr>
      </w:pPr>
    </w:p>
    <w:p w:rsidR="0050631D" w:rsidRPr="0050631D" w:rsidRDefault="0050631D" w:rsidP="0050631D">
      <w:pPr>
        <w:tabs>
          <w:tab w:val="left" w:pos="9781"/>
        </w:tabs>
        <w:spacing w:line="240" w:lineRule="auto"/>
        <w:rPr>
          <w:b/>
          <w:lang w:eastAsia="en-US"/>
        </w:rPr>
      </w:pPr>
    </w:p>
    <w:p w:rsidR="0050631D" w:rsidRPr="0050631D" w:rsidRDefault="0050631D" w:rsidP="0050631D">
      <w:pPr>
        <w:tabs>
          <w:tab w:val="left" w:pos="9781"/>
        </w:tabs>
        <w:spacing w:line="240" w:lineRule="auto"/>
        <w:rPr>
          <w:b/>
          <w:lang w:eastAsia="en-US"/>
        </w:rPr>
      </w:pPr>
    </w:p>
    <w:p w:rsidR="0050631D" w:rsidRPr="0050631D" w:rsidRDefault="0050631D" w:rsidP="0050631D">
      <w:pPr>
        <w:tabs>
          <w:tab w:val="left" w:pos="9781"/>
        </w:tabs>
        <w:spacing w:line="240" w:lineRule="auto"/>
        <w:rPr>
          <w:b/>
          <w:lang w:eastAsia="en-US"/>
        </w:rPr>
      </w:pPr>
    </w:p>
    <w:p w:rsidR="0050631D" w:rsidRPr="0050631D" w:rsidRDefault="0050631D" w:rsidP="0050631D">
      <w:pPr>
        <w:tabs>
          <w:tab w:val="left" w:pos="9781"/>
        </w:tabs>
        <w:spacing w:line="240" w:lineRule="auto"/>
        <w:rPr>
          <w:b/>
          <w:lang w:eastAsia="en-US"/>
        </w:rPr>
      </w:pPr>
    </w:p>
    <w:p w:rsidR="0050631D" w:rsidRPr="0050631D" w:rsidRDefault="0050631D" w:rsidP="0050631D">
      <w:pPr>
        <w:tabs>
          <w:tab w:val="left" w:pos="9781"/>
        </w:tabs>
        <w:spacing w:line="240" w:lineRule="auto"/>
        <w:rPr>
          <w:b/>
          <w:lang w:eastAsia="en-US"/>
        </w:rPr>
      </w:pPr>
    </w:p>
    <w:p w:rsidR="0050631D" w:rsidRPr="0050631D" w:rsidRDefault="0050631D" w:rsidP="0050631D">
      <w:pPr>
        <w:tabs>
          <w:tab w:val="left" w:pos="9781"/>
        </w:tabs>
        <w:spacing w:line="240" w:lineRule="auto"/>
        <w:rPr>
          <w:b/>
          <w:lang w:eastAsia="en-US"/>
        </w:rPr>
      </w:pPr>
    </w:p>
    <w:p w:rsidR="0050631D" w:rsidRPr="0050631D" w:rsidRDefault="0050631D" w:rsidP="0050631D">
      <w:pPr>
        <w:tabs>
          <w:tab w:val="left" w:pos="9781"/>
        </w:tabs>
        <w:spacing w:line="240" w:lineRule="auto"/>
        <w:rPr>
          <w:b/>
          <w:lang w:eastAsia="en-US"/>
        </w:rPr>
      </w:pPr>
    </w:p>
    <w:p w:rsidR="0050631D" w:rsidRPr="0050631D" w:rsidRDefault="0050631D" w:rsidP="0050631D">
      <w:pPr>
        <w:tabs>
          <w:tab w:val="left" w:pos="9781"/>
        </w:tabs>
        <w:spacing w:line="240" w:lineRule="auto"/>
        <w:rPr>
          <w:b/>
          <w:lang w:eastAsia="en-US"/>
        </w:rPr>
      </w:pPr>
    </w:p>
    <w:p w:rsidR="0050631D" w:rsidRPr="0050631D" w:rsidRDefault="0050631D" w:rsidP="0050631D">
      <w:pPr>
        <w:tabs>
          <w:tab w:val="left" w:pos="9781"/>
        </w:tabs>
        <w:spacing w:line="240" w:lineRule="auto"/>
        <w:rPr>
          <w:b/>
          <w:lang w:eastAsia="en-US"/>
        </w:rPr>
      </w:pPr>
    </w:p>
    <w:p w:rsidR="0050631D" w:rsidRPr="0050631D" w:rsidRDefault="0050631D" w:rsidP="0050631D">
      <w:pPr>
        <w:pStyle w:val="affa"/>
        <w:spacing w:line="240" w:lineRule="auto"/>
        <w:jc w:val="center"/>
        <w:sectPr w:rsidR="0050631D" w:rsidRPr="0050631D" w:rsidSect="0050631D">
          <w:headerReference w:type="default" r:id="rId8"/>
          <w:footerReference w:type="default" r:id="rId9"/>
          <w:pgSz w:w="11906" w:h="16838"/>
          <w:pgMar w:top="1134" w:right="567" w:bottom="1134" w:left="1134" w:header="1134" w:footer="1134" w:gutter="0"/>
          <w:cols w:space="720"/>
          <w:formProt w:val="0"/>
          <w:docGrid w:linePitch="381" w:charSpace="-16385"/>
        </w:sectPr>
      </w:pPr>
    </w:p>
    <w:p w:rsidR="0050631D" w:rsidRPr="0050631D" w:rsidRDefault="0050631D" w:rsidP="0050631D">
      <w:pPr>
        <w:widowControl w:val="0"/>
        <w:tabs>
          <w:tab w:val="left" w:pos="9781"/>
        </w:tabs>
        <w:snapToGrid w:val="0"/>
        <w:spacing w:line="240" w:lineRule="auto"/>
        <w:contextualSpacing/>
        <w:jc w:val="center"/>
        <w:rPr>
          <w:b/>
          <w:lang w:eastAsia="ar-SA"/>
        </w:rPr>
      </w:pPr>
      <w:bookmarkStart w:id="0" w:name="__RefHeading__7841_919936705"/>
      <w:bookmarkStart w:id="1" w:name="_Toc487462020"/>
      <w:bookmarkEnd w:id="0"/>
      <w:bookmarkEnd w:id="1"/>
      <w:r w:rsidRPr="0050631D">
        <w:rPr>
          <w:b/>
          <w:lang w:eastAsia="ar-SA"/>
        </w:rPr>
        <w:lastRenderedPageBreak/>
        <w:t>ОГЛАВЛЕНИЕ</w:t>
      </w:r>
    </w:p>
    <w:p w:rsidR="0050631D" w:rsidRPr="0050631D" w:rsidRDefault="0050631D" w:rsidP="0050631D">
      <w:pPr>
        <w:pStyle w:val="1f2"/>
        <w:spacing w:line="240" w:lineRule="auto"/>
        <w:rPr>
          <w:rFonts w:eastAsiaTheme="minorEastAsia"/>
          <w:b w:val="0"/>
          <w:spacing w:val="0"/>
          <w:sz w:val="28"/>
          <w:szCs w:val="28"/>
          <w:lang w:eastAsia="ru-RU"/>
        </w:rPr>
      </w:pPr>
      <w:r w:rsidRPr="0050631D">
        <w:rPr>
          <w:noProof/>
          <w:sz w:val="28"/>
          <w:szCs w:val="28"/>
          <w:lang w:val="en-US" w:eastAsia="ar-SA"/>
        </w:rPr>
        <w:fldChar w:fldCharType="begin"/>
      </w:r>
      <w:r w:rsidRPr="0050631D">
        <w:rPr>
          <w:sz w:val="28"/>
          <w:szCs w:val="28"/>
          <w:lang w:eastAsia="ar-SA"/>
        </w:rPr>
        <w:instrText xml:space="preserve"> TOC \o "1-3" \h \z \u </w:instrText>
      </w:r>
      <w:r w:rsidRPr="0050631D">
        <w:rPr>
          <w:noProof/>
          <w:sz w:val="28"/>
          <w:szCs w:val="28"/>
          <w:lang w:val="en-US" w:eastAsia="ar-SA"/>
        </w:rPr>
        <w:fldChar w:fldCharType="separate"/>
      </w:r>
      <w:hyperlink w:anchor="_Toc487462020" w:history="1">
        <w:r w:rsidRPr="0050631D">
          <w:rPr>
            <w:rStyle w:val="afff7"/>
            <w:b w:val="0"/>
            <w:color w:val="auto"/>
            <w:sz w:val="28"/>
            <w:szCs w:val="28"/>
            <w:lang w:eastAsia="ar-SA"/>
          </w:rPr>
          <w:t>ВВЕДЕНИЕ</w:t>
        </w:r>
        <w:r w:rsidRPr="0050631D">
          <w:rPr>
            <w:b w:val="0"/>
            <w:webHidden/>
            <w:sz w:val="28"/>
            <w:szCs w:val="28"/>
          </w:rPr>
          <w:tab/>
        </w:r>
        <w:r w:rsidRPr="0050631D">
          <w:rPr>
            <w:b w:val="0"/>
            <w:webHidden/>
            <w:sz w:val="28"/>
            <w:szCs w:val="28"/>
          </w:rPr>
          <w:fldChar w:fldCharType="begin"/>
        </w:r>
        <w:r w:rsidRPr="0050631D">
          <w:rPr>
            <w:b w:val="0"/>
            <w:webHidden/>
            <w:sz w:val="28"/>
            <w:szCs w:val="28"/>
          </w:rPr>
          <w:instrText xml:space="preserve"> PAGEREF _Toc487462020 \h </w:instrText>
        </w:r>
        <w:r w:rsidRPr="0050631D">
          <w:rPr>
            <w:b w:val="0"/>
            <w:webHidden/>
            <w:sz w:val="28"/>
            <w:szCs w:val="28"/>
          </w:rPr>
        </w:r>
        <w:r w:rsidRPr="0050631D">
          <w:rPr>
            <w:b w:val="0"/>
            <w:webHidden/>
            <w:sz w:val="28"/>
            <w:szCs w:val="28"/>
          </w:rPr>
          <w:fldChar w:fldCharType="separate"/>
        </w:r>
        <w:r w:rsidRPr="0050631D">
          <w:rPr>
            <w:b w:val="0"/>
            <w:noProof/>
            <w:webHidden/>
            <w:sz w:val="28"/>
            <w:szCs w:val="28"/>
          </w:rPr>
          <w:t>2</w:t>
        </w:r>
        <w:r w:rsidRPr="0050631D">
          <w:rPr>
            <w:b w:val="0"/>
            <w:webHidden/>
            <w:sz w:val="28"/>
            <w:szCs w:val="28"/>
          </w:rPr>
          <w:fldChar w:fldCharType="end"/>
        </w:r>
      </w:hyperlink>
    </w:p>
    <w:p w:rsidR="0050631D" w:rsidRPr="0050631D" w:rsidRDefault="0050631D" w:rsidP="0050631D">
      <w:pPr>
        <w:pStyle w:val="1f2"/>
        <w:spacing w:line="240" w:lineRule="auto"/>
        <w:rPr>
          <w:rFonts w:eastAsiaTheme="minorEastAsia"/>
          <w:b w:val="0"/>
          <w:spacing w:val="0"/>
          <w:sz w:val="28"/>
          <w:szCs w:val="28"/>
          <w:lang w:eastAsia="ru-RU"/>
        </w:rPr>
      </w:pPr>
      <w:hyperlink w:anchor="_Toc487462021" w:history="1">
        <w:r w:rsidRPr="0050631D">
          <w:rPr>
            <w:rStyle w:val="afff7"/>
            <w:b w:val="0"/>
            <w:color w:val="auto"/>
            <w:sz w:val="28"/>
            <w:szCs w:val="28"/>
          </w:rPr>
          <w:t>I. ЦЕЛЕВОЙ РАЗДЕЛ</w:t>
        </w:r>
        <w:r w:rsidRPr="0050631D">
          <w:rPr>
            <w:b w:val="0"/>
            <w:webHidden/>
            <w:sz w:val="28"/>
            <w:szCs w:val="28"/>
          </w:rPr>
          <w:tab/>
        </w:r>
        <w:r w:rsidRPr="0050631D">
          <w:rPr>
            <w:b w:val="0"/>
            <w:webHidden/>
            <w:sz w:val="28"/>
            <w:szCs w:val="28"/>
          </w:rPr>
          <w:fldChar w:fldCharType="begin"/>
        </w:r>
        <w:r w:rsidRPr="0050631D">
          <w:rPr>
            <w:b w:val="0"/>
            <w:webHidden/>
            <w:sz w:val="28"/>
            <w:szCs w:val="28"/>
          </w:rPr>
          <w:instrText xml:space="preserve"> PAGEREF _Toc487462021 \h </w:instrText>
        </w:r>
        <w:r w:rsidRPr="0050631D">
          <w:rPr>
            <w:b w:val="0"/>
            <w:webHidden/>
            <w:sz w:val="28"/>
            <w:szCs w:val="28"/>
          </w:rPr>
        </w:r>
        <w:r w:rsidRPr="0050631D">
          <w:rPr>
            <w:b w:val="0"/>
            <w:webHidden/>
            <w:sz w:val="28"/>
            <w:szCs w:val="28"/>
          </w:rPr>
          <w:fldChar w:fldCharType="separate"/>
        </w:r>
        <w:r w:rsidRPr="0050631D">
          <w:rPr>
            <w:b w:val="0"/>
            <w:noProof/>
            <w:webHidden/>
            <w:sz w:val="28"/>
            <w:szCs w:val="28"/>
          </w:rPr>
          <w:t>7</w:t>
        </w:r>
        <w:r w:rsidRPr="0050631D">
          <w:rPr>
            <w:b w:val="0"/>
            <w:webHidden/>
            <w:sz w:val="28"/>
            <w:szCs w:val="28"/>
          </w:rPr>
          <w:fldChar w:fldCharType="end"/>
        </w:r>
      </w:hyperlink>
    </w:p>
    <w:p w:rsidR="0050631D" w:rsidRPr="0050631D" w:rsidRDefault="0050631D" w:rsidP="0050631D">
      <w:pPr>
        <w:pStyle w:val="2f1"/>
        <w:spacing w:line="240" w:lineRule="auto"/>
        <w:ind w:left="0" w:firstLine="426"/>
        <w:rPr>
          <w:noProof/>
        </w:rPr>
      </w:pPr>
      <w:hyperlink w:anchor="_Toc487462022" w:history="1">
        <w:r w:rsidRPr="0050631D">
          <w:rPr>
            <w:rStyle w:val="afff7"/>
            <w:noProof/>
            <w:color w:val="auto"/>
          </w:rPr>
          <w:t>1.1. Пояснительная записка</w:t>
        </w:r>
        <w:r w:rsidRPr="0050631D">
          <w:rPr>
            <w:noProof/>
            <w:webHidden/>
          </w:rPr>
          <w:tab/>
        </w:r>
        <w:r w:rsidRPr="0050631D">
          <w:rPr>
            <w:noProof/>
            <w:webHidden/>
          </w:rPr>
          <w:fldChar w:fldCharType="begin"/>
        </w:r>
        <w:r w:rsidRPr="0050631D">
          <w:rPr>
            <w:noProof/>
            <w:webHidden/>
          </w:rPr>
          <w:instrText xml:space="preserve"> PAGEREF _Toc487462022 \h </w:instrText>
        </w:r>
        <w:r w:rsidRPr="0050631D">
          <w:rPr>
            <w:noProof/>
            <w:webHidden/>
          </w:rPr>
        </w:r>
        <w:r w:rsidRPr="0050631D">
          <w:rPr>
            <w:noProof/>
            <w:webHidden/>
          </w:rPr>
          <w:fldChar w:fldCharType="separate"/>
        </w:r>
        <w:r w:rsidRPr="0050631D">
          <w:rPr>
            <w:noProof/>
            <w:webHidden/>
          </w:rPr>
          <w:t>7</w:t>
        </w:r>
        <w:r w:rsidRPr="0050631D">
          <w:rPr>
            <w:noProof/>
            <w:webHidden/>
          </w:rPr>
          <w:fldChar w:fldCharType="end"/>
        </w:r>
      </w:hyperlink>
    </w:p>
    <w:p w:rsidR="0050631D" w:rsidRPr="0050631D" w:rsidRDefault="0050631D" w:rsidP="0050631D">
      <w:pPr>
        <w:pStyle w:val="3a"/>
        <w:tabs>
          <w:tab w:val="right" w:leader="dot" w:pos="9923"/>
        </w:tabs>
        <w:spacing w:after="0" w:line="240" w:lineRule="auto"/>
        <w:ind w:left="0" w:firstLine="426"/>
        <w:rPr>
          <w:noProof/>
        </w:rPr>
      </w:pPr>
      <w:hyperlink w:anchor="_Toc487462023" w:history="1">
        <w:r w:rsidRPr="0050631D">
          <w:rPr>
            <w:rStyle w:val="afff7"/>
            <w:noProof/>
            <w:color w:val="auto"/>
          </w:rPr>
          <w:t xml:space="preserve">1.1.1. Значимые для разработки и реализации Программы характеристики    </w:t>
        </w:r>
        <w:r w:rsidRPr="0050631D">
          <w:rPr>
            <w:noProof/>
            <w:webHidden/>
          </w:rPr>
          <w:tab/>
        </w:r>
        <w:r w:rsidRPr="0050631D">
          <w:rPr>
            <w:noProof/>
            <w:webHidden/>
          </w:rPr>
          <w:fldChar w:fldCharType="begin"/>
        </w:r>
        <w:r w:rsidRPr="0050631D">
          <w:rPr>
            <w:noProof/>
            <w:webHidden/>
          </w:rPr>
          <w:instrText xml:space="preserve"> PAGEREF _Toc487462023 \h </w:instrText>
        </w:r>
        <w:r w:rsidRPr="0050631D">
          <w:rPr>
            <w:noProof/>
            <w:webHidden/>
          </w:rPr>
        </w:r>
        <w:r w:rsidRPr="0050631D">
          <w:rPr>
            <w:noProof/>
            <w:webHidden/>
          </w:rPr>
          <w:fldChar w:fldCharType="separate"/>
        </w:r>
        <w:r w:rsidRPr="0050631D">
          <w:rPr>
            <w:noProof/>
            <w:webHidden/>
          </w:rPr>
          <w:t>7</w:t>
        </w:r>
        <w:r w:rsidRPr="0050631D">
          <w:rPr>
            <w:noProof/>
            <w:webHidden/>
          </w:rPr>
          <w:fldChar w:fldCharType="end"/>
        </w:r>
      </w:hyperlink>
    </w:p>
    <w:p w:rsidR="0050631D" w:rsidRPr="0050631D" w:rsidRDefault="0050631D" w:rsidP="0050631D">
      <w:pPr>
        <w:pStyle w:val="3a"/>
        <w:tabs>
          <w:tab w:val="right" w:leader="dot" w:pos="9911"/>
        </w:tabs>
        <w:spacing w:after="0" w:line="240" w:lineRule="auto"/>
        <w:ind w:left="0" w:firstLine="426"/>
        <w:rPr>
          <w:noProof/>
        </w:rPr>
      </w:pPr>
      <w:hyperlink w:anchor="_Toc487462024" w:history="1">
        <w:r w:rsidRPr="0050631D">
          <w:rPr>
            <w:rStyle w:val="afff7"/>
            <w:noProof/>
            <w:color w:val="auto"/>
          </w:rPr>
          <w:t>1.1.2. Цели, задачи, механизмы адаптации, условия реализации ПрАООП.</w:t>
        </w:r>
        <w:r w:rsidRPr="0050631D">
          <w:rPr>
            <w:noProof/>
            <w:webHidden/>
          </w:rPr>
          <w:tab/>
        </w:r>
      </w:hyperlink>
      <w:r w:rsidRPr="0050631D">
        <w:t>19</w:t>
      </w:r>
    </w:p>
    <w:p w:rsidR="0050631D" w:rsidRPr="0050631D" w:rsidRDefault="0050631D" w:rsidP="0050631D">
      <w:pPr>
        <w:pStyle w:val="3a"/>
        <w:tabs>
          <w:tab w:val="right" w:leader="dot" w:pos="9911"/>
        </w:tabs>
        <w:spacing w:after="0" w:line="240" w:lineRule="auto"/>
        <w:ind w:left="0" w:firstLine="426"/>
        <w:rPr>
          <w:noProof/>
        </w:rPr>
      </w:pPr>
      <w:hyperlink w:anchor="_Toc487462025" w:history="1">
        <w:r w:rsidRPr="0050631D">
          <w:rPr>
            <w:rStyle w:val="afff7"/>
            <w:noProof/>
            <w:color w:val="auto"/>
          </w:rPr>
          <w:t>1.1.3. Принципы и подходы к формированию Программы</w:t>
        </w:r>
        <w:r w:rsidRPr="0050631D">
          <w:rPr>
            <w:noProof/>
            <w:webHidden/>
          </w:rPr>
          <w:tab/>
        </w:r>
      </w:hyperlink>
      <w:r w:rsidRPr="0050631D">
        <w:t>22</w:t>
      </w:r>
    </w:p>
    <w:p w:rsidR="0050631D" w:rsidRPr="0050631D" w:rsidRDefault="0050631D" w:rsidP="0050631D">
      <w:pPr>
        <w:pStyle w:val="2f1"/>
        <w:spacing w:line="240" w:lineRule="auto"/>
        <w:ind w:left="0" w:firstLine="426"/>
        <w:rPr>
          <w:noProof/>
        </w:rPr>
      </w:pPr>
      <w:hyperlink w:anchor="_Toc487462026" w:history="1">
        <w:r w:rsidRPr="0050631D">
          <w:rPr>
            <w:rStyle w:val="afff7"/>
            <w:noProof/>
            <w:color w:val="auto"/>
            <w:lang w:eastAsia="ar-SA"/>
          </w:rPr>
          <w:t>1.2. Планируемые результаты</w:t>
        </w:r>
        <w:r w:rsidRPr="0050631D">
          <w:rPr>
            <w:noProof/>
            <w:webHidden/>
          </w:rPr>
          <w:tab/>
        </w:r>
      </w:hyperlink>
      <w:r w:rsidRPr="0050631D">
        <w:t>30</w:t>
      </w:r>
    </w:p>
    <w:p w:rsidR="0050631D" w:rsidRPr="0050631D" w:rsidRDefault="0050631D" w:rsidP="0050631D">
      <w:pPr>
        <w:pStyle w:val="3a"/>
        <w:tabs>
          <w:tab w:val="right" w:leader="dot" w:pos="9911"/>
        </w:tabs>
        <w:spacing w:after="0" w:line="240" w:lineRule="auto"/>
        <w:ind w:left="0" w:firstLine="426"/>
        <w:rPr>
          <w:noProof/>
        </w:rPr>
      </w:pPr>
      <w:hyperlink w:anchor="_Toc487462027" w:history="1">
        <w:r w:rsidRPr="0050631D">
          <w:rPr>
            <w:rStyle w:val="afff7"/>
            <w:noProof/>
            <w:color w:val="auto"/>
          </w:rPr>
          <w:t>1.2.1. Целевые ориентиры в раннем возрасте</w:t>
        </w:r>
        <w:r w:rsidRPr="0050631D">
          <w:rPr>
            <w:noProof/>
            <w:webHidden/>
          </w:rPr>
          <w:tab/>
          <w:t>30</w:t>
        </w:r>
      </w:hyperlink>
    </w:p>
    <w:p w:rsidR="0050631D" w:rsidRPr="0050631D" w:rsidRDefault="0050631D" w:rsidP="0050631D">
      <w:pPr>
        <w:pStyle w:val="3a"/>
        <w:tabs>
          <w:tab w:val="right" w:leader="dot" w:pos="9911"/>
        </w:tabs>
        <w:spacing w:after="0" w:line="240" w:lineRule="auto"/>
        <w:ind w:left="0" w:firstLine="0"/>
        <w:rPr>
          <w:noProof/>
        </w:rPr>
      </w:pPr>
      <w:hyperlink w:anchor="_Toc487462028" w:history="1">
        <w:r w:rsidRPr="0050631D">
          <w:rPr>
            <w:rStyle w:val="afff7"/>
            <w:noProof/>
            <w:color w:val="auto"/>
          </w:rPr>
          <w:t>1.2.2. Целевые ориентиры в дошкольном возрасте</w:t>
        </w:r>
        <w:r w:rsidRPr="0050631D">
          <w:rPr>
            <w:noProof/>
            <w:webHidden/>
          </w:rPr>
          <w:tab/>
        </w:r>
      </w:hyperlink>
      <w:r w:rsidRPr="0050631D">
        <w:t>35</w:t>
      </w:r>
    </w:p>
    <w:p w:rsidR="0050631D" w:rsidRPr="0050631D" w:rsidRDefault="0050631D" w:rsidP="0050631D">
      <w:pPr>
        <w:pStyle w:val="3a"/>
        <w:tabs>
          <w:tab w:val="right" w:leader="dot" w:pos="9911"/>
        </w:tabs>
        <w:spacing w:after="0" w:line="240" w:lineRule="auto"/>
        <w:ind w:left="0" w:firstLine="426"/>
        <w:rPr>
          <w:noProof/>
        </w:rPr>
      </w:pPr>
      <w:hyperlink w:anchor="_Toc487462029" w:history="1">
        <w:r w:rsidRPr="0050631D">
          <w:rPr>
            <w:rStyle w:val="afff7"/>
            <w:noProof/>
            <w:color w:val="auto"/>
          </w:rPr>
          <w:t>1.2.3. Целевые ориентиры на этапе завершения освоения Программы</w:t>
        </w:r>
        <w:r w:rsidRPr="0050631D">
          <w:rPr>
            <w:noProof/>
            <w:webHidden/>
          </w:rPr>
          <w:tab/>
        </w:r>
      </w:hyperlink>
      <w:r w:rsidRPr="0050631D">
        <w:t>37</w:t>
      </w:r>
    </w:p>
    <w:p w:rsidR="0050631D" w:rsidRPr="0050631D" w:rsidRDefault="0050631D" w:rsidP="0050631D">
      <w:pPr>
        <w:pStyle w:val="2f1"/>
        <w:spacing w:line="240" w:lineRule="auto"/>
        <w:ind w:left="0" w:firstLine="426"/>
        <w:rPr>
          <w:noProof/>
        </w:rPr>
      </w:pPr>
      <w:hyperlink w:anchor="_Toc487462030" w:history="1">
        <w:r w:rsidRPr="0050631D">
          <w:rPr>
            <w:rStyle w:val="afff7"/>
            <w:noProof/>
            <w:color w:val="auto"/>
          </w:rPr>
          <w:t>1.3. Развивающее оценивание качества образовательной деятельности по ПрАООП</w:t>
        </w:r>
        <w:r w:rsidRPr="0050631D">
          <w:rPr>
            <w:noProof/>
            <w:webHidden/>
          </w:rPr>
          <w:tab/>
        </w:r>
      </w:hyperlink>
      <w:r w:rsidRPr="0050631D">
        <w:t>43</w:t>
      </w:r>
    </w:p>
    <w:p w:rsidR="0050631D" w:rsidRPr="0050631D" w:rsidRDefault="0050631D" w:rsidP="0050631D">
      <w:pPr>
        <w:pStyle w:val="1f2"/>
        <w:spacing w:line="240" w:lineRule="auto"/>
        <w:rPr>
          <w:rFonts w:eastAsiaTheme="minorEastAsia"/>
          <w:b w:val="0"/>
          <w:spacing w:val="0"/>
          <w:sz w:val="28"/>
          <w:szCs w:val="28"/>
          <w:lang w:eastAsia="ru-RU"/>
        </w:rPr>
      </w:pPr>
      <w:hyperlink w:anchor="_Toc487462031" w:history="1">
        <w:r w:rsidRPr="0050631D">
          <w:rPr>
            <w:rStyle w:val="afff7"/>
            <w:b w:val="0"/>
            <w:color w:val="auto"/>
            <w:sz w:val="28"/>
            <w:szCs w:val="28"/>
          </w:rPr>
          <w:t>II. СОДЕРЖАТЕЛЬНЫЙ РАЗДЕЛ</w:t>
        </w:r>
        <w:r w:rsidRPr="0050631D">
          <w:rPr>
            <w:b w:val="0"/>
            <w:webHidden/>
            <w:sz w:val="28"/>
            <w:szCs w:val="28"/>
          </w:rPr>
          <w:tab/>
        </w:r>
      </w:hyperlink>
      <w:r w:rsidRPr="0050631D">
        <w:rPr>
          <w:b w:val="0"/>
          <w:sz w:val="28"/>
          <w:szCs w:val="28"/>
        </w:rPr>
        <w:t>47</w:t>
      </w:r>
    </w:p>
    <w:p w:rsidR="0050631D" w:rsidRPr="0050631D" w:rsidRDefault="0050631D" w:rsidP="0050631D">
      <w:pPr>
        <w:pStyle w:val="2f1"/>
        <w:spacing w:line="240" w:lineRule="auto"/>
        <w:ind w:left="0" w:firstLine="426"/>
        <w:rPr>
          <w:noProof/>
        </w:rPr>
      </w:pPr>
      <w:hyperlink w:anchor="_Toc487462032" w:history="1">
        <w:r w:rsidRPr="0050631D">
          <w:rPr>
            <w:rStyle w:val="afff7"/>
            <w:noProof/>
            <w:color w:val="auto"/>
          </w:rPr>
          <w:t>2.1. Общие положения</w:t>
        </w:r>
        <w:r w:rsidRPr="0050631D">
          <w:rPr>
            <w:noProof/>
            <w:webHidden/>
          </w:rPr>
          <w:tab/>
        </w:r>
      </w:hyperlink>
      <w:r w:rsidRPr="0050631D">
        <w:t>47</w:t>
      </w:r>
    </w:p>
    <w:p w:rsidR="0050631D" w:rsidRPr="0050631D" w:rsidRDefault="0050631D" w:rsidP="0050631D">
      <w:pPr>
        <w:pStyle w:val="2f1"/>
        <w:spacing w:line="240" w:lineRule="auto"/>
        <w:ind w:left="0" w:firstLine="426"/>
        <w:rPr>
          <w:noProof/>
        </w:rPr>
      </w:pPr>
      <w:hyperlink w:anchor="_Toc487462033" w:history="1">
        <w:r w:rsidRPr="0050631D">
          <w:rPr>
            <w:rStyle w:val="afff7"/>
            <w:noProof/>
            <w:color w:val="auto"/>
            <w:lang w:eastAsia="ar-SA"/>
          </w:rPr>
          <w:t>2.2.</w:t>
        </w:r>
        <w:r w:rsidRPr="0050631D">
          <w:rPr>
            <w:rStyle w:val="afff7"/>
            <w:noProof/>
            <w:color w:val="auto"/>
          </w:rPr>
          <w:t xml:space="preserve"> Содержание образовательной деятельности с детьми раннего и дошкольного возраста с задержкой психического развития</w:t>
        </w:r>
        <w:r w:rsidRPr="0050631D">
          <w:rPr>
            <w:noProof/>
            <w:webHidden/>
          </w:rPr>
          <w:tab/>
        </w:r>
      </w:hyperlink>
      <w:r w:rsidRPr="0050631D">
        <w:t>49</w:t>
      </w:r>
    </w:p>
    <w:p w:rsidR="0050631D" w:rsidRPr="0050631D" w:rsidRDefault="0050631D" w:rsidP="0050631D">
      <w:pPr>
        <w:pStyle w:val="3a"/>
        <w:tabs>
          <w:tab w:val="right" w:leader="dot" w:pos="9911"/>
        </w:tabs>
        <w:spacing w:after="0" w:line="240" w:lineRule="auto"/>
        <w:ind w:left="0" w:firstLine="426"/>
        <w:rPr>
          <w:noProof/>
        </w:rPr>
      </w:pPr>
      <w:hyperlink w:anchor="_Toc487462034" w:history="1">
        <w:r w:rsidRPr="0050631D">
          <w:rPr>
            <w:rStyle w:val="afff7"/>
            <w:noProof/>
            <w:color w:val="auto"/>
          </w:rPr>
          <w:t>2.2.1. Образовательная деятельность с детьми раннего возраста с задержкой психомоторного и речевого развития.</w:t>
        </w:r>
        <w:r w:rsidRPr="0050631D">
          <w:rPr>
            <w:noProof/>
            <w:webHidden/>
          </w:rPr>
          <w:tab/>
        </w:r>
      </w:hyperlink>
      <w:r w:rsidRPr="0050631D">
        <w:t>49</w:t>
      </w:r>
    </w:p>
    <w:p w:rsidR="0050631D" w:rsidRPr="0050631D" w:rsidRDefault="0050631D" w:rsidP="0050631D">
      <w:pPr>
        <w:pStyle w:val="3a"/>
        <w:tabs>
          <w:tab w:val="right" w:leader="dot" w:pos="9911"/>
        </w:tabs>
        <w:spacing w:after="0" w:line="240" w:lineRule="auto"/>
        <w:ind w:left="0" w:firstLine="426"/>
        <w:rPr>
          <w:noProof/>
        </w:rPr>
      </w:pPr>
      <w:hyperlink w:anchor="_Toc487462035" w:history="1">
        <w:r w:rsidRPr="0050631D">
          <w:rPr>
            <w:rStyle w:val="afff7"/>
            <w:noProof/>
            <w:color w:val="auto"/>
          </w:rPr>
          <w:t>2.2.2. Содержание образовательной деятельности с детьми дошкольного возраста с задержкой психического развития</w:t>
        </w:r>
        <w:r w:rsidRPr="0050631D">
          <w:rPr>
            <w:noProof/>
            <w:webHidden/>
          </w:rPr>
          <w:tab/>
        </w:r>
      </w:hyperlink>
      <w:r w:rsidRPr="0050631D">
        <w:t>60</w:t>
      </w:r>
    </w:p>
    <w:p w:rsidR="0050631D" w:rsidRPr="0050631D" w:rsidRDefault="0050631D" w:rsidP="0050631D">
      <w:pPr>
        <w:pStyle w:val="3a"/>
        <w:tabs>
          <w:tab w:val="right" w:leader="dot" w:pos="9911"/>
        </w:tabs>
        <w:spacing w:after="0" w:line="240" w:lineRule="auto"/>
        <w:ind w:left="0" w:firstLine="426"/>
        <w:rPr>
          <w:noProof/>
        </w:rPr>
      </w:pPr>
      <w:hyperlink w:anchor="_Toc487462036" w:history="1">
        <w:r w:rsidRPr="0050631D">
          <w:rPr>
            <w:rStyle w:val="afff7"/>
            <w:noProof/>
            <w:color w:val="auto"/>
          </w:rPr>
          <w:t>2.2.2.1. Социально-коммуникативное развитие</w:t>
        </w:r>
        <w:r w:rsidRPr="0050631D">
          <w:rPr>
            <w:noProof/>
            <w:webHidden/>
          </w:rPr>
          <w:tab/>
        </w:r>
      </w:hyperlink>
      <w:r w:rsidRPr="0050631D">
        <w:t>60</w:t>
      </w:r>
    </w:p>
    <w:p w:rsidR="0050631D" w:rsidRPr="0050631D" w:rsidRDefault="0050631D" w:rsidP="0050631D">
      <w:pPr>
        <w:pStyle w:val="3a"/>
        <w:tabs>
          <w:tab w:val="right" w:leader="dot" w:pos="9911"/>
        </w:tabs>
        <w:spacing w:after="0" w:line="240" w:lineRule="auto"/>
        <w:ind w:left="0" w:firstLine="426"/>
        <w:rPr>
          <w:noProof/>
        </w:rPr>
      </w:pPr>
      <w:hyperlink w:anchor="_Toc487462037" w:history="1">
        <w:r w:rsidRPr="0050631D">
          <w:rPr>
            <w:rStyle w:val="afff7"/>
            <w:noProof/>
            <w:color w:val="auto"/>
          </w:rPr>
          <w:t>2.2.2.2. Познавательное развитие</w:t>
        </w:r>
        <w:r w:rsidRPr="0050631D">
          <w:rPr>
            <w:noProof/>
            <w:webHidden/>
          </w:rPr>
          <w:tab/>
        </w:r>
      </w:hyperlink>
      <w:r w:rsidRPr="0050631D">
        <w:t>75</w:t>
      </w:r>
    </w:p>
    <w:p w:rsidR="0050631D" w:rsidRPr="0050631D" w:rsidRDefault="0050631D" w:rsidP="0050631D">
      <w:pPr>
        <w:pStyle w:val="3a"/>
        <w:tabs>
          <w:tab w:val="right" w:leader="dot" w:pos="9911"/>
        </w:tabs>
        <w:spacing w:after="0" w:line="240" w:lineRule="auto"/>
        <w:ind w:left="0" w:firstLine="426"/>
        <w:rPr>
          <w:noProof/>
        </w:rPr>
      </w:pPr>
      <w:hyperlink w:anchor="_Toc487462038" w:history="1">
        <w:r w:rsidRPr="0050631D">
          <w:rPr>
            <w:rStyle w:val="afff7"/>
            <w:noProof/>
            <w:color w:val="auto"/>
          </w:rPr>
          <w:t>2.2.2.3. Речевое развитие</w:t>
        </w:r>
        <w:r w:rsidRPr="0050631D">
          <w:rPr>
            <w:noProof/>
            <w:webHidden/>
          </w:rPr>
          <w:tab/>
        </w:r>
      </w:hyperlink>
      <w:r w:rsidRPr="0050631D">
        <w:t>82</w:t>
      </w:r>
    </w:p>
    <w:p w:rsidR="0050631D" w:rsidRPr="0050631D" w:rsidRDefault="0050631D" w:rsidP="0050631D">
      <w:pPr>
        <w:pStyle w:val="3a"/>
        <w:tabs>
          <w:tab w:val="right" w:leader="dot" w:pos="9911"/>
        </w:tabs>
        <w:spacing w:after="0" w:line="240" w:lineRule="auto"/>
        <w:ind w:left="0" w:firstLine="426"/>
        <w:rPr>
          <w:noProof/>
        </w:rPr>
      </w:pPr>
      <w:hyperlink w:anchor="_Toc487462039" w:history="1">
        <w:r w:rsidRPr="0050631D">
          <w:rPr>
            <w:rStyle w:val="afff7"/>
            <w:noProof/>
            <w:color w:val="auto"/>
          </w:rPr>
          <w:t>2.2.2.4. Художественно-эстетическое развитие</w:t>
        </w:r>
        <w:r w:rsidRPr="0050631D">
          <w:rPr>
            <w:noProof/>
            <w:webHidden/>
          </w:rPr>
          <w:tab/>
        </w:r>
      </w:hyperlink>
      <w:r w:rsidRPr="0050631D">
        <w:t>95</w:t>
      </w:r>
    </w:p>
    <w:p w:rsidR="0050631D" w:rsidRPr="0050631D" w:rsidRDefault="0050631D" w:rsidP="0050631D">
      <w:pPr>
        <w:pStyle w:val="3a"/>
        <w:tabs>
          <w:tab w:val="right" w:leader="dot" w:pos="9911"/>
        </w:tabs>
        <w:spacing w:after="0" w:line="240" w:lineRule="auto"/>
        <w:ind w:left="0" w:firstLine="426"/>
        <w:rPr>
          <w:noProof/>
        </w:rPr>
      </w:pPr>
      <w:hyperlink w:anchor="_Toc487462040" w:history="1">
        <w:r w:rsidRPr="0050631D">
          <w:rPr>
            <w:rStyle w:val="afff7"/>
            <w:noProof/>
            <w:color w:val="auto"/>
            <w:lang w:val="en-US"/>
          </w:rPr>
          <w:t>2.2.2.5</w:t>
        </w:r>
        <w:r w:rsidRPr="0050631D">
          <w:rPr>
            <w:rStyle w:val="afff7"/>
            <w:noProof/>
            <w:color w:val="auto"/>
          </w:rPr>
          <w:t>. Физическое развитие</w:t>
        </w:r>
        <w:r w:rsidRPr="0050631D">
          <w:rPr>
            <w:noProof/>
            <w:webHidden/>
          </w:rPr>
          <w:tab/>
        </w:r>
      </w:hyperlink>
      <w:r w:rsidRPr="0050631D">
        <w:t>105</w:t>
      </w:r>
    </w:p>
    <w:p w:rsidR="0050631D" w:rsidRPr="0050631D" w:rsidRDefault="0050631D" w:rsidP="0050631D">
      <w:pPr>
        <w:pStyle w:val="2f1"/>
        <w:spacing w:line="240" w:lineRule="auto"/>
        <w:ind w:left="0" w:firstLine="426"/>
        <w:rPr>
          <w:noProof/>
        </w:rPr>
      </w:pPr>
      <w:hyperlink w:anchor="_Toc487462042" w:history="1">
        <w:r w:rsidRPr="0050631D">
          <w:rPr>
            <w:rStyle w:val="afff7"/>
            <w:noProof/>
            <w:color w:val="auto"/>
          </w:rPr>
          <w:t>2.3. Взаимодействие взрослых с детьми.</w:t>
        </w:r>
        <w:r w:rsidRPr="0050631D">
          <w:rPr>
            <w:noProof/>
            <w:webHidden/>
          </w:rPr>
          <w:tab/>
        </w:r>
      </w:hyperlink>
      <w:r w:rsidRPr="0050631D">
        <w:t>114</w:t>
      </w:r>
    </w:p>
    <w:p w:rsidR="0050631D" w:rsidRPr="0050631D" w:rsidRDefault="0050631D" w:rsidP="0050631D">
      <w:pPr>
        <w:pStyle w:val="2f1"/>
        <w:spacing w:line="240" w:lineRule="auto"/>
        <w:ind w:left="0" w:firstLine="426"/>
        <w:rPr>
          <w:noProof/>
        </w:rPr>
      </w:pPr>
      <w:hyperlink w:anchor="_Toc487462043" w:history="1">
        <w:r w:rsidRPr="0050631D">
          <w:rPr>
            <w:rStyle w:val="afff7"/>
            <w:noProof/>
            <w:color w:val="auto"/>
          </w:rPr>
          <w:t>2.4. Взаимодействие педагогического коллектива с семьями дошкольников с задержкой психического развития</w:t>
        </w:r>
        <w:r w:rsidRPr="0050631D">
          <w:rPr>
            <w:noProof/>
            <w:webHidden/>
          </w:rPr>
          <w:tab/>
        </w:r>
      </w:hyperlink>
      <w:r w:rsidRPr="0050631D">
        <w:t>117</w:t>
      </w:r>
    </w:p>
    <w:p w:rsidR="0050631D" w:rsidRPr="0050631D" w:rsidRDefault="0050631D" w:rsidP="0050631D">
      <w:pPr>
        <w:pStyle w:val="2f1"/>
        <w:spacing w:line="240" w:lineRule="auto"/>
        <w:ind w:left="0" w:firstLine="426"/>
        <w:rPr>
          <w:noProof/>
        </w:rPr>
      </w:pPr>
      <w:hyperlink w:anchor="_Toc487462044" w:history="1">
        <w:r w:rsidRPr="0050631D">
          <w:rPr>
            <w:rStyle w:val="afff7"/>
            <w:noProof/>
            <w:color w:val="auto"/>
          </w:rPr>
          <w:t>2.5. Программа коррекционно-развивающей работы с детьми с задержкой психического развития (описание образовательной деятельности по профессиональной коррекции нарушений развития детей)</w:t>
        </w:r>
        <w:r w:rsidRPr="0050631D">
          <w:rPr>
            <w:noProof/>
            <w:webHidden/>
          </w:rPr>
          <w:tab/>
        </w:r>
      </w:hyperlink>
      <w:r w:rsidRPr="0050631D">
        <w:t>121</w:t>
      </w:r>
    </w:p>
    <w:p w:rsidR="0050631D" w:rsidRPr="0050631D" w:rsidRDefault="0050631D" w:rsidP="0050631D">
      <w:pPr>
        <w:pStyle w:val="1f2"/>
        <w:spacing w:line="240" w:lineRule="auto"/>
        <w:rPr>
          <w:rFonts w:eastAsiaTheme="minorEastAsia"/>
          <w:b w:val="0"/>
          <w:spacing w:val="0"/>
          <w:sz w:val="28"/>
          <w:szCs w:val="28"/>
          <w:lang w:eastAsia="ru-RU"/>
        </w:rPr>
      </w:pPr>
      <w:hyperlink w:anchor="_Toc487462045" w:history="1">
        <w:r w:rsidRPr="0050631D">
          <w:rPr>
            <w:rStyle w:val="afff7"/>
            <w:b w:val="0"/>
            <w:color w:val="auto"/>
            <w:sz w:val="28"/>
            <w:szCs w:val="28"/>
          </w:rPr>
          <w:t>III. ОРГАНИЗАЦИОННЫЙ РАЗДЕЛ</w:t>
        </w:r>
        <w:r w:rsidRPr="0050631D">
          <w:rPr>
            <w:b w:val="0"/>
            <w:webHidden/>
            <w:sz w:val="28"/>
            <w:szCs w:val="28"/>
          </w:rPr>
          <w:tab/>
        </w:r>
      </w:hyperlink>
      <w:r w:rsidRPr="0050631D">
        <w:rPr>
          <w:b w:val="0"/>
          <w:sz w:val="28"/>
          <w:szCs w:val="28"/>
        </w:rPr>
        <w:t>172</w:t>
      </w:r>
    </w:p>
    <w:p w:rsidR="0050631D" w:rsidRPr="0050631D" w:rsidRDefault="0050631D" w:rsidP="0050631D">
      <w:pPr>
        <w:pStyle w:val="2f1"/>
        <w:spacing w:line="240" w:lineRule="auto"/>
        <w:ind w:left="0" w:firstLine="426"/>
        <w:rPr>
          <w:noProof/>
        </w:rPr>
      </w:pPr>
      <w:hyperlink w:anchor="_Toc487462046" w:history="1">
        <w:r w:rsidRPr="0050631D">
          <w:rPr>
            <w:rStyle w:val="afff7"/>
            <w:noProof/>
            <w:color w:val="auto"/>
          </w:rPr>
          <w:t>3.1. Психолого-педагогические условия, обеспечивающие развитие ребенка с задержкой психического развития</w:t>
        </w:r>
        <w:r w:rsidRPr="0050631D">
          <w:rPr>
            <w:noProof/>
            <w:webHidden/>
          </w:rPr>
          <w:tab/>
        </w:r>
      </w:hyperlink>
      <w:r w:rsidRPr="0050631D">
        <w:t>172</w:t>
      </w:r>
    </w:p>
    <w:p w:rsidR="0050631D" w:rsidRPr="0050631D" w:rsidRDefault="0050631D" w:rsidP="0050631D">
      <w:pPr>
        <w:pStyle w:val="2f1"/>
        <w:spacing w:line="240" w:lineRule="auto"/>
        <w:ind w:left="0" w:firstLine="426"/>
        <w:rPr>
          <w:noProof/>
        </w:rPr>
      </w:pPr>
      <w:hyperlink w:anchor="_Toc487462047" w:history="1">
        <w:r w:rsidRPr="0050631D">
          <w:rPr>
            <w:rStyle w:val="afff7"/>
            <w:noProof/>
            <w:color w:val="auto"/>
          </w:rPr>
          <w:t>3.2. Организация развивающей предметно-пространственной среды</w:t>
        </w:r>
        <w:r w:rsidRPr="0050631D">
          <w:rPr>
            <w:noProof/>
            <w:webHidden/>
          </w:rPr>
          <w:tab/>
        </w:r>
      </w:hyperlink>
      <w:r w:rsidRPr="0050631D">
        <w:t>175</w:t>
      </w:r>
    </w:p>
    <w:p w:rsidR="0050631D" w:rsidRPr="0050631D" w:rsidRDefault="0050631D" w:rsidP="0050631D">
      <w:pPr>
        <w:pStyle w:val="2f1"/>
        <w:spacing w:line="240" w:lineRule="auto"/>
        <w:ind w:left="0" w:firstLine="426"/>
        <w:rPr>
          <w:noProof/>
        </w:rPr>
      </w:pPr>
      <w:hyperlink w:anchor="_Toc487462048" w:history="1">
        <w:r w:rsidRPr="0050631D">
          <w:rPr>
            <w:rStyle w:val="afff7"/>
            <w:noProof/>
            <w:color w:val="auto"/>
          </w:rPr>
          <w:t>3.3. Кадровые условия реализации Программы</w:t>
        </w:r>
        <w:r w:rsidRPr="0050631D">
          <w:rPr>
            <w:noProof/>
            <w:webHidden/>
          </w:rPr>
          <w:tab/>
        </w:r>
      </w:hyperlink>
      <w:r w:rsidRPr="0050631D">
        <w:t>184</w:t>
      </w:r>
    </w:p>
    <w:p w:rsidR="0050631D" w:rsidRPr="0050631D" w:rsidRDefault="0050631D" w:rsidP="0050631D">
      <w:pPr>
        <w:pStyle w:val="2f1"/>
        <w:spacing w:line="240" w:lineRule="auto"/>
        <w:ind w:left="0" w:firstLine="426"/>
        <w:rPr>
          <w:noProof/>
        </w:rPr>
      </w:pPr>
      <w:hyperlink w:anchor="_Toc487462049" w:history="1">
        <w:r w:rsidRPr="0050631D">
          <w:rPr>
            <w:rStyle w:val="afff7"/>
            <w:noProof/>
            <w:color w:val="auto"/>
          </w:rPr>
          <w:t>3.4. Материально-техническое обеспечение программы</w:t>
        </w:r>
        <w:r w:rsidRPr="0050631D">
          <w:rPr>
            <w:noProof/>
            <w:webHidden/>
          </w:rPr>
          <w:tab/>
        </w:r>
      </w:hyperlink>
      <w:r w:rsidRPr="0050631D">
        <w:t>193</w:t>
      </w:r>
    </w:p>
    <w:p w:rsidR="0050631D" w:rsidRPr="0050631D" w:rsidRDefault="0050631D" w:rsidP="0050631D">
      <w:pPr>
        <w:pStyle w:val="2f1"/>
        <w:spacing w:line="240" w:lineRule="auto"/>
        <w:ind w:left="0" w:firstLine="426"/>
        <w:rPr>
          <w:noProof/>
        </w:rPr>
      </w:pPr>
      <w:hyperlink w:anchor="_Toc487462050" w:history="1">
        <w:r w:rsidRPr="0050631D">
          <w:rPr>
            <w:rStyle w:val="afff7"/>
            <w:noProof/>
            <w:color w:val="auto"/>
          </w:rPr>
          <w:t>3.5. Финансовые условия реализации Программы</w:t>
        </w:r>
        <w:r w:rsidRPr="0050631D">
          <w:rPr>
            <w:noProof/>
            <w:webHidden/>
          </w:rPr>
          <w:tab/>
        </w:r>
      </w:hyperlink>
      <w:r w:rsidRPr="0050631D">
        <w:t>198</w:t>
      </w:r>
    </w:p>
    <w:p w:rsidR="0050631D" w:rsidRPr="0050631D" w:rsidRDefault="0050631D" w:rsidP="0050631D">
      <w:pPr>
        <w:pStyle w:val="2f1"/>
        <w:spacing w:line="240" w:lineRule="auto"/>
        <w:ind w:left="0" w:firstLine="426"/>
        <w:rPr>
          <w:noProof/>
        </w:rPr>
      </w:pPr>
      <w:hyperlink w:anchor="_Toc487462051" w:history="1">
        <w:r w:rsidRPr="0050631D">
          <w:rPr>
            <w:rStyle w:val="afff7"/>
            <w:noProof/>
            <w:color w:val="auto"/>
          </w:rPr>
          <w:t>3.6. Планирование образовательной деятельности</w:t>
        </w:r>
        <w:r w:rsidRPr="0050631D">
          <w:rPr>
            <w:noProof/>
            <w:webHidden/>
          </w:rPr>
          <w:tab/>
        </w:r>
      </w:hyperlink>
      <w:r w:rsidRPr="0050631D">
        <w:t>207</w:t>
      </w:r>
    </w:p>
    <w:p w:rsidR="0050631D" w:rsidRPr="0050631D" w:rsidRDefault="0050631D" w:rsidP="0050631D">
      <w:pPr>
        <w:pStyle w:val="2f1"/>
        <w:spacing w:line="240" w:lineRule="auto"/>
        <w:ind w:left="0" w:firstLine="426"/>
        <w:rPr>
          <w:noProof/>
        </w:rPr>
      </w:pPr>
      <w:hyperlink w:anchor="_Toc487462052" w:history="1">
        <w:r w:rsidRPr="0050631D">
          <w:rPr>
            <w:rStyle w:val="afff7"/>
            <w:noProof/>
            <w:color w:val="auto"/>
          </w:rPr>
          <w:t>3.7. Режим дня и распорядок</w:t>
        </w:r>
        <w:r w:rsidRPr="0050631D">
          <w:rPr>
            <w:noProof/>
            <w:webHidden/>
          </w:rPr>
          <w:tab/>
        </w:r>
      </w:hyperlink>
      <w:r w:rsidRPr="0050631D">
        <w:t>210</w:t>
      </w:r>
    </w:p>
    <w:p w:rsidR="0050631D" w:rsidRPr="0050631D" w:rsidRDefault="0050631D" w:rsidP="0050631D">
      <w:pPr>
        <w:pStyle w:val="2f1"/>
        <w:spacing w:line="240" w:lineRule="auto"/>
        <w:ind w:left="0" w:firstLine="426"/>
        <w:rPr>
          <w:noProof/>
        </w:rPr>
      </w:pPr>
      <w:hyperlink w:anchor="_Toc487462053" w:history="1">
        <w:r w:rsidRPr="0050631D">
          <w:rPr>
            <w:rStyle w:val="afff7"/>
            <w:noProof/>
            <w:color w:val="auto"/>
          </w:rPr>
          <w:t xml:space="preserve">3.8. Перспективы работы по совершенствованию и развитию содержания Программы и обеспечивающих ее реализацию нормативно-правовых, финансовых, </w:t>
        </w:r>
        <w:r w:rsidRPr="0050631D">
          <w:rPr>
            <w:rStyle w:val="afff7"/>
            <w:noProof/>
            <w:color w:val="auto"/>
          </w:rPr>
          <w:lastRenderedPageBreak/>
          <w:t>научно-методических, кадровых, информационных и материально-технических ресурсов</w:t>
        </w:r>
        <w:r w:rsidRPr="0050631D">
          <w:rPr>
            <w:noProof/>
            <w:webHidden/>
          </w:rPr>
          <w:tab/>
        </w:r>
      </w:hyperlink>
      <w:r w:rsidRPr="0050631D">
        <w:t>219</w:t>
      </w:r>
    </w:p>
    <w:p w:rsidR="0050631D" w:rsidRPr="0050631D" w:rsidRDefault="0050631D" w:rsidP="0050631D">
      <w:pPr>
        <w:pStyle w:val="2f1"/>
        <w:spacing w:line="240" w:lineRule="auto"/>
        <w:ind w:left="0" w:firstLine="426"/>
        <w:rPr>
          <w:noProof/>
        </w:rPr>
      </w:pPr>
      <w:hyperlink w:anchor="_Toc487462054" w:history="1">
        <w:r w:rsidRPr="0050631D">
          <w:rPr>
            <w:rStyle w:val="afff7"/>
            <w:noProof/>
            <w:color w:val="auto"/>
          </w:rPr>
          <w:t>3.9. Перечень нормативных и нормативно-методических документов</w:t>
        </w:r>
        <w:r w:rsidRPr="0050631D">
          <w:rPr>
            <w:noProof/>
            <w:webHidden/>
          </w:rPr>
          <w:tab/>
        </w:r>
      </w:hyperlink>
      <w:r w:rsidRPr="0050631D">
        <w:t>219</w:t>
      </w:r>
    </w:p>
    <w:p w:rsidR="0050631D" w:rsidRPr="0050631D" w:rsidRDefault="0050631D" w:rsidP="0050631D">
      <w:pPr>
        <w:pStyle w:val="2f1"/>
        <w:spacing w:line="240" w:lineRule="auto"/>
        <w:ind w:left="0" w:firstLine="426"/>
        <w:rPr>
          <w:noProof/>
        </w:rPr>
      </w:pPr>
      <w:hyperlink w:anchor="_Toc487462055" w:history="1">
        <w:r w:rsidRPr="0050631D">
          <w:rPr>
            <w:rStyle w:val="afff7"/>
            <w:noProof/>
            <w:color w:val="auto"/>
          </w:rPr>
          <w:t>3.</w:t>
        </w:r>
        <w:r w:rsidRPr="0050631D">
          <w:rPr>
            <w:rStyle w:val="afff7"/>
            <w:noProof/>
            <w:color w:val="auto"/>
            <w:lang w:val="en-US"/>
          </w:rPr>
          <w:t>10</w:t>
        </w:r>
        <w:r w:rsidRPr="0050631D">
          <w:rPr>
            <w:rStyle w:val="afff7"/>
            <w:noProof/>
            <w:color w:val="auto"/>
          </w:rPr>
          <w:t>. Перечень литературных источников</w:t>
        </w:r>
        <w:r w:rsidRPr="0050631D">
          <w:rPr>
            <w:noProof/>
            <w:webHidden/>
          </w:rPr>
          <w:tab/>
        </w:r>
        <w:r w:rsidRPr="0050631D">
          <w:rPr>
            <w:noProof/>
            <w:webHidden/>
          </w:rPr>
          <w:fldChar w:fldCharType="begin"/>
        </w:r>
        <w:r w:rsidRPr="0050631D">
          <w:rPr>
            <w:noProof/>
            <w:webHidden/>
          </w:rPr>
          <w:instrText xml:space="preserve"> PAGEREF _Toc487462055 \h </w:instrText>
        </w:r>
        <w:r w:rsidRPr="0050631D">
          <w:rPr>
            <w:noProof/>
            <w:webHidden/>
          </w:rPr>
        </w:r>
        <w:r w:rsidRPr="0050631D">
          <w:rPr>
            <w:noProof/>
            <w:webHidden/>
          </w:rPr>
          <w:fldChar w:fldCharType="separate"/>
        </w:r>
        <w:r w:rsidRPr="0050631D">
          <w:rPr>
            <w:noProof/>
            <w:webHidden/>
          </w:rPr>
          <w:t>221</w:t>
        </w:r>
        <w:r w:rsidRPr="0050631D">
          <w:rPr>
            <w:noProof/>
            <w:webHidden/>
          </w:rPr>
          <w:fldChar w:fldCharType="end"/>
        </w:r>
      </w:hyperlink>
    </w:p>
    <w:p w:rsidR="0050631D" w:rsidRPr="0050631D" w:rsidRDefault="0050631D" w:rsidP="0050631D">
      <w:pPr>
        <w:pStyle w:val="aff5"/>
        <w:widowControl w:val="0"/>
        <w:tabs>
          <w:tab w:val="left" w:pos="9781"/>
        </w:tabs>
        <w:snapToGrid w:val="0"/>
        <w:spacing w:after="0" w:line="240" w:lineRule="auto"/>
        <w:ind w:left="0" w:firstLine="426"/>
        <w:rPr>
          <w:rFonts w:ascii="Times New Roman" w:hAnsi="Times New Roman"/>
          <w:lang w:eastAsia="ar-SA"/>
        </w:rPr>
      </w:pPr>
      <w:r w:rsidRPr="0050631D">
        <w:rPr>
          <w:rFonts w:ascii="Times New Roman" w:hAnsi="Times New Roman"/>
          <w:lang w:eastAsia="ar-SA"/>
        </w:rPr>
        <w:fldChar w:fldCharType="end"/>
      </w:r>
    </w:p>
    <w:p w:rsidR="0050631D" w:rsidRPr="0050631D" w:rsidRDefault="0050631D" w:rsidP="0050631D">
      <w:pPr>
        <w:pStyle w:val="aff5"/>
        <w:widowControl w:val="0"/>
        <w:tabs>
          <w:tab w:val="left" w:pos="9781"/>
        </w:tabs>
        <w:snapToGrid w:val="0"/>
        <w:spacing w:after="0" w:line="240" w:lineRule="auto"/>
        <w:ind w:left="0" w:firstLine="709"/>
        <w:rPr>
          <w:rFonts w:ascii="Times New Roman" w:hAnsi="Times New Roman"/>
          <w:b/>
          <w:lang w:eastAsia="ar-SA"/>
        </w:rPr>
      </w:pPr>
    </w:p>
    <w:p w:rsidR="0050631D" w:rsidRPr="0050631D" w:rsidRDefault="0050631D" w:rsidP="0050631D">
      <w:pPr>
        <w:pStyle w:val="aff5"/>
        <w:widowControl w:val="0"/>
        <w:tabs>
          <w:tab w:val="left" w:pos="9781"/>
        </w:tabs>
        <w:snapToGrid w:val="0"/>
        <w:spacing w:after="0" w:line="240" w:lineRule="auto"/>
        <w:ind w:left="0" w:firstLine="709"/>
        <w:rPr>
          <w:rFonts w:ascii="Times New Roman" w:hAnsi="Times New Roman"/>
          <w:b/>
          <w:lang w:eastAsia="ar-SA"/>
        </w:rPr>
      </w:pPr>
      <w:bookmarkStart w:id="2" w:name="_GoBack"/>
      <w:bookmarkEnd w:id="2"/>
    </w:p>
    <w:p w:rsidR="0050631D" w:rsidRPr="0050631D" w:rsidRDefault="0050631D" w:rsidP="0050631D">
      <w:pPr>
        <w:pStyle w:val="aff5"/>
        <w:widowControl w:val="0"/>
        <w:tabs>
          <w:tab w:val="left" w:pos="9781"/>
        </w:tabs>
        <w:snapToGrid w:val="0"/>
        <w:spacing w:after="0" w:line="240" w:lineRule="auto"/>
        <w:ind w:left="0" w:firstLine="709"/>
        <w:rPr>
          <w:rFonts w:ascii="Times New Roman" w:hAnsi="Times New Roman"/>
          <w:b/>
          <w:lang w:eastAsia="ar-SA"/>
        </w:rPr>
      </w:pPr>
    </w:p>
    <w:p w:rsidR="0050631D" w:rsidRPr="0050631D" w:rsidRDefault="0050631D" w:rsidP="0050631D">
      <w:pPr>
        <w:pStyle w:val="aff5"/>
        <w:widowControl w:val="0"/>
        <w:tabs>
          <w:tab w:val="left" w:pos="9781"/>
        </w:tabs>
        <w:snapToGrid w:val="0"/>
        <w:spacing w:after="0" w:line="240" w:lineRule="auto"/>
        <w:ind w:left="0" w:firstLine="709"/>
        <w:rPr>
          <w:rFonts w:ascii="Times New Roman" w:hAnsi="Times New Roman"/>
          <w:b/>
          <w:lang w:eastAsia="ar-SA"/>
        </w:rPr>
      </w:pPr>
    </w:p>
    <w:p w:rsidR="0050631D" w:rsidRPr="0050631D" w:rsidRDefault="0050631D" w:rsidP="0050631D">
      <w:pPr>
        <w:suppressAutoHyphens w:val="0"/>
        <w:spacing w:after="200" w:line="240" w:lineRule="auto"/>
        <w:ind w:firstLine="0"/>
        <w:jc w:val="left"/>
        <w:textAlignment w:val="auto"/>
        <w:rPr>
          <w:b/>
          <w:bCs/>
          <w:lang w:eastAsia="ar-SA"/>
        </w:rPr>
      </w:pPr>
    </w:p>
    <w:p w:rsidR="0050631D" w:rsidRPr="0050631D" w:rsidRDefault="0050631D" w:rsidP="0050631D">
      <w:pPr>
        <w:pStyle w:val="1"/>
        <w:pageBreakBefore/>
        <w:spacing w:before="0" w:line="240" w:lineRule="auto"/>
        <w:ind w:firstLine="0"/>
        <w:jc w:val="center"/>
        <w:rPr>
          <w:rFonts w:ascii="Times New Roman" w:hAnsi="Times New Roman"/>
          <w:color w:val="00000A"/>
          <w:lang w:eastAsia="ar-SA"/>
        </w:rPr>
      </w:pPr>
      <w:r w:rsidRPr="0050631D">
        <w:rPr>
          <w:rFonts w:ascii="Times New Roman" w:hAnsi="Times New Roman"/>
          <w:color w:val="00000A"/>
          <w:lang w:eastAsia="ar-SA"/>
        </w:rPr>
        <w:lastRenderedPageBreak/>
        <w:t>ВВЕДЕНИЕ</w:t>
      </w:r>
    </w:p>
    <w:p w:rsidR="0050631D" w:rsidRPr="0050631D" w:rsidRDefault="0050631D" w:rsidP="0050631D">
      <w:pPr>
        <w:widowControl w:val="0"/>
        <w:tabs>
          <w:tab w:val="left" w:pos="9781"/>
        </w:tabs>
        <w:spacing w:line="240" w:lineRule="auto"/>
        <w:contextualSpacing/>
        <w:jc w:val="center"/>
        <w:rPr>
          <w:b/>
          <w:lang w:eastAsia="ar-SA"/>
        </w:rPr>
      </w:pPr>
    </w:p>
    <w:p w:rsidR="0050631D" w:rsidRPr="0050631D" w:rsidRDefault="0050631D" w:rsidP="0050631D">
      <w:pPr>
        <w:tabs>
          <w:tab w:val="left" w:pos="9781"/>
        </w:tabs>
        <w:spacing w:line="240" w:lineRule="auto"/>
        <w:rPr>
          <w:shd w:val="clear" w:color="auto" w:fill="FFFFFF"/>
        </w:rPr>
      </w:pPr>
      <w:r w:rsidRPr="0050631D">
        <w:rPr>
          <w:shd w:val="clear" w:color="auto" w:fill="FFFFFF"/>
        </w:rPr>
        <w:t xml:space="preserve">Согласно приказу </w:t>
      </w:r>
      <w:proofErr w:type="spellStart"/>
      <w:r w:rsidRPr="0050631D">
        <w:rPr>
          <w:shd w:val="clear" w:color="auto" w:fill="FFFFFF"/>
        </w:rPr>
        <w:t>Минобрнауки</w:t>
      </w:r>
      <w:proofErr w:type="spellEnd"/>
      <w:r w:rsidRPr="0050631D">
        <w:rPr>
          <w:shd w:val="clear" w:color="auto" w:fill="FFFFFF"/>
        </w:rPr>
        <w:t xml:space="preserve"> России от 17.10.2013 г. № 1155 принят федеральный государственный образовательный стандарт дошкольного образования (ФГОС ДО).</w:t>
      </w:r>
      <w:r w:rsidRPr="0050631D">
        <w:rPr>
          <w:rFonts w:eastAsia="Times New Roman"/>
        </w:rPr>
        <w:t xml:space="preserve"> Настоящий документ представляет собой совокупность обязательных требований к дошкольному образованию и знаменует новый этап в развитии отечественной образовательной системы в целом. Впервые </w:t>
      </w:r>
      <w:r w:rsidRPr="0050631D">
        <w:rPr>
          <w:shd w:val="clear" w:color="auto" w:fill="FFFFFF"/>
        </w:rPr>
        <w:t>дошкольная ступень становится правомерным компонентом образовательного пространства, тогда как ранее проводимая в данной сфере деятельность являлась лишь подготовительным этапом для обучения в школе.</w:t>
      </w:r>
    </w:p>
    <w:p w:rsidR="0050631D" w:rsidRPr="0050631D" w:rsidRDefault="0050631D" w:rsidP="0050631D">
      <w:pPr>
        <w:tabs>
          <w:tab w:val="left" w:pos="9781"/>
        </w:tabs>
        <w:spacing w:line="240" w:lineRule="auto"/>
        <w:rPr>
          <w:rFonts w:eastAsia="Times New Roman"/>
        </w:rPr>
      </w:pPr>
      <w:r w:rsidRPr="0050631D">
        <w:rPr>
          <w:shd w:val="clear" w:color="auto" w:fill="FFFFFF"/>
        </w:rPr>
        <w:t xml:space="preserve">ФГОС – документ, регулирующий отношения в сфере образования, возникающие при реализации образовательной программы дошкольного образования. При этом среди важнейших принципов выступает </w:t>
      </w:r>
      <w:r w:rsidRPr="0050631D">
        <w:rPr>
          <w:rFonts w:eastAsia="Times New Roman"/>
          <w:i/>
        </w:rPr>
        <w:t>учет индивидуальных потребностей ребенка</w:t>
      </w:r>
      <w:r w:rsidRPr="0050631D">
        <w:rPr>
          <w:rFonts w:eastAsia="Times New Roman"/>
        </w:rPr>
        <w:t xml:space="preserve">, связанных с его жизненной ситуацией и состоянием здоровья. </w:t>
      </w:r>
    </w:p>
    <w:p w:rsidR="0050631D" w:rsidRPr="0050631D" w:rsidRDefault="0050631D" w:rsidP="0050631D">
      <w:pPr>
        <w:tabs>
          <w:tab w:val="left" w:pos="9781"/>
        </w:tabs>
        <w:spacing w:line="240" w:lineRule="auto"/>
        <w:rPr>
          <w:rFonts w:eastAsia="Times New Roman"/>
          <w:b/>
          <w:bCs/>
        </w:rPr>
      </w:pPr>
      <w:r w:rsidRPr="0050631D">
        <w:rPr>
          <w:rFonts w:eastAsia="Times New Roman"/>
        </w:rPr>
        <w:t>Стандарт направлен на решение широкого спектра задач, актуальных для образования всех детей дошкольного возраста. Приоритетными для работы с детьми с ограниченными возможностями здоровья (далее - ОВЗ)</w:t>
      </w:r>
      <w:r w:rsidRPr="0050631D">
        <w:rPr>
          <w:rFonts w:eastAsia="Times New Roman"/>
          <w:bCs/>
        </w:rPr>
        <w:t xml:space="preserve"> являются</w:t>
      </w:r>
      <w:r w:rsidRPr="0050631D">
        <w:rPr>
          <w:rFonts w:eastAsia="Times New Roman"/>
          <w:b/>
          <w:bCs/>
        </w:rPr>
        <w:t xml:space="preserve"> задачи: </w:t>
      </w:r>
    </w:p>
    <w:p w:rsidR="0050631D" w:rsidRPr="0050631D" w:rsidRDefault="0050631D" w:rsidP="0050631D">
      <w:pPr>
        <w:pStyle w:val="aff5"/>
        <w:tabs>
          <w:tab w:val="left" w:pos="9781"/>
        </w:tabs>
        <w:spacing w:after="0" w:line="240" w:lineRule="auto"/>
        <w:ind w:left="0" w:firstLine="709"/>
        <w:rPr>
          <w:rFonts w:ascii="Times New Roman" w:eastAsia="Times New Roman" w:hAnsi="Times New Roman"/>
          <w:bCs/>
          <w:i/>
        </w:rPr>
      </w:pPr>
      <w:proofErr w:type="gramStart"/>
      <w:r w:rsidRPr="0050631D">
        <w:rPr>
          <w:rFonts w:ascii="Times New Roman" w:eastAsia="Times New Roman" w:hAnsi="Times New Roman"/>
          <w:bCs/>
          <w:i/>
        </w:rPr>
        <w:t xml:space="preserve">- обеспечение равных возможностей для полноценного развития каждого ребенка дошкольного возраста независимо от места жительства, пола, национальности, языка, социального статуса, ограниченных возможностей здоровья; </w:t>
      </w:r>
      <w:proofErr w:type="gramEnd"/>
    </w:p>
    <w:p w:rsidR="0050631D" w:rsidRPr="0050631D" w:rsidRDefault="0050631D" w:rsidP="0050631D">
      <w:pPr>
        <w:tabs>
          <w:tab w:val="left" w:pos="567"/>
          <w:tab w:val="left" w:pos="9781"/>
        </w:tabs>
        <w:spacing w:line="240" w:lineRule="auto"/>
        <w:rPr>
          <w:rFonts w:eastAsia="Times New Roman"/>
          <w:bCs/>
          <w:i/>
        </w:rPr>
      </w:pPr>
      <w:r w:rsidRPr="0050631D">
        <w:rPr>
          <w:rFonts w:eastAsia="Times New Roman"/>
          <w:bCs/>
          <w:i/>
        </w:rPr>
        <w:t xml:space="preserve">- обеспечение вариативности и разнообразия содержания Программ и организационных форм дошкольного образования; </w:t>
      </w:r>
      <w:r w:rsidRPr="0050631D">
        <w:rPr>
          <w:rFonts w:eastAsia="Times New Roman"/>
          <w:bCs/>
        </w:rPr>
        <w:t>(</w:t>
      </w:r>
      <w:r w:rsidRPr="0050631D">
        <w:rPr>
          <w:rFonts w:eastAsia="Times New Roman"/>
        </w:rPr>
        <w:t xml:space="preserve">ФГОС </w:t>
      </w:r>
      <w:proofErr w:type="gramStart"/>
      <w:r w:rsidRPr="0050631D">
        <w:rPr>
          <w:rFonts w:eastAsia="Times New Roman"/>
        </w:rPr>
        <w:t>ДО</w:t>
      </w:r>
      <w:proofErr w:type="gramEnd"/>
      <w:r w:rsidRPr="0050631D">
        <w:rPr>
          <w:rFonts w:eastAsia="Times New Roman"/>
        </w:rPr>
        <w:t xml:space="preserve"> </w:t>
      </w:r>
      <w:proofErr w:type="gramStart"/>
      <w:r w:rsidRPr="0050631D">
        <w:rPr>
          <w:rFonts w:eastAsia="Times New Roman"/>
        </w:rPr>
        <w:t>часть</w:t>
      </w:r>
      <w:proofErr w:type="gramEnd"/>
      <w:r w:rsidRPr="0050631D">
        <w:rPr>
          <w:rFonts w:eastAsia="Times New Roman"/>
        </w:rPr>
        <w:t xml:space="preserve"> 1.6. п. 7) </w:t>
      </w:r>
      <w:r w:rsidRPr="0050631D">
        <w:rPr>
          <w:rFonts w:eastAsia="Times New Roman"/>
          <w:bCs/>
          <w:i/>
        </w:rPr>
        <w:t>возможность формирования Программ различной направленности с учетом образовательных потребностей, способностей и состояния здоровья детей.</w:t>
      </w:r>
    </w:p>
    <w:p w:rsidR="0050631D" w:rsidRPr="0050631D" w:rsidRDefault="0050631D" w:rsidP="0050631D">
      <w:pPr>
        <w:tabs>
          <w:tab w:val="left" w:pos="1212"/>
        </w:tabs>
        <w:spacing w:line="240" w:lineRule="auto"/>
        <w:rPr>
          <w:rFonts w:eastAsia="Times New Roman"/>
        </w:rPr>
      </w:pPr>
      <w:r w:rsidRPr="0050631D">
        <w:rPr>
          <w:rFonts w:eastAsia="Times New Roman"/>
        </w:rPr>
        <w:t xml:space="preserve">Настоящая Примерная адаптированная основная образовательная программа (далее – </w:t>
      </w:r>
      <w:proofErr w:type="spellStart"/>
      <w:r w:rsidRPr="0050631D">
        <w:rPr>
          <w:rFonts w:eastAsia="Times New Roman"/>
        </w:rPr>
        <w:t>ПрАООП</w:t>
      </w:r>
      <w:proofErr w:type="spellEnd"/>
      <w:r w:rsidRPr="0050631D">
        <w:rPr>
          <w:rFonts w:eastAsia="Times New Roman"/>
        </w:rPr>
        <w:t>) дошкольного образования разработана для детей раннего возраста с задержкой психомоторного и речевого развития и для детей дошкольного возраста с задержкой психического развития (ЗПР).</w:t>
      </w:r>
    </w:p>
    <w:p w:rsidR="0050631D" w:rsidRPr="0050631D" w:rsidRDefault="0050631D" w:rsidP="0050631D">
      <w:pPr>
        <w:tabs>
          <w:tab w:val="left" w:pos="9781"/>
        </w:tabs>
        <w:spacing w:line="240" w:lineRule="auto"/>
        <w:rPr>
          <w:rFonts w:eastAsia="Times New Roman"/>
        </w:rPr>
      </w:pPr>
      <w:r w:rsidRPr="0050631D">
        <w:t xml:space="preserve">Задержка психического развития – это сложное полиморфное нарушение, при котором страдают разные компоненты познавательной деятельности, эмоционально-волевой сферы, психомоторного развития, деятельности. Специфические особенности развития этой категории детей негативно влияют на своевременное формирование всех видов дошкольной деятельности: изобразительной, игровой, конструктивной. </w:t>
      </w:r>
      <w:proofErr w:type="spellStart"/>
      <w:r w:rsidRPr="0050631D">
        <w:rPr>
          <w:rFonts w:eastAsia="Times New Roman"/>
        </w:rPr>
        <w:t>Полиморфность</w:t>
      </w:r>
      <w:proofErr w:type="spellEnd"/>
      <w:r w:rsidRPr="0050631D">
        <w:rPr>
          <w:rFonts w:eastAsia="Times New Roman"/>
        </w:rPr>
        <w:t xml:space="preserve"> нарушений и разная степень их выраженности определяют различные возможности детей в овладении основной образовательной программой на дошкольном этапе.</w:t>
      </w:r>
    </w:p>
    <w:p w:rsidR="0050631D" w:rsidRPr="0050631D" w:rsidRDefault="0050631D" w:rsidP="0050631D">
      <w:pPr>
        <w:spacing w:line="240" w:lineRule="auto"/>
        <w:rPr>
          <w:rFonts w:eastAsia="Times New Roman"/>
        </w:rPr>
      </w:pPr>
      <w:r w:rsidRPr="0050631D">
        <w:rPr>
          <w:rFonts w:eastAsia="Times New Roman"/>
        </w:rPr>
        <w:t xml:space="preserve">Стандарт определяет инвариантные цели и ориентиры разработки основных образовательных программ дошкольного образования, а </w:t>
      </w:r>
      <w:proofErr w:type="spellStart"/>
      <w:r w:rsidRPr="0050631D">
        <w:rPr>
          <w:rFonts w:eastAsia="Times New Roman"/>
        </w:rPr>
        <w:t>ПрАООП</w:t>
      </w:r>
      <w:proofErr w:type="spellEnd"/>
      <w:r w:rsidRPr="0050631D">
        <w:rPr>
          <w:rFonts w:eastAsia="Times New Roman"/>
        </w:rPr>
        <w:t xml:space="preserve"> предоставляет примеры вариативных способов и средств их достижения.</w:t>
      </w:r>
    </w:p>
    <w:p w:rsidR="0050631D" w:rsidRPr="0050631D" w:rsidRDefault="0050631D" w:rsidP="0050631D">
      <w:pPr>
        <w:spacing w:line="240" w:lineRule="auto"/>
        <w:rPr>
          <w:bCs/>
          <w:i/>
        </w:rPr>
      </w:pPr>
      <w:r w:rsidRPr="0050631D">
        <w:t xml:space="preserve">Статья 79 Федерального закона «Об образовании в Российской Федерации» предписывает организовывать содержание образования и условия организации </w:t>
      </w:r>
      <w:r w:rsidRPr="0050631D">
        <w:lastRenderedPageBreak/>
        <w:t xml:space="preserve">обучения и </w:t>
      </w:r>
      <w:proofErr w:type="gramStart"/>
      <w:r w:rsidRPr="0050631D">
        <w:t>воспитания</w:t>
      </w:r>
      <w:proofErr w:type="gramEnd"/>
      <w:r w:rsidRPr="0050631D">
        <w:t xml:space="preserve"> обучающихся с ограниченными возможностями здоровья в соответствии с </w:t>
      </w:r>
      <w:r w:rsidRPr="0050631D">
        <w:rPr>
          <w:bCs/>
          <w:i/>
        </w:rPr>
        <w:t xml:space="preserve">адаптированной основной образовательной программой (АООП), а для инвалидов – в соответствии с индивидуальной программой реабилитации и </w:t>
      </w:r>
      <w:proofErr w:type="spellStart"/>
      <w:r w:rsidRPr="0050631D">
        <w:rPr>
          <w:bCs/>
          <w:i/>
        </w:rPr>
        <w:t>абилитации</w:t>
      </w:r>
      <w:proofErr w:type="spellEnd"/>
      <w:r w:rsidRPr="0050631D">
        <w:rPr>
          <w:bCs/>
          <w:i/>
        </w:rPr>
        <w:t xml:space="preserve"> (ИПРА).</w:t>
      </w:r>
    </w:p>
    <w:p w:rsidR="0050631D" w:rsidRPr="0050631D" w:rsidRDefault="0050631D" w:rsidP="0050631D">
      <w:pPr>
        <w:tabs>
          <w:tab w:val="left" w:pos="9781"/>
        </w:tabs>
        <w:spacing w:line="240" w:lineRule="auto"/>
      </w:pPr>
      <w:r w:rsidRPr="0050631D">
        <w:t>АООП – образовательная программа, адаптированная для обучения лиц с ОВЗ с учетом особенностей их психофизического развития, индивидуальных возможностей, обеспечивающая коррекцию нарушений развития и социальную адаптацию указанных лиц. Такая программа разрабатывается образовательной организацией самостоятельно с учетом требований ФГОС на основании Примерной адаптированной основной образовательной программы (</w:t>
      </w:r>
      <w:proofErr w:type="spellStart"/>
      <w:r w:rsidRPr="0050631D">
        <w:t>ПрАООП</w:t>
      </w:r>
      <w:proofErr w:type="spellEnd"/>
      <w:r w:rsidRPr="0050631D">
        <w:t>) в соответствии с особыми образовательными потребностями лиц с ОВЗ.</w:t>
      </w:r>
    </w:p>
    <w:p w:rsidR="0050631D" w:rsidRPr="0050631D" w:rsidRDefault="0050631D" w:rsidP="0050631D">
      <w:pPr>
        <w:spacing w:line="240" w:lineRule="auto"/>
        <w:rPr>
          <w:rFonts w:eastAsia="Times New Roman"/>
        </w:rPr>
      </w:pPr>
      <w:proofErr w:type="gramStart"/>
      <w:r w:rsidRPr="0050631D">
        <w:rPr>
          <w:rFonts w:eastAsia="Times New Roman"/>
        </w:rPr>
        <w:t xml:space="preserve">По своему организационно-управленческому статусу </w:t>
      </w:r>
      <w:proofErr w:type="spellStart"/>
      <w:r w:rsidRPr="0050631D">
        <w:rPr>
          <w:rFonts w:eastAsia="Times New Roman"/>
        </w:rPr>
        <w:t>ПрАООП</w:t>
      </w:r>
      <w:proofErr w:type="spellEnd"/>
      <w:r w:rsidRPr="0050631D">
        <w:rPr>
          <w:rFonts w:eastAsia="Times New Roman"/>
        </w:rPr>
        <w:t xml:space="preserve">, реализующая принципы Стандарта, раскрывает общую модель построения образовательного процесса дошкольного образования детей с ЗПР и проектирования образовательной деятельности по профессиональной коррекции нарушений развития дошкольников с ЗПР (Программы коррекционной работы). </w:t>
      </w:r>
      <w:proofErr w:type="gramEnd"/>
    </w:p>
    <w:p w:rsidR="0050631D" w:rsidRPr="0050631D" w:rsidRDefault="0050631D" w:rsidP="0050631D">
      <w:pPr>
        <w:spacing w:line="240" w:lineRule="auto"/>
        <w:rPr>
          <w:rFonts w:eastAsia="Times New Roman"/>
        </w:rPr>
      </w:pPr>
      <w:r w:rsidRPr="0050631D">
        <w:rPr>
          <w:rFonts w:eastAsia="Times New Roman"/>
        </w:rPr>
        <w:t xml:space="preserve">Содержание </w:t>
      </w:r>
      <w:proofErr w:type="spellStart"/>
      <w:r w:rsidRPr="0050631D">
        <w:rPr>
          <w:rFonts w:eastAsia="Times New Roman"/>
        </w:rPr>
        <w:t>ПрАООП</w:t>
      </w:r>
      <w:proofErr w:type="spellEnd"/>
      <w:r w:rsidRPr="0050631D">
        <w:rPr>
          <w:rFonts w:eastAsia="Times New Roman"/>
        </w:rPr>
        <w:t xml:space="preserve"> в соответствии с требованиями Стандарта включает три основных раздела – целевой, содержательный и организационный.</w:t>
      </w:r>
    </w:p>
    <w:p w:rsidR="0050631D" w:rsidRPr="0050631D" w:rsidRDefault="0050631D" w:rsidP="0050631D">
      <w:pPr>
        <w:widowControl w:val="0"/>
        <w:tabs>
          <w:tab w:val="left" w:pos="9781"/>
        </w:tabs>
        <w:spacing w:line="240" w:lineRule="auto"/>
        <w:contextualSpacing/>
        <w:rPr>
          <w:bCs/>
        </w:rPr>
      </w:pPr>
      <w:r w:rsidRPr="0050631D">
        <w:rPr>
          <w:rFonts w:eastAsia="Times New Roman"/>
        </w:rPr>
        <w:t>Целевой раздел включает пояснительную записку, в которой рассматриваются з</w:t>
      </w:r>
      <w:r w:rsidRPr="0050631D">
        <w:t xml:space="preserve">начимые для разработки и реализации </w:t>
      </w:r>
      <w:proofErr w:type="spellStart"/>
      <w:r w:rsidRPr="0050631D">
        <w:t>ПрАООП</w:t>
      </w:r>
      <w:proofErr w:type="spellEnd"/>
      <w:r w:rsidRPr="0050631D">
        <w:t xml:space="preserve"> </w:t>
      </w:r>
      <w:proofErr w:type="spellStart"/>
      <w:r w:rsidRPr="0050631D">
        <w:t>к</w:t>
      </w:r>
      <w:r w:rsidRPr="0050631D">
        <w:rPr>
          <w:iCs/>
          <w:lang w:eastAsia="ar-SA"/>
        </w:rPr>
        <w:t>линико-психолого-педагогическая</w:t>
      </w:r>
      <w:proofErr w:type="spellEnd"/>
      <w:r w:rsidRPr="0050631D">
        <w:rPr>
          <w:iCs/>
          <w:lang w:eastAsia="ar-SA"/>
        </w:rPr>
        <w:t xml:space="preserve"> характеристика и особые образовательные потребности детей раннего и дошкольного возраста с задержкой психического развития. </w:t>
      </w:r>
      <w:proofErr w:type="gramStart"/>
      <w:r w:rsidRPr="0050631D">
        <w:rPr>
          <w:iCs/>
          <w:lang w:eastAsia="ar-SA"/>
        </w:rPr>
        <w:t>В целевом разделе раскрываются цели, задачи, п</w:t>
      </w:r>
      <w:r w:rsidRPr="0050631D">
        <w:rPr>
          <w:lang w:eastAsia="ar-SA"/>
        </w:rPr>
        <w:t>ринципы и подходы к</w:t>
      </w:r>
      <w:r w:rsidRPr="0050631D">
        <w:rPr>
          <w:rFonts w:eastAsia="Times New Roman"/>
        </w:rPr>
        <w:t xml:space="preserve"> формированию </w:t>
      </w:r>
      <w:proofErr w:type="spellStart"/>
      <w:r w:rsidRPr="0050631D">
        <w:rPr>
          <w:rFonts w:eastAsia="Times New Roman"/>
        </w:rPr>
        <w:t>ПрАООП</w:t>
      </w:r>
      <w:proofErr w:type="spellEnd"/>
      <w:r w:rsidRPr="0050631D">
        <w:rPr>
          <w:rFonts w:eastAsia="Times New Roman"/>
        </w:rPr>
        <w:t xml:space="preserve"> и механизмы ее адаптации; представлены </w:t>
      </w:r>
      <w:r w:rsidRPr="0050631D">
        <w:rPr>
          <w:lang w:eastAsia="ar-SA"/>
        </w:rPr>
        <w:t xml:space="preserve">структурные компоненты программы, алгоритм </w:t>
      </w:r>
      <w:r w:rsidRPr="0050631D">
        <w:rPr>
          <w:iCs/>
          <w:lang w:eastAsia="ar-SA"/>
        </w:rPr>
        <w:t>формирования</w:t>
      </w:r>
      <w:r w:rsidRPr="0050631D">
        <w:rPr>
          <w:lang w:eastAsia="ar-SA"/>
        </w:rPr>
        <w:t xml:space="preserve"> содержания </w:t>
      </w:r>
      <w:r w:rsidRPr="0050631D">
        <w:rPr>
          <w:rFonts w:eastAsia="Times New Roman"/>
        </w:rPr>
        <w:t>образовательной деятельности, в том числе по профессиональной коррекции нарушений развития детей с ЗПР; раскрываются ц</w:t>
      </w:r>
      <w:r w:rsidRPr="0050631D">
        <w:rPr>
          <w:lang w:eastAsia="ar-SA"/>
        </w:rPr>
        <w:t xml:space="preserve">елевые ориентиры </w:t>
      </w:r>
      <w:proofErr w:type="spellStart"/>
      <w:r w:rsidRPr="0050631D">
        <w:rPr>
          <w:lang w:eastAsia="ar-SA"/>
        </w:rPr>
        <w:t>ПрАООП</w:t>
      </w:r>
      <w:proofErr w:type="spellEnd"/>
      <w:r w:rsidRPr="0050631D">
        <w:rPr>
          <w:lang w:eastAsia="ar-SA"/>
        </w:rPr>
        <w:t xml:space="preserve"> и планируемые результаты ее освоения, а также </w:t>
      </w:r>
      <w:r w:rsidRPr="0050631D">
        <w:rPr>
          <w:rFonts w:eastAsia="Times New Roman"/>
        </w:rPr>
        <w:t xml:space="preserve">механизмы оценивания результатов коррекционно-образовательной деятельности </w:t>
      </w:r>
      <w:r w:rsidRPr="0050631D">
        <w:rPr>
          <w:bCs/>
        </w:rPr>
        <w:t>педагогов.</w:t>
      </w:r>
      <w:proofErr w:type="gramEnd"/>
    </w:p>
    <w:p w:rsidR="0050631D" w:rsidRPr="0050631D" w:rsidRDefault="0050631D" w:rsidP="0050631D">
      <w:pPr>
        <w:spacing w:line="240" w:lineRule="auto"/>
        <w:rPr>
          <w:rFonts w:eastAsia="Times New Roman"/>
        </w:rPr>
      </w:pPr>
      <w:r w:rsidRPr="0050631D">
        <w:rPr>
          <w:rFonts w:eastAsia="Times New Roman"/>
        </w:rPr>
        <w:t xml:space="preserve">Содержательный раздел включает описание образовательной деятельности по пяти образовательным областям: социально-коммуникативное развитие; познавательное развитие; речевое развитие; художественно-эстетическое развитие; физическое развитие; а также </w:t>
      </w:r>
      <w:r w:rsidRPr="0050631D">
        <w:rPr>
          <w:lang w:eastAsia="ar-SA"/>
        </w:rPr>
        <w:t xml:space="preserve">содержание </w:t>
      </w:r>
      <w:r w:rsidRPr="0050631D">
        <w:rPr>
          <w:rFonts w:eastAsia="Times New Roman"/>
        </w:rPr>
        <w:t>образовательной деятельности по профессиональной коррекции нарушений развития детей с ЗПР.</w:t>
      </w:r>
    </w:p>
    <w:p w:rsidR="0050631D" w:rsidRPr="0050631D" w:rsidRDefault="0050631D" w:rsidP="0050631D">
      <w:pPr>
        <w:spacing w:line="240" w:lineRule="auto"/>
      </w:pPr>
      <w:r w:rsidRPr="0050631D">
        <w:rPr>
          <w:rFonts w:eastAsia="Times New Roman"/>
        </w:rPr>
        <w:t xml:space="preserve">Содержание образовательной деятельности по профессиональной коррекции нарушений развития детей с ЗПР (Программа коррекционной работы с детьми дошкольного возраста с задержкой психического развития) является неотъемлемой частью </w:t>
      </w:r>
      <w:proofErr w:type="spellStart"/>
      <w:r w:rsidRPr="0050631D">
        <w:rPr>
          <w:rFonts w:eastAsia="Times New Roman"/>
        </w:rPr>
        <w:t>ПрАООП</w:t>
      </w:r>
      <w:proofErr w:type="spellEnd"/>
      <w:r w:rsidRPr="0050631D">
        <w:rPr>
          <w:rFonts w:eastAsia="Times New Roman"/>
        </w:rPr>
        <w:t xml:space="preserve"> </w:t>
      </w:r>
      <w:proofErr w:type="gramStart"/>
      <w:r w:rsidRPr="0050631D">
        <w:rPr>
          <w:rFonts w:eastAsia="Times New Roman"/>
        </w:rPr>
        <w:t>ДО</w:t>
      </w:r>
      <w:proofErr w:type="gramEnd"/>
      <w:r w:rsidRPr="0050631D">
        <w:rPr>
          <w:rFonts w:eastAsia="Times New Roman"/>
        </w:rPr>
        <w:t xml:space="preserve">. Она реализуется во всех образовательных областях, а также через специальные коррекционно-развивающие групповые и индивидуальные занятия. Программа может быть реализована в группах компенсирующей, комбинированной направленности и </w:t>
      </w:r>
      <w:proofErr w:type="spellStart"/>
      <w:r w:rsidRPr="0050631D">
        <w:rPr>
          <w:rFonts w:eastAsia="Times New Roman"/>
        </w:rPr>
        <w:t>общеразвивающих</w:t>
      </w:r>
      <w:proofErr w:type="spellEnd"/>
      <w:r w:rsidRPr="0050631D">
        <w:rPr>
          <w:rFonts w:eastAsia="Times New Roman"/>
        </w:rPr>
        <w:t xml:space="preserve"> группах.</w:t>
      </w:r>
      <w:r w:rsidRPr="0050631D">
        <w:t xml:space="preserve"> В случае обучения ребенка с ЗПР в инклюзивной группе педагоги сопровождения </w:t>
      </w:r>
      <w:r w:rsidRPr="0050631D">
        <w:lastRenderedPageBreak/>
        <w:t>адаптируют индивидуальную программу ребенка с учетом содержания коррекционно-развивающего блока.</w:t>
      </w:r>
    </w:p>
    <w:p w:rsidR="0050631D" w:rsidRPr="0050631D" w:rsidRDefault="0050631D" w:rsidP="0050631D">
      <w:pPr>
        <w:tabs>
          <w:tab w:val="left" w:pos="9781"/>
        </w:tabs>
        <w:spacing w:line="240" w:lineRule="auto"/>
        <w:rPr>
          <w:lang w:eastAsia="ar-SA"/>
        </w:rPr>
      </w:pPr>
      <w:r w:rsidRPr="0050631D">
        <w:t xml:space="preserve">Организационный раздел раскрывает </w:t>
      </w:r>
      <w:proofErr w:type="gramStart"/>
      <w:r w:rsidRPr="0050631D">
        <w:t>особенности</w:t>
      </w:r>
      <w:proofErr w:type="gramEnd"/>
      <w:r w:rsidRPr="0050631D">
        <w:t xml:space="preserve"> развивающей предметно-пространственной среды; кадровые условия реализации Программы; ее материально-техническое и методическое обеспечение; финансовые условия реализации; планирование образовательной деятельности; организацию жизни и деятельности детей, режим дня, а также содержит перечень нормативно-организационных документов и методических материалов,</w:t>
      </w:r>
      <w:r w:rsidRPr="0050631D">
        <w:rPr>
          <w:lang w:eastAsia="ar-SA"/>
        </w:rPr>
        <w:t xml:space="preserve"> специальных литературных источников.</w:t>
      </w:r>
    </w:p>
    <w:p w:rsidR="0050631D" w:rsidRPr="0050631D" w:rsidRDefault="0050631D" w:rsidP="0050631D">
      <w:pPr>
        <w:spacing w:line="240" w:lineRule="auto"/>
        <w:rPr>
          <w:rFonts w:eastAsia="Times New Roman"/>
        </w:rPr>
      </w:pPr>
      <w:r w:rsidRPr="0050631D">
        <w:rPr>
          <w:rFonts w:eastAsia="Times New Roman"/>
        </w:rPr>
        <w:t>Программа завершается описанием перспектив по ее совершенствованию и развитию.</w:t>
      </w:r>
    </w:p>
    <w:p w:rsidR="0050631D" w:rsidRPr="0050631D" w:rsidRDefault="0050631D" w:rsidP="0050631D">
      <w:pPr>
        <w:spacing w:line="240" w:lineRule="auto"/>
        <w:rPr>
          <w:rFonts w:eastAsia="Times New Roman"/>
          <w:b/>
        </w:rPr>
      </w:pPr>
    </w:p>
    <w:p w:rsidR="0050631D" w:rsidRPr="0050631D" w:rsidRDefault="0050631D" w:rsidP="0050631D">
      <w:pPr>
        <w:spacing w:line="240" w:lineRule="auto"/>
        <w:rPr>
          <w:rFonts w:eastAsia="Times New Roman"/>
          <w:b/>
        </w:rPr>
      </w:pPr>
    </w:p>
    <w:p w:rsidR="0050631D" w:rsidRPr="0050631D" w:rsidRDefault="0050631D" w:rsidP="0050631D">
      <w:pPr>
        <w:pStyle w:val="1f3"/>
        <w:pageBreakBefore/>
        <w:spacing w:line="240" w:lineRule="auto"/>
        <w:ind w:firstLine="0"/>
        <w:jc w:val="center"/>
        <w:rPr>
          <w:sz w:val="28"/>
          <w:szCs w:val="28"/>
        </w:rPr>
      </w:pPr>
      <w:bookmarkStart w:id="3" w:name="__RefHeading__7843_919936705"/>
      <w:bookmarkStart w:id="4" w:name="_Toc487462021"/>
      <w:bookmarkEnd w:id="3"/>
      <w:r w:rsidRPr="0050631D">
        <w:rPr>
          <w:sz w:val="28"/>
          <w:szCs w:val="28"/>
          <w:lang w:val="en-US"/>
        </w:rPr>
        <w:lastRenderedPageBreak/>
        <w:t>I</w:t>
      </w:r>
      <w:bookmarkEnd w:id="4"/>
      <w:r w:rsidRPr="0050631D">
        <w:rPr>
          <w:sz w:val="28"/>
          <w:szCs w:val="28"/>
        </w:rPr>
        <w:t>. ЦЕЛЕВОЙ РАЗДЕЛ</w:t>
      </w:r>
    </w:p>
    <w:p w:rsidR="0050631D" w:rsidRPr="0050631D" w:rsidRDefault="0050631D" w:rsidP="0050631D">
      <w:pPr>
        <w:spacing w:line="240" w:lineRule="auto"/>
        <w:rPr>
          <w:rFonts w:eastAsia="Times New Roman"/>
          <w:b/>
        </w:rPr>
      </w:pPr>
    </w:p>
    <w:p w:rsidR="0050631D" w:rsidRPr="0050631D" w:rsidRDefault="0050631D" w:rsidP="0050631D">
      <w:pPr>
        <w:pStyle w:val="2f0"/>
        <w:spacing w:line="240" w:lineRule="auto"/>
        <w:ind w:firstLine="750"/>
        <w:rPr>
          <w:sz w:val="28"/>
          <w:szCs w:val="28"/>
        </w:rPr>
      </w:pPr>
      <w:bookmarkStart w:id="5" w:name="_Toc487462022"/>
      <w:bookmarkEnd w:id="5"/>
      <w:r w:rsidRPr="0050631D">
        <w:rPr>
          <w:sz w:val="28"/>
          <w:szCs w:val="28"/>
        </w:rPr>
        <w:t>1.1. Пояснительная записка</w:t>
      </w:r>
    </w:p>
    <w:p w:rsidR="0050631D" w:rsidRPr="0050631D" w:rsidRDefault="0050631D" w:rsidP="0050631D">
      <w:pPr>
        <w:pStyle w:val="39"/>
        <w:spacing w:before="0" w:after="0" w:line="240" w:lineRule="auto"/>
        <w:rPr>
          <w:sz w:val="28"/>
          <w:szCs w:val="28"/>
        </w:rPr>
      </w:pPr>
      <w:bookmarkStart w:id="6" w:name="_Toc487462023"/>
      <w:bookmarkEnd w:id="6"/>
      <w:r w:rsidRPr="0050631D">
        <w:rPr>
          <w:sz w:val="28"/>
          <w:szCs w:val="28"/>
        </w:rPr>
        <w:t>1.1.1. Значимые для разработки и реализации Программы характеристики</w:t>
      </w:r>
    </w:p>
    <w:p w:rsidR="0050631D" w:rsidRPr="0050631D" w:rsidRDefault="0050631D" w:rsidP="0050631D">
      <w:pPr>
        <w:widowControl w:val="0"/>
        <w:tabs>
          <w:tab w:val="left" w:pos="9781"/>
        </w:tabs>
        <w:spacing w:line="240" w:lineRule="auto"/>
        <w:rPr>
          <w:b/>
          <w:i/>
          <w:iCs/>
          <w:lang w:eastAsia="ar-SA"/>
        </w:rPr>
      </w:pPr>
      <w:proofErr w:type="spellStart"/>
      <w:r w:rsidRPr="0050631D">
        <w:rPr>
          <w:b/>
          <w:i/>
          <w:iCs/>
          <w:lang w:eastAsia="ar-SA"/>
        </w:rPr>
        <w:t>Клинико-психолого-педагогическая</w:t>
      </w:r>
      <w:proofErr w:type="spellEnd"/>
      <w:r w:rsidRPr="0050631D">
        <w:rPr>
          <w:b/>
          <w:i/>
          <w:iCs/>
          <w:lang w:eastAsia="ar-SA"/>
        </w:rPr>
        <w:t xml:space="preserve"> характеристика детей раннего и дошкольного возраста с задержкой психического развития</w:t>
      </w:r>
    </w:p>
    <w:p w:rsidR="0050631D" w:rsidRPr="0050631D" w:rsidRDefault="0050631D" w:rsidP="0050631D">
      <w:pPr>
        <w:tabs>
          <w:tab w:val="left" w:pos="9781"/>
        </w:tabs>
        <w:spacing w:line="240" w:lineRule="auto"/>
        <w:rPr>
          <w:rFonts w:eastAsia="SchoolBookAC"/>
        </w:rPr>
      </w:pPr>
      <w:r w:rsidRPr="0050631D">
        <w:rPr>
          <w:rFonts w:eastAsia="SchoolBookAC"/>
        </w:rPr>
        <w:t xml:space="preserve">Для определения целей и задач </w:t>
      </w:r>
      <w:proofErr w:type="spellStart"/>
      <w:r w:rsidRPr="0050631D">
        <w:rPr>
          <w:rFonts w:eastAsia="SchoolBookAC"/>
        </w:rPr>
        <w:t>ПрАООП</w:t>
      </w:r>
      <w:proofErr w:type="spellEnd"/>
      <w:r w:rsidRPr="0050631D">
        <w:rPr>
          <w:rFonts w:eastAsia="SchoolBookAC"/>
        </w:rPr>
        <w:t xml:space="preserve"> значимо понимание клинико-психологических особенностей полиморфной, разнородной категории детей с задержкой психического развития.</w:t>
      </w:r>
    </w:p>
    <w:p w:rsidR="0050631D" w:rsidRPr="0050631D" w:rsidRDefault="0050631D" w:rsidP="0050631D">
      <w:pPr>
        <w:tabs>
          <w:tab w:val="left" w:pos="9781"/>
        </w:tabs>
        <w:spacing w:line="240" w:lineRule="auto"/>
        <w:rPr>
          <w:rFonts w:eastAsia="Times New Roman"/>
        </w:rPr>
      </w:pPr>
      <w:r w:rsidRPr="0050631D">
        <w:rPr>
          <w:rFonts w:eastAsia="Times New Roman"/>
        </w:rPr>
        <w:t>Под термином «задержка психического развития» понимаются синдромы отставания развития психики в целом или отдельных ее функций (моторных, сенсорных, речевых, эмоционально-волевых), замедление темпа реализации закодированных в генотипе возможностей.</w:t>
      </w:r>
      <w:r w:rsidRPr="0050631D">
        <w:rPr>
          <w:rFonts w:eastAsia="Times New Roman"/>
          <w:bCs/>
        </w:rPr>
        <w:t xml:space="preserve"> Это понятие </w:t>
      </w:r>
      <w:r w:rsidRPr="0050631D">
        <w:rPr>
          <w:rFonts w:eastAsia="Times New Roman"/>
        </w:rPr>
        <w:t>употребляется по отношению к детям со слабо выраженной органической или функциональной недостаточностью центральной нервной системы (ЦНС). У рассматриваемой категории детей нет специфических нарушений слуха, зрения, опорно-двигательного аппарата, речи. Они не являются умственно отсталыми. МКБ-10 объединяет этих детей в группу «Дети с общими расстройствами психологического развития» (</w:t>
      </w:r>
      <w:r w:rsidRPr="0050631D">
        <w:rPr>
          <w:rFonts w:eastAsia="Times New Roman"/>
          <w:lang w:val="en-US"/>
        </w:rPr>
        <w:t>F</w:t>
      </w:r>
      <w:r w:rsidRPr="0050631D">
        <w:rPr>
          <w:rFonts w:eastAsia="Times New Roman"/>
        </w:rPr>
        <w:t xml:space="preserve">84). </w:t>
      </w:r>
    </w:p>
    <w:p w:rsidR="0050631D" w:rsidRPr="0050631D" w:rsidRDefault="0050631D" w:rsidP="0050631D">
      <w:pPr>
        <w:tabs>
          <w:tab w:val="left" w:pos="720"/>
          <w:tab w:val="left" w:pos="9781"/>
        </w:tabs>
        <w:spacing w:line="240" w:lineRule="auto"/>
        <w:rPr>
          <w:rFonts w:eastAsia="SchoolBookAC"/>
        </w:rPr>
      </w:pPr>
      <w:r w:rsidRPr="0050631D">
        <w:t xml:space="preserve">У большинства детей с ЗПР наблюдается полиморфная клиническая симптоматика: незрелость сложных форм поведения, недостатки мотивации и целенаправленной деятельности на фоне повышенной истощаемости, сниженной работоспособности, </w:t>
      </w:r>
      <w:proofErr w:type="spellStart"/>
      <w:r w:rsidRPr="0050631D">
        <w:t>энцефалопатических</w:t>
      </w:r>
      <w:proofErr w:type="spellEnd"/>
      <w:r w:rsidRPr="0050631D">
        <w:t xml:space="preserve"> расстройств. </w:t>
      </w:r>
      <w:r w:rsidRPr="0050631D">
        <w:rPr>
          <w:rFonts w:eastAsia="SchoolBookAC"/>
        </w:rPr>
        <w:t xml:space="preserve">В одних случаях у детей страдает работоспособность, в других - произвольность в организации и регуляции деятельности, в-третьих - мотивационный компонент деятельности. У детей с ЗПР часто наблюдаются инфантильные черты личности и социального поведения. </w:t>
      </w:r>
    </w:p>
    <w:p w:rsidR="0050631D" w:rsidRPr="0050631D" w:rsidRDefault="0050631D" w:rsidP="0050631D">
      <w:pPr>
        <w:spacing w:line="240" w:lineRule="auto"/>
      </w:pPr>
      <w:r w:rsidRPr="0050631D">
        <w:t xml:space="preserve">Патогенетической основой ЗПР является перенесенное органическое поражение центральной нервной системы, ее </w:t>
      </w:r>
      <w:proofErr w:type="spellStart"/>
      <w:r w:rsidRPr="0050631D">
        <w:t>резидуально-органическая</w:t>
      </w:r>
      <w:proofErr w:type="spellEnd"/>
      <w:r w:rsidRPr="0050631D">
        <w:t xml:space="preserve"> недостаточность или функциональная незрелость. У таких детей замедлен процесс функционального объединения различных структур мозга, своевременно не формируется их специализированное участие в реализации процессов восприятия, памяти, речи, мышления.</w:t>
      </w:r>
    </w:p>
    <w:p w:rsidR="0050631D" w:rsidRPr="0050631D" w:rsidRDefault="0050631D" w:rsidP="0050631D">
      <w:pPr>
        <w:spacing w:line="240" w:lineRule="auto"/>
      </w:pPr>
      <w:r w:rsidRPr="0050631D">
        <w:t xml:space="preserve">Неблагоприятные условия жизни и воспитания детей с недостаточностью ЦНС приводят к еще большему отставанию в развитии. Особое негативное влияние на развитие ребенка может оказывать </w:t>
      </w:r>
      <w:proofErr w:type="gramStart"/>
      <w:r w:rsidRPr="0050631D">
        <w:t>ранняя</w:t>
      </w:r>
      <w:proofErr w:type="gramEnd"/>
      <w:r w:rsidRPr="0050631D">
        <w:t xml:space="preserve"> социальная </w:t>
      </w:r>
      <w:proofErr w:type="spellStart"/>
      <w:r w:rsidRPr="0050631D">
        <w:t>депривация</w:t>
      </w:r>
      <w:proofErr w:type="spellEnd"/>
      <w:r w:rsidRPr="0050631D">
        <w:t xml:space="preserve">. </w:t>
      </w:r>
    </w:p>
    <w:p w:rsidR="0050631D" w:rsidRPr="0050631D" w:rsidRDefault="0050631D" w:rsidP="0050631D">
      <w:pPr>
        <w:tabs>
          <w:tab w:val="left" w:pos="720"/>
          <w:tab w:val="left" w:pos="9781"/>
        </w:tabs>
        <w:spacing w:line="240" w:lineRule="auto"/>
        <w:rPr>
          <w:rFonts w:eastAsia="SchoolBookAC"/>
        </w:rPr>
      </w:pPr>
      <w:r w:rsidRPr="0050631D">
        <w:rPr>
          <w:rStyle w:val="c11"/>
          <w:rFonts w:eastAsia="SimSun"/>
          <w:sz w:val="28"/>
          <w:szCs w:val="28"/>
        </w:rPr>
        <w:t>М</w:t>
      </w:r>
      <w:r w:rsidRPr="0050631D">
        <w:rPr>
          <w:rStyle w:val="c11"/>
          <w:rFonts w:eastAsia="SchoolBookAC"/>
          <w:sz w:val="28"/>
          <w:szCs w:val="28"/>
        </w:rPr>
        <w:t xml:space="preserve">ногообразие проявлений ЗПР обусловлено тем, что локализация, глубина, степень повреждений и незрелости структур мозга могут быть различными. </w:t>
      </w:r>
      <w:r w:rsidRPr="0050631D">
        <w:rPr>
          <w:rFonts w:eastAsia="SchoolBookAC"/>
        </w:rPr>
        <w:t xml:space="preserve">Развитие ребенка с ЗПР проходит на фоне сочетания </w:t>
      </w:r>
      <w:proofErr w:type="spellStart"/>
      <w:r w:rsidRPr="0050631D">
        <w:rPr>
          <w:rFonts w:eastAsia="SchoolBookAC"/>
        </w:rPr>
        <w:t>дефицитарных</w:t>
      </w:r>
      <w:proofErr w:type="spellEnd"/>
      <w:r w:rsidRPr="0050631D">
        <w:rPr>
          <w:rFonts w:eastAsia="SchoolBookAC"/>
        </w:rPr>
        <w:t xml:space="preserve"> функций и/или функционально незрелых с </w:t>
      </w:r>
      <w:proofErr w:type="gramStart"/>
      <w:r w:rsidRPr="0050631D">
        <w:rPr>
          <w:rFonts w:eastAsia="SchoolBookAC"/>
        </w:rPr>
        <w:t>сохранными</w:t>
      </w:r>
      <w:proofErr w:type="gramEnd"/>
      <w:r w:rsidRPr="0050631D">
        <w:rPr>
          <w:rFonts w:eastAsia="SchoolBookAC"/>
        </w:rPr>
        <w:t xml:space="preserve">. </w:t>
      </w:r>
    </w:p>
    <w:p w:rsidR="0050631D" w:rsidRPr="0050631D" w:rsidRDefault="0050631D" w:rsidP="0050631D">
      <w:pPr>
        <w:pStyle w:val="35"/>
        <w:spacing w:after="0" w:line="240" w:lineRule="auto"/>
        <w:rPr>
          <w:rStyle w:val="c11"/>
          <w:rFonts w:eastAsia="SchoolBookAC"/>
          <w:color w:val="00000A"/>
          <w:sz w:val="28"/>
          <w:szCs w:val="28"/>
        </w:rPr>
      </w:pPr>
      <w:r w:rsidRPr="0050631D">
        <w:rPr>
          <w:rStyle w:val="c11"/>
          <w:color w:val="00000A"/>
          <w:sz w:val="28"/>
          <w:szCs w:val="28"/>
        </w:rPr>
        <w:t>Особенностью рассматриваемого нарушения развития является неравномерность (мозаичность) нарушений ЦНС. Это приводит к парциальной недостаточности различных психических функций, а в</w:t>
      </w:r>
      <w:r w:rsidRPr="0050631D">
        <w:rPr>
          <w:rStyle w:val="c11"/>
          <w:rFonts w:eastAsia="SchoolBookAC"/>
          <w:color w:val="00000A"/>
          <w:sz w:val="28"/>
          <w:szCs w:val="28"/>
        </w:rPr>
        <w:t xml:space="preserve">торичные наслоения, </w:t>
      </w:r>
      <w:r w:rsidRPr="0050631D">
        <w:rPr>
          <w:rStyle w:val="c11"/>
          <w:rFonts w:eastAsia="SchoolBookAC"/>
          <w:color w:val="00000A"/>
          <w:sz w:val="28"/>
          <w:szCs w:val="28"/>
        </w:rPr>
        <w:lastRenderedPageBreak/>
        <w:t>чаще всего связанные с социальной ситуацией развития, еще более усиливают внутригрупповые различия [13; 24; 27; 30; 36; 46; 49; 51].</w:t>
      </w:r>
    </w:p>
    <w:p w:rsidR="0050631D" w:rsidRPr="0050631D" w:rsidRDefault="0050631D" w:rsidP="0050631D">
      <w:pPr>
        <w:tabs>
          <w:tab w:val="left" w:pos="9781"/>
        </w:tabs>
        <w:spacing w:line="240" w:lineRule="auto"/>
      </w:pPr>
      <w:r w:rsidRPr="0050631D">
        <w:t xml:space="preserve">В соответствии с классификацией </w:t>
      </w:r>
      <w:r w:rsidRPr="0050631D">
        <w:rPr>
          <w:bCs/>
          <w:i/>
        </w:rPr>
        <w:t xml:space="preserve">К.С. Лебединской </w:t>
      </w:r>
      <w:r w:rsidRPr="0050631D">
        <w:rPr>
          <w:bCs/>
        </w:rPr>
        <w:t xml:space="preserve">традиционно </w:t>
      </w:r>
      <w:r w:rsidRPr="0050631D">
        <w:t>различают четыре основных варианта ЗПР [26].</w:t>
      </w:r>
    </w:p>
    <w:p w:rsidR="0050631D" w:rsidRPr="0050631D" w:rsidRDefault="0050631D" w:rsidP="0050631D">
      <w:pPr>
        <w:pStyle w:val="aff4"/>
        <w:tabs>
          <w:tab w:val="left" w:pos="9781"/>
        </w:tabs>
        <w:spacing w:line="240" w:lineRule="auto"/>
        <w:rPr>
          <w:sz w:val="28"/>
          <w:szCs w:val="28"/>
        </w:rPr>
      </w:pPr>
      <w:r w:rsidRPr="0050631D">
        <w:rPr>
          <w:i/>
          <w:sz w:val="28"/>
          <w:szCs w:val="28"/>
        </w:rPr>
        <w:t>Задержка психического развития конституционального происхождения</w:t>
      </w:r>
      <w:r w:rsidRPr="0050631D">
        <w:rPr>
          <w:sz w:val="28"/>
          <w:szCs w:val="28"/>
        </w:rPr>
        <w:t xml:space="preserve"> (гармонический психический и психофизический инфантилизм). В данном варианте на первый план в структуре дефекта выступают черты эмоционально-личностной незрелости. Инфантильность психики часто сочетается с инфантильным типом телосложения, с «детскостью» мимики, моторики, преобладанием эмоциональных реакций в поведении. Снижена мотивация в интеллектуальной деятельности, отмечается недостаточность произвольной регуляции поведения и деятельности.</w:t>
      </w:r>
    </w:p>
    <w:p w:rsidR="0050631D" w:rsidRPr="0050631D" w:rsidRDefault="0050631D" w:rsidP="0050631D">
      <w:pPr>
        <w:pStyle w:val="aff4"/>
        <w:tabs>
          <w:tab w:val="left" w:pos="9781"/>
        </w:tabs>
        <w:spacing w:line="240" w:lineRule="auto"/>
        <w:rPr>
          <w:sz w:val="28"/>
          <w:szCs w:val="28"/>
        </w:rPr>
      </w:pPr>
      <w:r w:rsidRPr="0050631D">
        <w:rPr>
          <w:i/>
          <w:sz w:val="28"/>
          <w:szCs w:val="28"/>
        </w:rPr>
        <w:t>Задержка психического развития соматогенного генеза</w:t>
      </w:r>
      <w:r w:rsidRPr="0050631D">
        <w:rPr>
          <w:sz w:val="28"/>
          <w:szCs w:val="28"/>
        </w:rPr>
        <w:t xml:space="preserve"> у детей с хроническими соматическими заболеваниями. Детей характеризуют явления стойкой физической и психической астении. Наиболее выраженным симптомом является повышенная утомляемость и истощаемость, низкая работоспособность. </w:t>
      </w:r>
    </w:p>
    <w:p w:rsidR="0050631D" w:rsidRPr="0050631D" w:rsidRDefault="0050631D" w:rsidP="0050631D">
      <w:pPr>
        <w:spacing w:line="240" w:lineRule="auto"/>
        <w:rPr>
          <w:rStyle w:val="c11"/>
          <w:rFonts w:eastAsia="SimSun"/>
          <w:sz w:val="28"/>
          <w:szCs w:val="28"/>
        </w:rPr>
      </w:pPr>
      <w:r w:rsidRPr="0050631D">
        <w:rPr>
          <w:i/>
        </w:rPr>
        <w:t>Задержка психического развития психогенного генеза.</w:t>
      </w:r>
      <w:r w:rsidRPr="0050631D">
        <w:rPr>
          <w:rStyle w:val="c11"/>
          <w:rFonts w:eastAsia="SimSun"/>
          <w:sz w:val="28"/>
          <w:szCs w:val="28"/>
        </w:rPr>
        <w:t xml:space="preserve"> Вследствие раннего органического поражения ЦНС, особенно при длительном воздействии психотравмирующих факторов, могут возникнуть стойкие сдвиги в нервно-психической сфере ребенка. Это приводит к невротическим и </w:t>
      </w:r>
      <w:proofErr w:type="spellStart"/>
      <w:r w:rsidRPr="0050631D">
        <w:rPr>
          <w:rStyle w:val="c11"/>
          <w:rFonts w:eastAsia="SimSun"/>
          <w:sz w:val="28"/>
          <w:szCs w:val="28"/>
        </w:rPr>
        <w:t>неврозоподобным</w:t>
      </w:r>
      <w:proofErr w:type="spellEnd"/>
      <w:r w:rsidRPr="0050631D">
        <w:rPr>
          <w:rStyle w:val="c11"/>
          <w:rFonts w:eastAsia="SimSun"/>
          <w:sz w:val="28"/>
          <w:szCs w:val="28"/>
        </w:rPr>
        <w:t xml:space="preserve"> нарушениям, и даже к патологическому развитию личности. На первый план выступают нарушения в эмоционально-волевой сфере, снижение работоспособности, </w:t>
      </w:r>
      <w:proofErr w:type="spellStart"/>
      <w:r w:rsidRPr="0050631D">
        <w:rPr>
          <w:rStyle w:val="c11"/>
          <w:rFonts w:eastAsia="SimSun"/>
          <w:sz w:val="28"/>
          <w:szCs w:val="28"/>
        </w:rPr>
        <w:t>несформированность</w:t>
      </w:r>
      <w:proofErr w:type="spellEnd"/>
      <w:r w:rsidRPr="0050631D">
        <w:rPr>
          <w:rStyle w:val="c11"/>
          <w:rFonts w:eastAsia="SimSun"/>
          <w:sz w:val="28"/>
          <w:szCs w:val="28"/>
        </w:rPr>
        <w:t xml:space="preserve"> произвольной регуляции. Дети не способны к длительным интеллектуальным усилиям, страдает поведенческая сфера.</w:t>
      </w:r>
    </w:p>
    <w:p w:rsidR="0050631D" w:rsidRPr="0050631D" w:rsidRDefault="0050631D" w:rsidP="0050631D">
      <w:pPr>
        <w:pStyle w:val="aff4"/>
        <w:tabs>
          <w:tab w:val="left" w:pos="9781"/>
        </w:tabs>
        <w:spacing w:line="240" w:lineRule="auto"/>
        <w:rPr>
          <w:sz w:val="28"/>
          <w:szCs w:val="28"/>
        </w:rPr>
      </w:pPr>
      <w:r w:rsidRPr="0050631D">
        <w:rPr>
          <w:i/>
          <w:sz w:val="28"/>
          <w:szCs w:val="28"/>
        </w:rPr>
        <w:t xml:space="preserve">Задержка церебрально-органического генеза. </w:t>
      </w:r>
      <w:r w:rsidRPr="0050631D">
        <w:rPr>
          <w:sz w:val="28"/>
          <w:szCs w:val="28"/>
        </w:rPr>
        <w:t xml:space="preserve">Этот вариант ЗПР, характеризующийся первичным нарушением познавательной деятельности, является наиболее тяжелой и стойкой формой, при которой сочетаются черты незрелости и различные по степени тяжести повреждения ряда психических функций. Эта категория детей в первую очередь требует квалифицированного комплексного подхода при реализации воспитания, образования, коррекции. В зависимости от соотношения явлений эмоционально-личностной незрелости и выраженной недостаточности познавательной деятельности внутри этого варианта </w:t>
      </w:r>
      <w:r w:rsidRPr="0050631D">
        <w:rPr>
          <w:sz w:val="28"/>
          <w:szCs w:val="28"/>
        </w:rPr>
        <w:br/>
        <w:t xml:space="preserve">И.Ф. Марковской выделены две группы детей [31]. В обоих случаях страдают функции регуляции психической деятельности: при первом варианте развития в большей степени страдают звенья регуляции и контроля, при втором - звенья регуляции, контроля и программирования. </w:t>
      </w:r>
    </w:p>
    <w:p w:rsidR="0050631D" w:rsidRPr="0050631D" w:rsidRDefault="0050631D" w:rsidP="0050631D">
      <w:pPr>
        <w:spacing w:line="240" w:lineRule="auto"/>
      </w:pPr>
      <w:proofErr w:type="gramStart"/>
      <w:r w:rsidRPr="0050631D">
        <w:t xml:space="preserve">Этот вариант ЗПР характеризуется замедленным темпом формирования познавательной и эмоциональной сфер с их временной фиксацией на более ранних возрастных этапах, незрелостью мыслительных процессов, недостаточностью целенаправленности интеллектуальной деятельности, ее быстрой истощаемостью, ограниченностью представлений об окружающем мире, чрезвычайно низкими уровнями общей осведомленности, социальной и коммуникативной </w:t>
      </w:r>
      <w:r w:rsidRPr="0050631D">
        <w:lastRenderedPageBreak/>
        <w:t xml:space="preserve">компетентности, преобладанием игровых интересов в сочетании с низким уровнем развития игровой деятельности. </w:t>
      </w:r>
      <w:proofErr w:type="gramEnd"/>
    </w:p>
    <w:p w:rsidR="0050631D" w:rsidRPr="0050631D" w:rsidRDefault="0050631D" w:rsidP="0050631D">
      <w:pPr>
        <w:spacing w:line="240" w:lineRule="auto"/>
      </w:pPr>
      <w:r w:rsidRPr="0050631D">
        <w:t xml:space="preserve">И.И. </w:t>
      </w:r>
      <w:proofErr w:type="spellStart"/>
      <w:r w:rsidRPr="0050631D">
        <w:t>Мамайчук</w:t>
      </w:r>
      <w:proofErr w:type="spellEnd"/>
      <w:r w:rsidRPr="0050631D">
        <w:t xml:space="preserve"> выделяет </w:t>
      </w:r>
      <w:r w:rsidRPr="0050631D">
        <w:rPr>
          <w:b/>
          <w:bCs/>
        </w:rPr>
        <w:t xml:space="preserve">четыре основные группы детей с ЗПР </w:t>
      </w:r>
      <w:r w:rsidRPr="0050631D">
        <w:t>[30]:</w:t>
      </w:r>
    </w:p>
    <w:p w:rsidR="0050631D" w:rsidRPr="0050631D" w:rsidRDefault="0050631D" w:rsidP="0050631D">
      <w:pPr>
        <w:tabs>
          <w:tab w:val="left" w:pos="1134"/>
        </w:tabs>
        <w:spacing w:line="240" w:lineRule="auto"/>
      </w:pPr>
      <w:r w:rsidRPr="0050631D">
        <w:t>1.</w:t>
      </w:r>
      <w:r w:rsidRPr="0050631D">
        <w:tab/>
      </w:r>
      <w:r w:rsidRPr="0050631D">
        <w:rPr>
          <w:i/>
          <w:iCs/>
        </w:rPr>
        <w:t xml:space="preserve">Дети с относительной </w:t>
      </w:r>
      <w:proofErr w:type="spellStart"/>
      <w:r w:rsidRPr="0050631D">
        <w:rPr>
          <w:i/>
          <w:iCs/>
        </w:rPr>
        <w:t>сформированностью</w:t>
      </w:r>
      <w:proofErr w:type="spellEnd"/>
      <w:r w:rsidRPr="0050631D">
        <w:rPr>
          <w:i/>
          <w:iCs/>
        </w:rPr>
        <w:t xml:space="preserve"> психических процессов, но сниженной познавательной активностью. </w:t>
      </w:r>
      <w:proofErr w:type="gramStart"/>
      <w:r w:rsidRPr="0050631D">
        <w:t>В этой группе наиболее часто встречаются дети с ЗПР вследствие психофизического инфантилизма и дети с соматогенной и психогенной формами ЗПР.</w:t>
      </w:r>
      <w:proofErr w:type="gramEnd"/>
    </w:p>
    <w:p w:rsidR="0050631D" w:rsidRPr="0050631D" w:rsidRDefault="0050631D" w:rsidP="0050631D">
      <w:pPr>
        <w:tabs>
          <w:tab w:val="left" w:pos="851"/>
          <w:tab w:val="left" w:pos="1134"/>
        </w:tabs>
        <w:spacing w:line="240" w:lineRule="auto"/>
      </w:pPr>
      <w:r w:rsidRPr="0050631D">
        <w:t>2.</w:t>
      </w:r>
      <w:r w:rsidRPr="0050631D">
        <w:tab/>
      </w:r>
      <w:r w:rsidRPr="0050631D">
        <w:rPr>
          <w:i/>
          <w:iCs/>
        </w:rPr>
        <w:t>Дети с неравномерным проявлением познавательной активности и продуктивности.</w:t>
      </w:r>
      <w:r w:rsidRPr="0050631D">
        <w:t xml:space="preserve"> Эту группу составляют дети с легкой формой ЗПР церебрально-органического генеза, с выраженной ЗПР соматогенного происхождения и с осложненной формой психофизического инфантилизма.</w:t>
      </w:r>
    </w:p>
    <w:p w:rsidR="0050631D" w:rsidRPr="0050631D" w:rsidRDefault="0050631D" w:rsidP="0050631D">
      <w:pPr>
        <w:widowControl w:val="0"/>
        <w:numPr>
          <w:ilvl w:val="0"/>
          <w:numId w:val="1"/>
        </w:numPr>
        <w:tabs>
          <w:tab w:val="left" w:pos="851"/>
          <w:tab w:val="left" w:pos="1134"/>
          <w:tab w:val="left" w:pos="1170"/>
        </w:tabs>
        <w:spacing w:line="240" w:lineRule="auto"/>
        <w:ind w:left="0" w:firstLine="709"/>
      </w:pPr>
      <w:r w:rsidRPr="0050631D">
        <w:rPr>
          <w:i/>
          <w:iCs/>
        </w:rPr>
        <w:t>Дети с выраженным нарушением интеллектуальной продуктивности, но с достаточной познавательной активностью.</w:t>
      </w:r>
      <w:r w:rsidRPr="0050631D">
        <w:t xml:space="preserve"> В эту группу входят дети с ЗПР церебрально-органического генеза, у которых наблюдается </w:t>
      </w:r>
      <w:proofErr w:type="gramStart"/>
      <w:r w:rsidRPr="0050631D">
        <w:t>выраженная</w:t>
      </w:r>
      <w:proofErr w:type="gramEnd"/>
      <w:r w:rsidRPr="0050631D">
        <w:t xml:space="preserve"> </w:t>
      </w:r>
      <w:proofErr w:type="spellStart"/>
      <w:r w:rsidRPr="0050631D">
        <w:t>дефицитарность</w:t>
      </w:r>
      <w:proofErr w:type="spellEnd"/>
      <w:r w:rsidRPr="0050631D">
        <w:t xml:space="preserve"> отдельных психических функций (памяти, внимания, </w:t>
      </w:r>
      <w:proofErr w:type="spellStart"/>
      <w:r w:rsidRPr="0050631D">
        <w:t>гнозиса</w:t>
      </w:r>
      <w:proofErr w:type="spellEnd"/>
      <w:r w:rsidRPr="0050631D">
        <w:t xml:space="preserve">, </w:t>
      </w:r>
      <w:proofErr w:type="spellStart"/>
      <w:r w:rsidRPr="0050631D">
        <w:t>праксиса</w:t>
      </w:r>
      <w:proofErr w:type="spellEnd"/>
      <w:r w:rsidRPr="0050631D">
        <w:t>).</w:t>
      </w:r>
    </w:p>
    <w:p w:rsidR="0050631D" w:rsidRPr="0050631D" w:rsidRDefault="0050631D" w:rsidP="0050631D">
      <w:pPr>
        <w:widowControl w:val="0"/>
        <w:numPr>
          <w:ilvl w:val="0"/>
          <w:numId w:val="1"/>
        </w:numPr>
        <w:tabs>
          <w:tab w:val="left" w:pos="851"/>
          <w:tab w:val="left" w:pos="1134"/>
          <w:tab w:val="left" w:pos="1170"/>
        </w:tabs>
        <w:spacing w:line="240" w:lineRule="auto"/>
        <w:ind w:left="0" w:firstLine="709"/>
      </w:pPr>
      <w:r w:rsidRPr="0050631D">
        <w:rPr>
          <w:i/>
          <w:iCs/>
        </w:rPr>
        <w:t>Дети, для которых характерно сочетание низкого уровня интеллектуальной продуктивности и слабо выраженной познавательной активности.</w:t>
      </w:r>
      <w:r w:rsidRPr="0050631D">
        <w:t xml:space="preserve"> В эту группу входят дети с тяжелой формой ЗПР церебрально-органического генеза, </w:t>
      </w:r>
      <w:r w:rsidRPr="0050631D">
        <w:rPr>
          <w:shd w:val="clear" w:color="auto" w:fill="FFFFFF"/>
        </w:rPr>
        <w:t>обнаруживающие</w:t>
      </w:r>
      <w:r w:rsidRPr="0050631D">
        <w:t xml:space="preserve"> первичную дефицитность в развитии всех психических функций: внимания, памяти, </w:t>
      </w:r>
      <w:proofErr w:type="spellStart"/>
      <w:r w:rsidRPr="0050631D">
        <w:t>гнозиса</w:t>
      </w:r>
      <w:proofErr w:type="spellEnd"/>
      <w:r w:rsidRPr="0050631D">
        <w:t xml:space="preserve">, </w:t>
      </w:r>
      <w:proofErr w:type="spellStart"/>
      <w:r w:rsidRPr="0050631D">
        <w:t>праксиса</w:t>
      </w:r>
      <w:proofErr w:type="spellEnd"/>
      <w:r w:rsidRPr="0050631D">
        <w:t xml:space="preserve"> и пр., а также недоразвитие ориентировочной основы деятельности, ее программирования, регуляции и контроля. Дети не проявляют устойчивого интереса, их деятельность недостаточно целенаправленна, поведение импульсивно, слабо развита произвольная регуляция деятельности. Качественное своеобразие характерно для эмоционально-волевой сферы и поведения.</w:t>
      </w:r>
    </w:p>
    <w:p w:rsidR="0050631D" w:rsidRPr="0050631D" w:rsidRDefault="0050631D" w:rsidP="0050631D">
      <w:pPr>
        <w:spacing w:line="240" w:lineRule="auto"/>
      </w:pPr>
      <w:proofErr w:type="gramStart"/>
      <w:r w:rsidRPr="0050631D">
        <w:t>Таким образом, ЗПР – это сложное полиморфное нарушение, при котором страдают разные компоненты эмоционально-волевой, социально-личностной, познавательной, коммуникативно-речевой, моторной сфер.</w:t>
      </w:r>
      <w:proofErr w:type="gramEnd"/>
      <w:r w:rsidRPr="0050631D">
        <w:t xml:space="preserve"> Все перечисленные особенности обусловливают низкий уровень овладения детьми с ЗПР коммуникативной, предметной, игровой, продуктивной, познавательной, речевой, а в дальнейшем – учебной деятельностью. </w:t>
      </w:r>
    </w:p>
    <w:p w:rsidR="0050631D" w:rsidRPr="0050631D" w:rsidRDefault="0050631D" w:rsidP="0050631D">
      <w:pPr>
        <w:spacing w:line="240" w:lineRule="auto"/>
      </w:pPr>
    </w:p>
    <w:p w:rsidR="0050631D" w:rsidRPr="0050631D" w:rsidRDefault="0050631D" w:rsidP="0050631D">
      <w:pPr>
        <w:tabs>
          <w:tab w:val="left" w:pos="9781"/>
        </w:tabs>
        <w:spacing w:line="240" w:lineRule="auto"/>
        <w:rPr>
          <w:rFonts w:eastAsia="Times New Roman"/>
          <w:b/>
          <w:i/>
        </w:rPr>
      </w:pPr>
      <w:r w:rsidRPr="0050631D">
        <w:rPr>
          <w:rFonts w:eastAsia="Times New Roman"/>
          <w:b/>
          <w:i/>
        </w:rPr>
        <w:t>Психологические особенности детей раннего возраста с задержкой психомоторного и речевого развития</w:t>
      </w:r>
    </w:p>
    <w:p w:rsidR="0050631D" w:rsidRPr="0050631D" w:rsidRDefault="0050631D" w:rsidP="0050631D">
      <w:pPr>
        <w:spacing w:line="240" w:lineRule="auto"/>
      </w:pPr>
      <w:r w:rsidRPr="0050631D">
        <w:rPr>
          <w:rStyle w:val="c11"/>
          <w:rFonts w:eastAsia="SimSun"/>
          <w:sz w:val="28"/>
          <w:szCs w:val="28"/>
        </w:rPr>
        <w:t>Отклонения в развитии ребенка с последствиями раннего органического поражения центральной нервной системы можно выявить уже в раннем детстве. Однако по отношению к детям данной возрастной категории</w:t>
      </w:r>
      <w:r w:rsidRPr="0050631D">
        <w:rPr>
          <w:i/>
        </w:rPr>
        <w:t xml:space="preserve"> клинический диагноз не формулируется относительно интеллектуальных и речевых нарушений, не формулируется непосредственно психолого-педагогическое и логопедическое заключение</w:t>
      </w:r>
      <w:r w:rsidRPr="0050631D">
        <w:t>. Можно констатировать лишь общую задержку психомоторного и речевого развития.</w:t>
      </w:r>
    </w:p>
    <w:p w:rsidR="0050631D" w:rsidRPr="0050631D" w:rsidRDefault="0050631D" w:rsidP="0050631D">
      <w:pPr>
        <w:spacing w:line="240" w:lineRule="auto"/>
      </w:pPr>
      <w:r w:rsidRPr="0050631D">
        <w:lastRenderedPageBreak/>
        <w:t>Основными задачами образовательной деятельности являются: создание условий для становления функциональных систем в соответствии с онтогенезом, стимуляция познавательного и речевого развития, профилактика отклонений в психомоторном, сенсорном, когнитивном и речевом развитии.</w:t>
      </w:r>
    </w:p>
    <w:p w:rsidR="0050631D" w:rsidRPr="0050631D" w:rsidRDefault="0050631D" w:rsidP="0050631D">
      <w:pPr>
        <w:tabs>
          <w:tab w:val="left" w:pos="9781"/>
        </w:tabs>
        <w:spacing w:line="240" w:lineRule="auto"/>
        <w:rPr>
          <w:rFonts w:eastAsia="Times New Roman"/>
        </w:rPr>
      </w:pPr>
      <w:r w:rsidRPr="0050631D">
        <w:rPr>
          <w:rFonts w:eastAsia="Times New Roman"/>
        </w:rPr>
        <w:t xml:space="preserve">Ранний возраст </w:t>
      </w:r>
      <w:r w:rsidRPr="0050631D">
        <w:rPr>
          <w:rFonts w:eastAsia="Times New Roman"/>
        </w:rPr>
        <w:t> особый период становления органов и систем, формирования их функций, прежде всего функций мозга. Для раннего детства характерен целый ряд особенностей.</w:t>
      </w:r>
    </w:p>
    <w:p w:rsidR="0050631D" w:rsidRPr="0050631D" w:rsidRDefault="0050631D" w:rsidP="0050631D">
      <w:pPr>
        <w:tabs>
          <w:tab w:val="left" w:pos="9781"/>
        </w:tabs>
        <w:spacing w:line="240" w:lineRule="auto"/>
        <w:rPr>
          <w:rStyle w:val="c11"/>
          <w:rFonts w:eastAsia="SimSun"/>
          <w:sz w:val="28"/>
          <w:szCs w:val="28"/>
        </w:rPr>
      </w:pPr>
      <w:r w:rsidRPr="0050631D">
        <w:rPr>
          <w:rFonts w:eastAsia="Times New Roman"/>
          <w:i/>
        </w:rPr>
        <w:t>Во-первых,</w:t>
      </w:r>
      <w:r w:rsidRPr="0050631D">
        <w:rPr>
          <w:rStyle w:val="c11"/>
          <w:rFonts w:eastAsia="SimSun"/>
          <w:sz w:val="28"/>
          <w:szCs w:val="28"/>
        </w:rPr>
        <w:t xml:space="preserve"> это чрезвычайно быстрый темп развития, которое имеет скачкообразный характер. В критические периоды у ребенка могут наблюдаться некоторые особенности в поведении, снижение работоспособности, функциональные расстройства. Отсутствие скачков в развитии ребенка может служить признаком отклоняющегося развития.</w:t>
      </w:r>
    </w:p>
    <w:p w:rsidR="0050631D" w:rsidRPr="0050631D" w:rsidRDefault="0050631D" w:rsidP="0050631D">
      <w:pPr>
        <w:tabs>
          <w:tab w:val="left" w:pos="9781"/>
        </w:tabs>
        <w:spacing w:line="240" w:lineRule="auto"/>
        <w:rPr>
          <w:rStyle w:val="c11"/>
          <w:rFonts w:eastAsia="SimSun"/>
          <w:sz w:val="28"/>
          <w:szCs w:val="28"/>
        </w:rPr>
      </w:pPr>
      <w:r w:rsidRPr="0050631D">
        <w:rPr>
          <w:rFonts w:eastAsia="Times New Roman"/>
          <w:i/>
        </w:rPr>
        <w:t>Другой</w:t>
      </w:r>
      <w:r w:rsidRPr="0050631D">
        <w:rPr>
          <w:rStyle w:val="c11"/>
          <w:rFonts w:eastAsia="SimSun"/>
          <w:sz w:val="28"/>
          <w:szCs w:val="28"/>
        </w:rPr>
        <w:t xml:space="preserve"> особенностью является неустойчивость и незавершенность формирующихся навыков и умений. Под влиянием неблагоприятных факторов (стресс, перенесенное заболевание, отсутствие целенаправленного педагогического воздействия) может произойти утеря ранее наработанных навыков, т. е. наблюдается явление ретардации.</w:t>
      </w:r>
    </w:p>
    <w:p w:rsidR="0050631D" w:rsidRPr="0050631D" w:rsidRDefault="0050631D" w:rsidP="0050631D">
      <w:pPr>
        <w:pStyle w:val="FR2"/>
        <w:tabs>
          <w:tab w:val="left" w:pos="9781"/>
        </w:tabs>
        <w:spacing w:line="240" w:lineRule="auto"/>
        <w:ind w:firstLine="709"/>
        <w:rPr>
          <w:rStyle w:val="c11"/>
          <w:sz w:val="28"/>
          <w:szCs w:val="28"/>
        </w:rPr>
      </w:pPr>
      <w:r w:rsidRPr="0050631D">
        <w:rPr>
          <w:rFonts w:ascii="Times New Roman" w:hAnsi="Times New Roman"/>
          <w:i/>
          <w:sz w:val="28"/>
          <w:szCs w:val="28"/>
        </w:rPr>
        <w:t>Неравномерность</w:t>
      </w:r>
      <w:r w:rsidRPr="0050631D">
        <w:rPr>
          <w:rStyle w:val="c11"/>
          <w:sz w:val="28"/>
          <w:szCs w:val="28"/>
        </w:rPr>
        <w:t xml:space="preserve"> развития психики ребенка раннего возраста объясняется тем, что созревание различных функций происходит в различные сроки; для каждой из них существуют свои </w:t>
      </w:r>
      <w:proofErr w:type="spellStart"/>
      <w:r w:rsidRPr="0050631D">
        <w:rPr>
          <w:rStyle w:val="c11"/>
          <w:sz w:val="28"/>
          <w:szCs w:val="28"/>
        </w:rPr>
        <w:t>сензитивные</w:t>
      </w:r>
      <w:proofErr w:type="spellEnd"/>
      <w:r w:rsidRPr="0050631D">
        <w:rPr>
          <w:rStyle w:val="c11"/>
          <w:sz w:val="28"/>
          <w:szCs w:val="28"/>
        </w:rPr>
        <w:t xml:space="preserve"> периоды. В целом ранний возраст является </w:t>
      </w:r>
      <w:proofErr w:type="spellStart"/>
      <w:r w:rsidRPr="0050631D">
        <w:rPr>
          <w:rStyle w:val="c11"/>
          <w:sz w:val="28"/>
          <w:szCs w:val="28"/>
        </w:rPr>
        <w:t>сензитивным</w:t>
      </w:r>
      <w:proofErr w:type="spellEnd"/>
      <w:r w:rsidRPr="0050631D">
        <w:rPr>
          <w:rStyle w:val="c11"/>
          <w:sz w:val="28"/>
          <w:szCs w:val="28"/>
        </w:rPr>
        <w:t xml:space="preserve"> для развития эмоциональной сферы ребенка, всех видов восприятия (</w:t>
      </w:r>
      <w:proofErr w:type="spellStart"/>
      <w:r w:rsidRPr="0050631D">
        <w:rPr>
          <w:rStyle w:val="c11"/>
          <w:sz w:val="28"/>
          <w:szCs w:val="28"/>
        </w:rPr>
        <w:t>сенсорно-перцептивной</w:t>
      </w:r>
      <w:proofErr w:type="spellEnd"/>
      <w:r w:rsidRPr="0050631D">
        <w:rPr>
          <w:rStyle w:val="c11"/>
          <w:sz w:val="28"/>
          <w:szCs w:val="28"/>
        </w:rPr>
        <w:t xml:space="preserve"> деятельности), непроизвольной памяти и речи. Становление этих процессов происходит в рамках общения и предметной деятельности при активном взаимодействии с взрослым. Именно в раннем возрасте закладывается фундамент для развития личности ребенка, его мышления и речи.</w:t>
      </w:r>
    </w:p>
    <w:p w:rsidR="0050631D" w:rsidRPr="0050631D" w:rsidRDefault="0050631D" w:rsidP="0050631D">
      <w:pPr>
        <w:tabs>
          <w:tab w:val="left" w:pos="9781"/>
        </w:tabs>
        <w:spacing w:line="240" w:lineRule="auto"/>
        <w:rPr>
          <w:rStyle w:val="c11"/>
          <w:rFonts w:eastAsia="SimSun"/>
          <w:sz w:val="28"/>
          <w:szCs w:val="28"/>
        </w:rPr>
      </w:pPr>
      <w:r w:rsidRPr="0050631D">
        <w:rPr>
          <w:rFonts w:eastAsia="Times New Roman"/>
          <w:i/>
        </w:rPr>
        <w:t>Еще одной особенностью</w:t>
      </w:r>
      <w:r w:rsidRPr="0050631D">
        <w:rPr>
          <w:rStyle w:val="c11"/>
          <w:rFonts w:eastAsia="SimSun"/>
          <w:sz w:val="28"/>
          <w:szCs w:val="28"/>
        </w:rPr>
        <w:t xml:space="preserve"> раннего детства является взаимосвязь и взаимозависимость состояния здоровья, состояния нервно-психической сферы и физического развития ребенка. Негативные или позитивные изменения в состоянии здоровья малыша напрямую влияют на состояние его нервно-психической сферы.</w:t>
      </w:r>
    </w:p>
    <w:p w:rsidR="0050631D" w:rsidRPr="0050631D" w:rsidRDefault="0050631D" w:rsidP="0050631D">
      <w:pPr>
        <w:tabs>
          <w:tab w:val="left" w:pos="9781"/>
        </w:tabs>
        <w:spacing w:line="240" w:lineRule="auto"/>
        <w:rPr>
          <w:rStyle w:val="c11"/>
          <w:rFonts w:eastAsia="SimSun"/>
          <w:sz w:val="28"/>
          <w:szCs w:val="28"/>
        </w:rPr>
      </w:pPr>
      <w:r w:rsidRPr="0050631D">
        <w:rPr>
          <w:rStyle w:val="c11"/>
          <w:rFonts w:eastAsia="SimSun"/>
          <w:sz w:val="28"/>
          <w:szCs w:val="28"/>
        </w:rPr>
        <w:t xml:space="preserve">В раннем возрасте ярко проявляется </w:t>
      </w:r>
      <w:r w:rsidRPr="0050631D">
        <w:rPr>
          <w:rFonts w:eastAsia="Times New Roman"/>
          <w:i/>
        </w:rPr>
        <w:t>высокая степень ориентировочных реакций на окружающее.</w:t>
      </w:r>
      <w:r w:rsidRPr="0050631D">
        <w:rPr>
          <w:rStyle w:val="c11"/>
          <w:rFonts w:eastAsia="SimSun"/>
          <w:sz w:val="28"/>
          <w:szCs w:val="28"/>
        </w:rPr>
        <w:t xml:space="preserve"> Сенсорные потребности вызывают высокую двигательную активность, а состояние двигательной сферы во многом определяет возможности ребенка в познании окружающего мира. Известно, что при </w:t>
      </w:r>
      <w:proofErr w:type="gramStart"/>
      <w:r w:rsidRPr="0050631D">
        <w:rPr>
          <w:rStyle w:val="c11"/>
          <w:rFonts w:eastAsia="SimSun"/>
          <w:sz w:val="28"/>
          <w:szCs w:val="28"/>
        </w:rPr>
        <w:t>сенсорной</w:t>
      </w:r>
      <w:proofErr w:type="gramEnd"/>
      <w:r w:rsidRPr="0050631D">
        <w:rPr>
          <w:rStyle w:val="c11"/>
          <w:rFonts w:eastAsia="SimSun"/>
          <w:sz w:val="28"/>
          <w:szCs w:val="28"/>
        </w:rPr>
        <w:t xml:space="preserve"> эмоциональной </w:t>
      </w:r>
      <w:proofErr w:type="spellStart"/>
      <w:r w:rsidRPr="0050631D">
        <w:rPr>
          <w:rStyle w:val="c11"/>
          <w:rFonts w:eastAsia="SimSun"/>
          <w:sz w:val="28"/>
          <w:szCs w:val="28"/>
        </w:rPr>
        <w:t>депривации</w:t>
      </w:r>
      <w:proofErr w:type="spellEnd"/>
      <w:r w:rsidRPr="0050631D">
        <w:rPr>
          <w:rStyle w:val="c11"/>
          <w:rFonts w:eastAsia="SimSun"/>
          <w:sz w:val="28"/>
          <w:szCs w:val="28"/>
        </w:rPr>
        <w:t xml:space="preserve"> существенно замедляется темп развития ребенка.</w:t>
      </w:r>
    </w:p>
    <w:p w:rsidR="0050631D" w:rsidRPr="0050631D" w:rsidRDefault="0050631D" w:rsidP="0050631D">
      <w:pPr>
        <w:tabs>
          <w:tab w:val="left" w:pos="9781"/>
        </w:tabs>
        <w:spacing w:line="240" w:lineRule="auto"/>
        <w:rPr>
          <w:rFonts w:eastAsia="Times New Roman"/>
        </w:rPr>
      </w:pPr>
      <w:r w:rsidRPr="0050631D">
        <w:rPr>
          <w:rStyle w:val="c11"/>
          <w:rFonts w:eastAsia="SimSun"/>
          <w:sz w:val="28"/>
          <w:szCs w:val="28"/>
        </w:rPr>
        <w:t xml:space="preserve">Ребенка раннего возраста характеризует </w:t>
      </w:r>
      <w:r w:rsidRPr="0050631D">
        <w:rPr>
          <w:rFonts w:eastAsia="Times New Roman"/>
          <w:i/>
        </w:rPr>
        <w:t>повышенная эмоциональность.</w:t>
      </w:r>
      <w:r w:rsidRPr="0050631D">
        <w:rPr>
          <w:rFonts w:eastAsia="Times New Roman"/>
        </w:rPr>
        <w:t xml:space="preserve"> Раннее формирование положительных эмоций </w:t>
      </w:r>
      <w:r w:rsidRPr="0050631D">
        <w:rPr>
          <w:rFonts w:eastAsia="Times New Roman"/>
        </w:rPr>
        <w:t> залог полноценного становления личности ребенка, коммуникативной и познавательной активности.</w:t>
      </w:r>
    </w:p>
    <w:p w:rsidR="0050631D" w:rsidRPr="0050631D" w:rsidRDefault="0050631D" w:rsidP="0050631D">
      <w:pPr>
        <w:tabs>
          <w:tab w:val="left" w:pos="9781"/>
        </w:tabs>
        <w:spacing w:line="240" w:lineRule="auto"/>
        <w:rPr>
          <w:rFonts w:eastAsia="Times New Roman"/>
        </w:rPr>
      </w:pPr>
      <w:r w:rsidRPr="0050631D">
        <w:rPr>
          <w:rFonts w:eastAsia="Times New Roman"/>
        </w:rPr>
        <w:t xml:space="preserve">Задержку психомоторного и речевого развития могут вызвать различные неблагоприятные факторы, воздействующие на развивающийся мозг в перинатальном и раннем постнатальном периодах. Дифференциальная диагностика в раннем возрасте затруднена. При различной локализации нарушений может наблюдаться сходная симптоматика (например, </w:t>
      </w:r>
      <w:r w:rsidRPr="0050631D">
        <w:rPr>
          <w:rFonts w:eastAsia="Times New Roman"/>
          <w:i/>
        </w:rPr>
        <w:t>недоразвитие речи</w:t>
      </w:r>
      <w:r w:rsidRPr="0050631D">
        <w:rPr>
          <w:rFonts w:eastAsia="Times New Roman"/>
        </w:rPr>
        <w:t xml:space="preserve"> у слабослышащего, умственно отсталого ребенка, </w:t>
      </w:r>
      <w:proofErr w:type="spellStart"/>
      <w:r w:rsidRPr="0050631D">
        <w:rPr>
          <w:rFonts w:eastAsia="Times New Roman"/>
        </w:rPr>
        <w:t>ребенка-алалика</w:t>
      </w:r>
      <w:proofErr w:type="spellEnd"/>
      <w:r w:rsidRPr="0050631D">
        <w:rPr>
          <w:rFonts w:eastAsia="Times New Roman"/>
        </w:rPr>
        <w:t xml:space="preserve">). Замедленный </w:t>
      </w:r>
      <w:r w:rsidRPr="0050631D">
        <w:rPr>
          <w:rFonts w:eastAsia="Times New Roman"/>
        </w:rPr>
        <w:lastRenderedPageBreak/>
        <w:t xml:space="preserve">темп развития может касаться одной или нескольких функций, сочетаться или не сочетаться с различными неврологическими нарушениями. В связи с разными формами и разной степенью выраженности органического повреждения ЦНС сроки созревания разных структур задерживаются в разной мере, а значит, и </w:t>
      </w:r>
      <w:proofErr w:type="spellStart"/>
      <w:r w:rsidRPr="0050631D">
        <w:rPr>
          <w:rFonts w:eastAsia="Times New Roman"/>
        </w:rPr>
        <w:t>сензитивные</w:t>
      </w:r>
      <w:proofErr w:type="spellEnd"/>
      <w:r w:rsidRPr="0050631D">
        <w:rPr>
          <w:rFonts w:eastAsia="Times New Roman"/>
        </w:rPr>
        <w:t xml:space="preserve"> периоды для развития тех или иных функций имеют временной разброс. Оценка уровня психомоторного развития ребенка в раннем и дошкольном возрасте должна проводиться очень осторожно. При этом следует учитывать особенности развития общей и мелкой моторики, </w:t>
      </w:r>
      <w:proofErr w:type="spellStart"/>
      <w:r w:rsidRPr="0050631D">
        <w:rPr>
          <w:rFonts w:eastAsia="Times New Roman"/>
        </w:rPr>
        <w:t>сенсорно-перцептивной</w:t>
      </w:r>
      <w:proofErr w:type="spellEnd"/>
      <w:r w:rsidRPr="0050631D">
        <w:rPr>
          <w:rFonts w:eastAsia="Times New Roman"/>
        </w:rPr>
        <w:t xml:space="preserve"> деятельности, речи, эмоционального развития и коммуникативного поведения [7]. </w:t>
      </w:r>
    </w:p>
    <w:p w:rsidR="0050631D" w:rsidRPr="0050631D" w:rsidRDefault="0050631D" w:rsidP="0050631D">
      <w:pPr>
        <w:tabs>
          <w:tab w:val="left" w:pos="9781"/>
        </w:tabs>
        <w:spacing w:line="240" w:lineRule="auto"/>
        <w:rPr>
          <w:b/>
          <w:i/>
        </w:rPr>
      </w:pPr>
      <w:r w:rsidRPr="0050631D">
        <w:rPr>
          <w:b/>
          <w:i/>
        </w:rPr>
        <w:t>Психолого-педагогическая характеристика и показатели задержки психомоторного и речевого развития детей второго года жизни</w:t>
      </w:r>
    </w:p>
    <w:p w:rsidR="0050631D" w:rsidRPr="0050631D" w:rsidRDefault="0050631D" w:rsidP="0050631D">
      <w:pPr>
        <w:spacing w:line="240" w:lineRule="auto"/>
        <w:rPr>
          <w:rStyle w:val="c11"/>
          <w:rFonts w:eastAsia="SimSun"/>
          <w:sz w:val="28"/>
          <w:szCs w:val="28"/>
        </w:rPr>
      </w:pPr>
      <w:r w:rsidRPr="0050631D">
        <w:rPr>
          <w:rStyle w:val="c11"/>
          <w:rFonts w:eastAsia="SimSun"/>
          <w:sz w:val="28"/>
          <w:szCs w:val="28"/>
        </w:rPr>
        <w:t xml:space="preserve">Задержка психического развития может быть диагностирована у ребенка не ранее трехлетнего возраста. Поэтому обычно в этом возрастном периоде речь идет </w:t>
      </w:r>
      <w:r w:rsidRPr="0050631D">
        <w:t>об общей задержке психомоторного и речевого развития с большей выраженностью отставания психических функций. У детей с последствиями раннего органического поражения ЦНС в силу незрелости нер</w:t>
      </w:r>
      <w:r w:rsidRPr="0050631D">
        <w:rPr>
          <w:rStyle w:val="c11"/>
          <w:rFonts w:eastAsia="SimSun"/>
          <w:sz w:val="28"/>
          <w:szCs w:val="28"/>
        </w:rPr>
        <w:t xml:space="preserve">вной системы на втором году жизни наблюдается дисфункция созревания двигательных и общих психических функций. Перечислим некоторые проявления такой задержки: </w:t>
      </w:r>
    </w:p>
    <w:p w:rsidR="0050631D" w:rsidRPr="0050631D" w:rsidRDefault="0050631D" w:rsidP="0050631D">
      <w:pPr>
        <w:widowControl w:val="0"/>
        <w:tabs>
          <w:tab w:val="left" w:pos="980"/>
        </w:tabs>
        <w:spacing w:line="240" w:lineRule="auto"/>
      </w:pPr>
      <w:r w:rsidRPr="0050631D">
        <w:t xml:space="preserve">- задержка в развитии локомоторных функций: ребенок начинает ходить на 1-3 месяца позже, чем здоровые дети; </w:t>
      </w:r>
    </w:p>
    <w:p w:rsidR="0050631D" w:rsidRPr="0050631D" w:rsidRDefault="0050631D" w:rsidP="0050631D">
      <w:pPr>
        <w:widowControl w:val="0"/>
        <w:tabs>
          <w:tab w:val="left" w:pos="980"/>
        </w:tabs>
        <w:spacing w:line="240" w:lineRule="auto"/>
      </w:pPr>
      <w:r w:rsidRPr="0050631D">
        <w:t>- так называемые «тупиковые» движения, бессмысленные раскачивания, тормозящие формирование локомоторных навыков;</w:t>
      </w:r>
    </w:p>
    <w:p w:rsidR="0050631D" w:rsidRPr="0050631D" w:rsidRDefault="0050631D" w:rsidP="0050631D">
      <w:pPr>
        <w:spacing w:line="240" w:lineRule="auto"/>
      </w:pPr>
      <w:r w:rsidRPr="0050631D">
        <w:t>- недостаточность познавательной активности, снижение ориентировочно-исследовательской реакции;</w:t>
      </w:r>
    </w:p>
    <w:p w:rsidR="0050631D" w:rsidRPr="0050631D" w:rsidRDefault="0050631D" w:rsidP="0050631D">
      <w:pPr>
        <w:widowControl w:val="0"/>
        <w:tabs>
          <w:tab w:val="left" w:pos="980"/>
        </w:tabs>
        <w:spacing w:line="240" w:lineRule="auto"/>
      </w:pPr>
      <w:r w:rsidRPr="0050631D">
        <w:t xml:space="preserve">- недостатки внимания, когда ребенок не может длительно сосредоточиться на предмете; </w:t>
      </w:r>
    </w:p>
    <w:p w:rsidR="0050631D" w:rsidRPr="0050631D" w:rsidRDefault="0050631D" w:rsidP="0050631D">
      <w:pPr>
        <w:spacing w:line="240" w:lineRule="auto"/>
      </w:pPr>
      <w:r w:rsidRPr="0050631D">
        <w:t xml:space="preserve">- отсутствие или недостаточность подражания взрослым; </w:t>
      </w:r>
    </w:p>
    <w:p w:rsidR="0050631D" w:rsidRPr="0050631D" w:rsidRDefault="0050631D" w:rsidP="0050631D">
      <w:pPr>
        <w:spacing w:line="240" w:lineRule="auto"/>
      </w:pPr>
      <w:r w:rsidRPr="0050631D">
        <w:t>- запаздывание появления первых слов, недопонимание обращенной речи, запаздывание реакции на имя;</w:t>
      </w:r>
    </w:p>
    <w:p w:rsidR="0050631D" w:rsidRPr="0050631D" w:rsidRDefault="0050631D" w:rsidP="0050631D">
      <w:pPr>
        <w:spacing w:line="240" w:lineRule="auto"/>
      </w:pPr>
      <w:r w:rsidRPr="0050631D">
        <w:t>- действия с предметами отличаются некоторой стереотипностью, вялостью, ребенок дольше задерживается на уровне примитивных, бесцельных манипуляций;</w:t>
      </w:r>
    </w:p>
    <w:p w:rsidR="0050631D" w:rsidRPr="0050631D" w:rsidRDefault="0050631D" w:rsidP="0050631D">
      <w:pPr>
        <w:spacing w:line="240" w:lineRule="auto"/>
      </w:pPr>
      <w:r w:rsidRPr="0050631D">
        <w:t xml:space="preserve">- выраженные затруднения в приобретении навыков опрятности и самообслуживания: ребенок не может пользоваться ложкой, сам не подносит ее ко рту, самостоятельно не ест; </w:t>
      </w:r>
    </w:p>
    <w:p w:rsidR="0050631D" w:rsidRPr="0050631D" w:rsidRDefault="0050631D" w:rsidP="0050631D">
      <w:pPr>
        <w:widowControl w:val="0"/>
        <w:tabs>
          <w:tab w:val="left" w:pos="980"/>
        </w:tabs>
        <w:spacing w:line="240" w:lineRule="auto"/>
      </w:pPr>
      <w:r w:rsidRPr="0050631D">
        <w:t>- склонность к уединению, уход от контакта с взрослым;</w:t>
      </w:r>
    </w:p>
    <w:p w:rsidR="0050631D" w:rsidRPr="0050631D" w:rsidRDefault="0050631D" w:rsidP="0050631D">
      <w:pPr>
        <w:widowControl w:val="0"/>
        <w:tabs>
          <w:tab w:val="left" w:pos="980"/>
        </w:tabs>
        <w:spacing w:line="240" w:lineRule="auto"/>
      </w:pPr>
      <w:r w:rsidRPr="0050631D">
        <w:t>- снижение привязанности к матери;</w:t>
      </w:r>
    </w:p>
    <w:p w:rsidR="0050631D" w:rsidRPr="0050631D" w:rsidRDefault="0050631D" w:rsidP="0050631D">
      <w:pPr>
        <w:widowControl w:val="0"/>
        <w:tabs>
          <w:tab w:val="left" w:pos="980"/>
        </w:tabs>
        <w:spacing w:line="240" w:lineRule="auto"/>
      </w:pPr>
      <w:r w:rsidRPr="0050631D">
        <w:t>- частое раздражение, трудно поддающееся успокоению;</w:t>
      </w:r>
    </w:p>
    <w:p w:rsidR="0050631D" w:rsidRPr="0050631D" w:rsidRDefault="0050631D" w:rsidP="0050631D">
      <w:pPr>
        <w:tabs>
          <w:tab w:val="left" w:pos="1060"/>
        </w:tabs>
        <w:spacing w:line="240" w:lineRule="auto"/>
      </w:pPr>
      <w:r w:rsidRPr="0050631D">
        <w:t>- нарушения сна и бодрствования.</w:t>
      </w:r>
    </w:p>
    <w:p w:rsidR="0050631D" w:rsidRPr="0050631D" w:rsidRDefault="0050631D" w:rsidP="0050631D">
      <w:pPr>
        <w:spacing w:line="240" w:lineRule="auto"/>
      </w:pPr>
      <w:r w:rsidRPr="0050631D">
        <w:t xml:space="preserve">Наличие перечисленных признаков указывает на вероятность интеллектуальных и эмоциональных нарушений у ребенка и задержку </w:t>
      </w:r>
      <w:proofErr w:type="spellStart"/>
      <w:r w:rsidRPr="0050631D">
        <w:t>психоречевого</w:t>
      </w:r>
      <w:proofErr w:type="spellEnd"/>
      <w:r w:rsidRPr="0050631D">
        <w:t xml:space="preserve"> развития [7; 30].</w:t>
      </w:r>
    </w:p>
    <w:p w:rsidR="0050631D" w:rsidRPr="0050631D" w:rsidRDefault="0050631D" w:rsidP="0050631D">
      <w:pPr>
        <w:spacing w:line="240" w:lineRule="auto"/>
        <w:rPr>
          <w:b/>
          <w:i/>
        </w:rPr>
      </w:pPr>
      <w:r w:rsidRPr="0050631D">
        <w:rPr>
          <w:b/>
          <w:i/>
        </w:rPr>
        <w:t>Психолого-педагогическая характеристика и показатели задержки психомоторного и речевого развития детей третьего года жизни</w:t>
      </w:r>
    </w:p>
    <w:p w:rsidR="0050631D" w:rsidRPr="0050631D" w:rsidRDefault="0050631D" w:rsidP="0050631D">
      <w:pPr>
        <w:spacing w:line="240" w:lineRule="auto"/>
        <w:rPr>
          <w:rStyle w:val="c11"/>
          <w:rFonts w:eastAsia="SimSun"/>
          <w:sz w:val="28"/>
          <w:szCs w:val="28"/>
        </w:rPr>
      </w:pPr>
      <w:r w:rsidRPr="0050631D">
        <w:rPr>
          <w:rStyle w:val="c11"/>
          <w:rFonts w:eastAsia="SimSun"/>
          <w:sz w:val="28"/>
          <w:szCs w:val="28"/>
        </w:rPr>
        <w:lastRenderedPageBreak/>
        <w:t xml:space="preserve">Характерными признаками отставания в развитии ребенка </w:t>
      </w:r>
      <w:r w:rsidRPr="0050631D">
        <w:rPr>
          <w:i/>
        </w:rPr>
        <w:t>к трехлетнему</w:t>
      </w:r>
      <w:r w:rsidRPr="0050631D">
        <w:rPr>
          <w:rStyle w:val="c11"/>
          <w:rFonts w:eastAsia="SimSun"/>
          <w:sz w:val="28"/>
          <w:szCs w:val="28"/>
        </w:rPr>
        <w:t xml:space="preserve"> возрасту являются следующие:</w:t>
      </w:r>
    </w:p>
    <w:p w:rsidR="0050631D" w:rsidRPr="0050631D" w:rsidRDefault="0050631D" w:rsidP="0050631D">
      <w:pPr>
        <w:widowControl w:val="0"/>
        <w:numPr>
          <w:ilvl w:val="0"/>
          <w:numId w:val="19"/>
        </w:numPr>
        <w:tabs>
          <w:tab w:val="left" w:pos="426"/>
          <w:tab w:val="left" w:pos="567"/>
          <w:tab w:val="left" w:pos="1134"/>
        </w:tabs>
        <w:spacing w:line="240" w:lineRule="auto"/>
        <w:ind w:left="0" w:firstLine="709"/>
      </w:pPr>
      <w:r w:rsidRPr="0050631D">
        <w:t xml:space="preserve"> недоразвитие речи; запаздывание самостоятельной фразовой речи при относительно сохранном понимании обращенной речи;</w:t>
      </w:r>
    </w:p>
    <w:p w:rsidR="0050631D" w:rsidRPr="0050631D" w:rsidRDefault="0050631D" w:rsidP="0050631D">
      <w:pPr>
        <w:widowControl w:val="0"/>
        <w:numPr>
          <w:ilvl w:val="0"/>
          <w:numId w:val="19"/>
        </w:numPr>
        <w:tabs>
          <w:tab w:val="left" w:pos="426"/>
          <w:tab w:val="left" w:pos="567"/>
          <w:tab w:val="left" w:pos="1134"/>
        </w:tabs>
        <w:spacing w:line="240" w:lineRule="auto"/>
        <w:ind w:left="0" w:firstLine="709"/>
      </w:pPr>
      <w:r w:rsidRPr="0050631D">
        <w:t xml:space="preserve"> недоразвитие навыков самообслуживания;</w:t>
      </w:r>
    </w:p>
    <w:p w:rsidR="0050631D" w:rsidRPr="0050631D" w:rsidRDefault="0050631D" w:rsidP="0050631D">
      <w:pPr>
        <w:widowControl w:val="0"/>
        <w:numPr>
          <w:ilvl w:val="0"/>
          <w:numId w:val="19"/>
        </w:numPr>
        <w:tabs>
          <w:tab w:val="left" w:pos="426"/>
          <w:tab w:val="left" w:pos="567"/>
          <w:tab w:val="left" w:pos="1134"/>
        </w:tabs>
        <w:spacing w:line="240" w:lineRule="auto"/>
        <w:ind w:left="0" w:firstLine="709"/>
      </w:pPr>
      <w:r w:rsidRPr="0050631D">
        <w:t xml:space="preserve"> снижение познавательной активности; </w:t>
      </w:r>
    </w:p>
    <w:p w:rsidR="0050631D" w:rsidRPr="0050631D" w:rsidRDefault="0050631D" w:rsidP="0050631D">
      <w:pPr>
        <w:widowControl w:val="0"/>
        <w:numPr>
          <w:ilvl w:val="0"/>
          <w:numId w:val="19"/>
        </w:numPr>
        <w:tabs>
          <w:tab w:val="left" w:pos="426"/>
          <w:tab w:val="left" w:pos="567"/>
          <w:tab w:val="left" w:pos="1134"/>
        </w:tabs>
        <w:spacing w:line="240" w:lineRule="auto"/>
        <w:ind w:left="0" w:firstLine="709"/>
      </w:pPr>
      <w:r w:rsidRPr="0050631D">
        <w:t xml:space="preserve">недостатки познавательных процессов (восприятия, памяти, внимания); </w:t>
      </w:r>
    </w:p>
    <w:p w:rsidR="0050631D" w:rsidRPr="0050631D" w:rsidRDefault="0050631D" w:rsidP="0050631D">
      <w:pPr>
        <w:numPr>
          <w:ilvl w:val="0"/>
          <w:numId w:val="19"/>
        </w:numPr>
        <w:tabs>
          <w:tab w:val="left" w:pos="426"/>
          <w:tab w:val="left" w:pos="567"/>
          <w:tab w:val="left" w:pos="1134"/>
        </w:tabs>
        <w:spacing w:line="240" w:lineRule="auto"/>
        <w:ind w:left="0" w:firstLine="709"/>
        <w:rPr>
          <w:rStyle w:val="c11"/>
          <w:rFonts w:eastAsia="SimSun"/>
          <w:sz w:val="28"/>
          <w:szCs w:val="28"/>
        </w:rPr>
      </w:pPr>
      <w:r w:rsidRPr="0050631D">
        <w:rPr>
          <w:rStyle w:val="c11"/>
          <w:rFonts w:eastAsia="SimSun"/>
          <w:sz w:val="28"/>
          <w:szCs w:val="28"/>
        </w:rPr>
        <w:t>недоразвитие предметно-практической деятельности;</w:t>
      </w:r>
    </w:p>
    <w:p w:rsidR="0050631D" w:rsidRPr="0050631D" w:rsidRDefault="0050631D" w:rsidP="0050631D">
      <w:pPr>
        <w:numPr>
          <w:ilvl w:val="0"/>
          <w:numId w:val="19"/>
        </w:numPr>
        <w:tabs>
          <w:tab w:val="left" w:pos="426"/>
          <w:tab w:val="left" w:pos="567"/>
          <w:tab w:val="left" w:pos="1040"/>
          <w:tab w:val="left" w:pos="1134"/>
        </w:tabs>
        <w:spacing w:line="240" w:lineRule="auto"/>
        <w:ind w:left="0" w:firstLine="709"/>
      </w:pPr>
      <w:r w:rsidRPr="0050631D">
        <w:t xml:space="preserve"> </w:t>
      </w:r>
      <w:proofErr w:type="spellStart"/>
      <w:r w:rsidRPr="0050631D">
        <w:t>несформированность</w:t>
      </w:r>
      <w:proofErr w:type="spellEnd"/>
      <w:r w:rsidRPr="0050631D">
        <w:t xml:space="preserve"> возрастных форм поведения.</w:t>
      </w:r>
    </w:p>
    <w:p w:rsidR="0050631D" w:rsidRPr="0050631D" w:rsidRDefault="0050631D" w:rsidP="0050631D">
      <w:pPr>
        <w:spacing w:line="240" w:lineRule="auto"/>
      </w:pPr>
      <w:r w:rsidRPr="0050631D">
        <w:t xml:space="preserve">В данном возрастном периоде задержка психического развития ребенка может проявляться в недоразвитии психомоторных и речевых функций. Это негативно отражается на развитии </w:t>
      </w:r>
      <w:proofErr w:type="spellStart"/>
      <w:r w:rsidRPr="0050631D">
        <w:t>сенсорно-перцептивной</w:t>
      </w:r>
      <w:proofErr w:type="spellEnd"/>
      <w:r w:rsidRPr="0050631D">
        <w:t xml:space="preserve">, интеллектуальной, игровой деятельности ребенка. </w:t>
      </w:r>
    </w:p>
    <w:p w:rsidR="0050631D" w:rsidRPr="0050631D" w:rsidRDefault="0050631D" w:rsidP="0050631D">
      <w:pPr>
        <w:spacing w:line="240" w:lineRule="auto"/>
      </w:pPr>
      <w:r w:rsidRPr="0050631D">
        <w:t xml:space="preserve">Недоразвитие речи затрудняет общение </w:t>
      </w:r>
      <w:proofErr w:type="gramStart"/>
      <w:r w:rsidRPr="0050631D">
        <w:t>со</w:t>
      </w:r>
      <w:proofErr w:type="gramEnd"/>
      <w:r w:rsidRPr="0050631D">
        <w:t xml:space="preserve"> взрослыми и со сверстниками, влияет на формирование представлений об окружающем мире. </w:t>
      </w:r>
    </w:p>
    <w:p w:rsidR="0050631D" w:rsidRPr="0050631D" w:rsidRDefault="0050631D" w:rsidP="0050631D">
      <w:pPr>
        <w:spacing w:line="240" w:lineRule="auto"/>
      </w:pPr>
      <w:r w:rsidRPr="0050631D">
        <w:t>Уже в этом возрасте можно увидеть признаки той или иной формы ЗПР. Например, у детей с последствиями раннего органического поражения ЦНС наблюдаются:</w:t>
      </w:r>
    </w:p>
    <w:p w:rsidR="0050631D" w:rsidRPr="0050631D" w:rsidRDefault="0050631D" w:rsidP="0050631D">
      <w:pPr>
        <w:widowControl w:val="0"/>
        <w:numPr>
          <w:ilvl w:val="0"/>
          <w:numId w:val="2"/>
        </w:numPr>
        <w:tabs>
          <w:tab w:val="left" w:pos="1155"/>
        </w:tabs>
        <w:spacing w:line="240" w:lineRule="auto"/>
        <w:ind w:left="0" w:firstLine="709"/>
      </w:pPr>
      <w:r w:rsidRPr="0050631D">
        <w:t>отставание психомоторных функций, наглядно проявляющееся в недостатках мелкой моторики, пространственной организации движений, моторной памяти, координационных способностей;</w:t>
      </w:r>
    </w:p>
    <w:p w:rsidR="0050631D" w:rsidRPr="0050631D" w:rsidRDefault="0050631D" w:rsidP="0050631D">
      <w:pPr>
        <w:numPr>
          <w:ilvl w:val="0"/>
          <w:numId w:val="20"/>
        </w:numPr>
        <w:tabs>
          <w:tab w:val="left" w:pos="1110"/>
          <w:tab w:val="left" w:pos="1155"/>
        </w:tabs>
        <w:spacing w:line="240" w:lineRule="auto"/>
        <w:ind w:left="0" w:firstLine="709"/>
      </w:pPr>
      <w:r w:rsidRPr="0050631D">
        <w:t xml:space="preserve">задержка в формировании фразовой речи, затруднения в понимании многоступенчатых инструкций, грамматических форм слов, ограниченность словарного запаса, выраженные недостатки слоговой структуры слова и </w:t>
      </w:r>
      <w:proofErr w:type="spellStart"/>
      <w:r w:rsidRPr="0050631D">
        <w:t>звуконаполняемости</w:t>
      </w:r>
      <w:proofErr w:type="spellEnd"/>
      <w:r w:rsidRPr="0050631D">
        <w:t>, нарушения фонематической стороны речи;</w:t>
      </w:r>
    </w:p>
    <w:p w:rsidR="0050631D" w:rsidRPr="0050631D" w:rsidRDefault="0050631D" w:rsidP="0050631D">
      <w:pPr>
        <w:numPr>
          <w:ilvl w:val="0"/>
          <w:numId w:val="20"/>
        </w:numPr>
        <w:tabs>
          <w:tab w:val="left" w:pos="1110"/>
          <w:tab w:val="left" w:pos="1155"/>
        </w:tabs>
        <w:spacing w:line="240" w:lineRule="auto"/>
        <w:ind w:left="0" w:firstLine="709"/>
      </w:pPr>
      <w:r w:rsidRPr="0050631D">
        <w:t>недостаточность свойств внимания: слабая врабатываемость, отвлекаемость, объем внимания и способность к переключению снижены.</w:t>
      </w:r>
    </w:p>
    <w:p w:rsidR="0050631D" w:rsidRPr="0050631D" w:rsidRDefault="0050631D" w:rsidP="0050631D">
      <w:pPr>
        <w:spacing w:line="240" w:lineRule="auto"/>
      </w:pPr>
      <w:r w:rsidRPr="0050631D">
        <w:t>Последствия воздействия неблагоприятных психогенных и соматогенных факторов проявляются в недоразвитии ориентировочной основы познавательной деятельности:</w:t>
      </w:r>
    </w:p>
    <w:p w:rsidR="0050631D" w:rsidRPr="0050631D" w:rsidRDefault="0050631D" w:rsidP="0050631D">
      <w:pPr>
        <w:numPr>
          <w:ilvl w:val="0"/>
          <w:numId w:val="20"/>
        </w:numPr>
        <w:tabs>
          <w:tab w:val="left" w:pos="1140"/>
        </w:tabs>
        <w:spacing w:line="240" w:lineRule="auto"/>
        <w:ind w:left="0" w:firstLine="709"/>
      </w:pPr>
      <w:r w:rsidRPr="0050631D">
        <w:t>снижение познавательной активности;</w:t>
      </w:r>
    </w:p>
    <w:p w:rsidR="0050631D" w:rsidRPr="0050631D" w:rsidRDefault="0050631D" w:rsidP="0050631D">
      <w:pPr>
        <w:numPr>
          <w:ilvl w:val="0"/>
          <w:numId w:val="20"/>
        </w:numPr>
        <w:tabs>
          <w:tab w:val="left" w:pos="1140"/>
        </w:tabs>
        <w:spacing w:line="240" w:lineRule="auto"/>
        <w:ind w:left="0" w:firstLine="709"/>
      </w:pPr>
      <w:r w:rsidRPr="0050631D">
        <w:t xml:space="preserve">негативные эмоциональные реакции при выполнении заданий, в процессе общения </w:t>
      </w:r>
      <w:proofErr w:type="gramStart"/>
      <w:r w:rsidRPr="0050631D">
        <w:t>со</w:t>
      </w:r>
      <w:proofErr w:type="gramEnd"/>
      <w:r w:rsidRPr="0050631D">
        <w:t xml:space="preserve"> взрослыми и сверстниками;</w:t>
      </w:r>
    </w:p>
    <w:p w:rsidR="0050631D" w:rsidRPr="0050631D" w:rsidRDefault="0050631D" w:rsidP="0050631D">
      <w:pPr>
        <w:numPr>
          <w:ilvl w:val="0"/>
          <w:numId w:val="20"/>
        </w:numPr>
        <w:tabs>
          <w:tab w:val="left" w:pos="1140"/>
        </w:tabs>
        <w:spacing w:line="240" w:lineRule="auto"/>
        <w:ind w:left="0" w:firstLine="709"/>
      </w:pPr>
      <w:r w:rsidRPr="0050631D">
        <w:t>повышенная утомляемость, истощаемость [7].</w:t>
      </w:r>
    </w:p>
    <w:p w:rsidR="0050631D" w:rsidRPr="0050631D" w:rsidRDefault="0050631D" w:rsidP="0050631D">
      <w:pPr>
        <w:tabs>
          <w:tab w:val="left" w:pos="9781"/>
        </w:tabs>
        <w:spacing w:line="240" w:lineRule="auto"/>
        <w:rPr>
          <w:rFonts w:eastAsia="Times New Roman"/>
          <w:b/>
          <w:i/>
        </w:rPr>
      </w:pPr>
      <w:r w:rsidRPr="0050631D">
        <w:rPr>
          <w:rFonts w:eastAsia="Times New Roman"/>
          <w:b/>
          <w:i/>
        </w:rPr>
        <w:t>Психологические особенности детей дошкольного возраста с задержкой психического развития</w:t>
      </w:r>
    </w:p>
    <w:p w:rsidR="0050631D" w:rsidRPr="0050631D" w:rsidRDefault="0050631D" w:rsidP="0050631D">
      <w:pPr>
        <w:tabs>
          <w:tab w:val="left" w:pos="9781"/>
        </w:tabs>
        <w:spacing w:line="240" w:lineRule="auto"/>
        <w:rPr>
          <w:rStyle w:val="c11"/>
          <w:rFonts w:eastAsia="SimSun"/>
          <w:sz w:val="28"/>
          <w:szCs w:val="28"/>
        </w:rPr>
      </w:pPr>
      <w:r w:rsidRPr="0050631D">
        <w:rPr>
          <w:rStyle w:val="c11"/>
          <w:rFonts w:eastAsia="SimSun"/>
          <w:sz w:val="28"/>
          <w:szCs w:val="28"/>
        </w:rPr>
        <w:t>В дошкольном возрасте проявления задержки становятся более выраженными и проявляются в следующем:</w:t>
      </w:r>
    </w:p>
    <w:p w:rsidR="0050631D" w:rsidRPr="0050631D" w:rsidRDefault="0050631D" w:rsidP="0050631D">
      <w:pPr>
        <w:tabs>
          <w:tab w:val="left" w:pos="9781"/>
        </w:tabs>
        <w:spacing w:line="240" w:lineRule="auto"/>
      </w:pPr>
      <w:r w:rsidRPr="0050631D">
        <w:rPr>
          <w:i/>
          <w:iCs/>
        </w:rPr>
        <w:t xml:space="preserve">Недостаточная познавательная активность нередко в сочетании с быстрой утомляемостью и истощаемостью. </w:t>
      </w:r>
      <w:r w:rsidRPr="0050631D">
        <w:t>Дети с ЗПР отличаются пониженной, по сравнению с возрастной нормой, умственной работоспособностью, особенно при усложнении деятельности.</w:t>
      </w:r>
    </w:p>
    <w:p w:rsidR="0050631D" w:rsidRPr="0050631D" w:rsidRDefault="0050631D" w:rsidP="0050631D">
      <w:pPr>
        <w:tabs>
          <w:tab w:val="left" w:pos="9781"/>
        </w:tabs>
        <w:spacing w:line="240" w:lineRule="auto"/>
        <w:rPr>
          <w:rStyle w:val="c11"/>
          <w:rFonts w:eastAsia="SimSun"/>
          <w:sz w:val="28"/>
          <w:szCs w:val="28"/>
        </w:rPr>
      </w:pPr>
      <w:r w:rsidRPr="0050631D">
        <w:rPr>
          <w:i/>
          <w:iCs/>
        </w:rPr>
        <w:lastRenderedPageBreak/>
        <w:t xml:space="preserve">Отставание в развитии психомоторных функций, недостатки общей и мелкой моторики, координационных способностей, чувства ритма. </w:t>
      </w:r>
      <w:r w:rsidRPr="0050631D">
        <w:rPr>
          <w:rStyle w:val="c11"/>
          <w:rFonts w:eastAsia="SimSun"/>
          <w:sz w:val="28"/>
          <w:szCs w:val="28"/>
        </w:rPr>
        <w:t xml:space="preserve">Двигательные навыки и техника основных движений отстают от возрастных возможностей, страдают двигательные качества: быстрота, ловкость, точность, сила движений. Недостатки психомоторики проявляются в незрелости </w:t>
      </w:r>
      <w:proofErr w:type="spellStart"/>
      <w:r w:rsidRPr="0050631D">
        <w:rPr>
          <w:rStyle w:val="c11"/>
          <w:rFonts w:eastAsia="SimSun"/>
          <w:sz w:val="28"/>
          <w:szCs w:val="28"/>
        </w:rPr>
        <w:t>зрительно-слухо-моторной</w:t>
      </w:r>
      <w:proofErr w:type="spellEnd"/>
      <w:r w:rsidRPr="0050631D">
        <w:rPr>
          <w:rStyle w:val="c11"/>
          <w:rFonts w:eastAsia="SimSun"/>
          <w:sz w:val="28"/>
          <w:szCs w:val="28"/>
        </w:rPr>
        <w:t xml:space="preserve"> координации, произвольной регуляции движений, недостатках моторной памяти, пространственной организации движений.</w:t>
      </w:r>
    </w:p>
    <w:p w:rsidR="0050631D" w:rsidRPr="0050631D" w:rsidRDefault="0050631D" w:rsidP="0050631D">
      <w:pPr>
        <w:spacing w:line="240" w:lineRule="auto"/>
        <w:rPr>
          <w:rStyle w:val="c11"/>
          <w:rFonts w:eastAsia="SimSun"/>
          <w:sz w:val="28"/>
          <w:szCs w:val="28"/>
        </w:rPr>
      </w:pPr>
      <w:r w:rsidRPr="0050631D">
        <w:rPr>
          <w:i/>
          <w:iCs/>
        </w:rPr>
        <w:t xml:space="preserve">Недостаточность объема, обобщенности, предметности и целостности восприятия, </w:t>
      </w:r>
      <w:r w:rsidRPr="0050631D">
        <w:rPr>
          <w:rStyle w:val="c11"/>
          <w:rFonts w:eastAsia="SimSun"/>
          <w:sz w:val="28"/>
          <w:szCs w:val="28"/>
        </w:rPr>
        <w:t xml:space="preserve">что негативно отражается на формировании зрительно-пространственных функций и проявляется в таких продуктивных видах деятельности, как рисование и конструирование. </w:t>
      </w:r>
    </w:p>
    <w:p w:rsidR="0050631D" w:rsidRPr="0050631D" w:rsidRDefault="0050631D" w:rsidP="0050631D">
      <w:pPr>
        <w:spacing w:line="240" w:lineRule="auto"/>
        <w:rPr>
          <w:rStyle w:val="c11"/>
          <w:rFonts w:eastAsia="SimSun"/>
          <w:sz w:val="28"/>
          <w:szCs w:val="28"/>
        </w:rPr>
      </w:pPr>
      <w:r w:rsidRPr="0050631D">
        <w:rPr>
          <w:rStyle w:val="c11"/>
          <w:rFonts w:eastAsia="SimSun"/>
          <w:sz w:val="28"/>
          <w:szCs w:val="28"/>
        </w:rPr>
        <w:t xml:space="preserve">Более </w:t>
      </w:r>
      <w:r w:rsidRPr="0050631D">
        <w:rPr>
          <w:i/>
        </w:rPr>
        <w:t>низкая способность</w:t>
      </w:r>
      <w:r w:rsidRPr="0050631D">
        <w:rPr>
          <w:rStyle w:val="c11"/>
          <w:rFonts w:eastAsia="SimSun"/>
          <w:sz w:val="28"/>
          <w:szCs w:val="28"/>
        </w:rPr>
        <w:t xml:space="preserve">, по сравнению с нормально развивающимися детьми того же возраста, </w:t>
      </w:r>
      <w:r w:rsidRPr="0050631D">
        <w:rPr>
          <w:i/>
        </w:rPr>
        <w:t xml:space="preserve">к приему и переработке </w:t>
      </w:r>
      <w:proofErr w:type="spellStart"/>
      <w:r w:rsidRPr="0050631D">
        <w:rPr>
          <w:i/>
        </w:rPr>
        <w:t>перцептивной</w:t>
      </w:r>
      <w:proofErr w:type="spellEnd"/>
      <w:r w:rsidRPr="0050631D">
        <w:rPr>
          <w:i/>
        </w:rPr>
        <w:t xml:space="preserve"> информации, </w:t>
      </w:r>
      <w:r w:rsidRPr="0050631D">
        <w:rPr>
          <w:rStyle w:val="c11"/>
          <w:rFonts w:eastAsia="SimSun"/>
          <w:sz w:val="28"/>
          <w:szCs w:val="28"/>
        </w:rPr>
        <w:t xml:space="preserve">что наиболее характерно для детей с ЗПР церебрально-органического генеза. В воспринимаемом объекте дети выделяют гораздо меньше признаков, чем их здоровые сверстники. Многие стороны объекта, данного в непривычном ракурсе (например, в перевернутом виде), дети могут не узнать, они с трудом выделяют объект из фона. Выражены трудности при восприятии объектов через осязание: удлиняется время узнавания осязаемой фигуры, есть трудности обобщения осязательных сигналов, словесного и графического отображения предметов [30]. </w:t>
      </w:r>
    </w:p>
    <w:p w:rsidR="0050631D" w:rsidRPr="0050631D" w:rsidRDefault="0050631D" w:rsidP="0050631D">
      <w:pPr>
        <w:spacing w:line="240" w:lineRule="auto"/>
      </w:pPr>
      <w:r w:rsidRPr="0050631D">
        <w:t xml:space="preserve">У детей с другими формами ЗПР выраженной недостаточности </w:t>
      </w:r>
      <w:proofErr w:type="spellStart"/>
      <w:r w:rsidRPr="0050631D">
        <w:t>сенсорно-перцептивных</w:t>
      </w:r>
      <w:proofErr w:type="spellEnd"/>
      <w:r w:rsidRPr="0050631D">
        <w:t xml:space="preserve"> функций не обнаруживается. Однако, в отличие от здоровых сверстников, у них наблюдаются эмоционально-волевая незрелость, снижение познавательной активности, слабость произвольной регуляции поведения, недоразвитие и качественное своеобразие игровой деятельности.</w:t>
      </w:r>
    </w:p>
    <w:p w:rsidR="0050631D" w:rsidRPr="0050631D" w:rsidRDefault="0050631D" w:rsidP="0050631D">
      <w:pPr>
        <w:spacing w:line="240" w:lineRule="auto"/>
        <w:rPr>
          <w:rStyle w:val="c11"/>
          <w:rFonts w:eastAsia="SimSun"/>
          <w:sz w:val="28"/>
          <w:szCs w:val="28"/>
        </w:rPr>
      </w:pPr>
      <w:r w:rsidRPr="0050631D">
        <w:rPr>
          <w:i/>
          <w:iCs/>
        </w:rPr>
        <w:t xml:space="preserve">Незрелость мыслительных операций. </w:t>
      </w:r>
      <w:r w:rsidRPr="0050631D">
        <w:rPr>
          <w:rStyle w:val="c11"/>
          <w:rFonts w:eastAsia="SimSun"/>
          <w:sz w:val="28"/>
          <w:szCs w:val="28"/>
        </w:rPr>
        <w:t xml:space="preserve">Дети с ЗПР испытывают большие трудности при выделении общих, существенных признаков в группе предметов, абстрагировании от несущественных признаков, при переключении с одного основания классификации на другой, при обобщении. </w:t>
      </w:r>
      <w:r w:rsidRPr="0050631D">
        <w:t xml:space="preserve">Незрелость мыслительных операций сказывается на продуктивности наглядно-образного мышления и трудностях формирования словесно-логического мышления. Детям </w:t>
      </w:r>
      <w:r w:rsidRPr="0050631D">
        <w:rPr>
          <w:iCs/>
        </w:rPr>
        <w:t xml:space="preserve">трудно устанавливать причинно-следственные связи и отношения, усваивать обобщающие понятия. </w:t>
      </w:r>
      <w:r w:rsidRPr="0050631D">
        <w:rPr>
          <w:rStyle w:val="c11"/>
          <w:rFonts w:eastAsia="SimSun"/>
          <w:sz w:val="28"/>
          <w:szCs w:val="28"/>
        </w:rPr>
        <w:t xml:space="preserve">При нормальном темпе психического развития старшие дошкольники способны строить простые умозаключения, могут осуществлять мыслительные операции на уровне словесно-логического мышления (его конкретно-понятийных форм). Незрелость функционального состояния ЦНС (слабость процессов торможения и возбуждения, затруднения в образовании сложных условных связей, отставание в формировании систем межанализаторных связей) обусловливает бедный запас конкретных знаний, затрудненность процесса обобщения знаний, скудное содержание понятий. У детей с ЗПР часто затруднен анализ и синтез ситуации. Незрелость мыслительных операций, необходимость большего, чем в норме, количества времени для приема и переработки информации, </w:t>
      </w:r>
      <w:proofErr w:type="spellStart"/>
      <w:r w:rsidRPr="0050631D">
        <w:rPr>
          <w:rStyle w:val="c11"/>
          <w:rFonts w:eastAsia="SimSun"/>
          <w:sz w:val="28"/>
          <w:szCs w:val="28"/>
        </w:rPr>
        <w:t>несформированность</w:t>
      </w:r>
      <w:proofErr w:type="spellEnd"/>
      <w:r w:rsidRPr="0050631D">
        <w:rPr>
          <w:rStyle w:val="c11"/>
          <w:rFonts w:eastAsia="SimSun"/>
          <w:sz w:val="28"/>
          <w:szCs w:val="28"/>
        </w:rPr>
        <w:t xml:space="preserve"> антиципирующего анализа выражается в неумении </w:t>
      </w:r>
      <w:r w:rsidRPr="0050631D">
        <w:rPr>
          <w:rStyle w:val="c11"/>
          <w:rFonts w:eastAsia="SimSun"/>
          <w:sz w:val="28"/>
          <w:szCs w:val="28"/>
        </w:rPr>
        <w:lastRenderedPageBreak/>
        <w:t>предвидеть результаты действий как своих, так и чужих, особенно если при этом задача требует выявления причинно-следственных связей и построения на этой основе программы событий [51; 53].</w:t>
      </w:r>
    </w:p>
    <w:p w:rsidR="0050631D" w:rsidRPr="0050631D" w:rsidRDefault="0050631D" w:rsidP="0050631D">
      <w:pPr>
        <w:widowControl w:val="0"/>
        <w:tabs>
          <w:tab w:val="left" w:pos="1120"/>
          <w:tab w:val="left" w:pos="9781"/>
        </w:tabs>
        <w:spacing w:line="240" w:lineRule="auto"/>
        <w:rPr>
          <w:rStyle w:val="c11"/>
          <w:rFonts w:eastAsia="SimSun"/>
          <w:sz w:val="28"/>
          <w:szCs w:val="28"/>
        </w:rPr>
      </w:pPr>
      <w:r w:rsidRPr="0050631D">
        <w:rPr>
          <w:i/>
          <w:iCs/>
        </w:rPr>
        <w:t xml:space="preserve">Задержанный темп формирования </w:t>
      </w:r>
      <w:proofErr w:type="spellStart"/>
      <w:r w:rsidRPr="0050631D">
        <w:rPr>
          <w:i/>
          <w:iCs/>
        </w:rPr>
        <w:t>мнестической</w:t>
      </w:r>
      <w:proofErr w:type="spellEnd"/>
      <w:r w:rsidRPr="0050631D">
        <w:rPr>
          <w:i/>
          <w:iCs/>
        </w:rPr>
        <w:t xml:space="preserve"> деятельности, низкая продуктивность и прочность запоминания, </w:t>
      </w:r>
      <w:r w:rsidRPr="0050631D">
        <w:rPr>
          <w:rStyle w:val="c11"/>
          <w:rFonts w:eastAsia="SimSun"/>
          <w:sz w:val="28"/>
          <w:szCs w:val="28"/>
        </w:rPr>
        <w:t xml:space="preserve">особенно на уровне слухоречевой памяти, отрицательно сказывается на усвоении получаемой информации. </w:t>
      </w:r>
    </w:p>
    <w:p w:rsidR="0050631D" w:rsidRPr="0050631D" w:rsidRDefault="0050631D" w:rsidP="0050631D">
      <w:pPr>
        <w:widowControl w:val="0"/>
        <w:tabs>
          <w:tab w:val="left" w:pos="1120"/>
          <w:tab w:val="left" w:pos="9781"/>
        </w:tabs>
        <w:spacing w:line="240" w:lineRule="auto"/>
        <w:rPr>
          <w:iCs/>
        </w:rPr>
      </w:pPr>
      <w:r w:rsidRPr="0050631D">
        <w:t xml:space="preserve">Отмечаются недостатки всех свойств внимания: </w:t>
      </w:r>
      <w:r w:rsidRPr="0050631D">
        <w:rPr>
          <w:iCs/>
        </w:rPr>
        <w:t xml:space="preserve">неустойчивость, трудности концентрации и его распределения, сужение объема. Задерживается формирование такого интегративного качества, как </w:t>
      </w:r>
      <w:proofErr w:type="spellStart"/>
      <w:r w:rsidRPr="0050631D">
        <w:rPr>
          <w:i/>
          <w:iCs/>
        </w:rPr>
        <w:t>саморегуляция</w:t>
      </w:r>
      <w:proofErr w:type="spellEnd"/>
      <w:r w:rsidRPr="0050631D">
        <w:rPr>
          <w:i/>
          <w:iCs/>
        </w:rPr>
        <w:t>,</w:t>
      </w:r>
      <w:r w:rsidRPr="0050631D">
        <w:rPr>
          <w:iCs/>
        </w:rPr>
        <w:t xml:space="preserve"> что негативно сказывается на успешности ребенка при освоении образовательной программы [2; 53].</w:t>
      </w:r>
    </w:p>
    <w:p w:rsidR="0050631D" w:rsidRPr="0050631D" w:rsidRDefault="0050631D" w:rsidP="0050631D">
      <w:pPr>
        <w:widowControl w:val="0"/>
        <w:tabs>
          <w:tab w:val="left" w:pos="1310"/>
          <w:tab w:val="left" w:pos="9781"/>
        </w:tabs>
        <w:spacing w:line="240" w:lineRule="auto"/>
        <w:rPr>
          <w:rStyle w:val="c11"/>
          <w:rFonts w:eastAsia="SimSun"/>
          <w:sz w:val="28"/>
          <w:szCs w:val="28"/>
        </w:rPr>
      </w:pPr>
      <w:r w:rsidRPr="0050631D">
        <w:rPr>
          <w:i/>
        </w:rPr>
        <w:t xml:space="preserve">Эмоциональная сфера дошкольников </w:t>
      </w:r>
      <w:r w:rsidRPr="0050631D">
        <w:rPr>
          <w:rStyle w:val="c11"/>
          <w:rFonts w:eastAsia="SimSun"/>
          <w:sz w:val="28"/>
          <w:szCs w:val="28"/>
        </w:rPr>
        <w:t>с ЗПР подчиняется общим законам развития, имеющим место в раннем онтогенезе. Однако сфера социальных эмоций в условиях стихийного формирования не соответствует потенциальным возрастным возможностям.</w:t>
      </w:r>
    </w:p>
    <w:p w:rsidR="0050631D" w:rsidRPr="0050631D" w:rsidRDefault="0050631D" w:rsidP="0050631D">
      <w:pPr>
        <w:widowControl w:val="0"/>
        <w:tabs>
          <w:tab w:val="left" w:pos="1120"/>
          <w:tab w:val="left" w:pos="9781"/>
        </w:tabs>
        <w:spacing w:line="240" w:lineRule="auto"/>
      </w:pPr>
      <w:r w:rsidRPr="0050631D">
        <w:rPr>
          <w:i/>
          <w:iCs/>
        </w:rPr>
        <w:t xml:space="preserve">Незрелость эмоционально-волевой сферы и </w:t>
      </w:r>
      <w:r w:rsidRPr="0050631D">
        <w:rPr>
          <w:i/>
        </w:rPr>
        <w:t>коммуникативной деятельности</w:t>
      </w:r>
      <w:r w:rsidRPr="0050631D">
        <w:t xml:space="preserve"> отрицательно влияет на поведение и межличностное взаимодействие дошкольников с ЗПР. Дети не всегда соблюдают дистанцию </w:t>
      </w:r>
      <w:proofErr w:type="gramStart"/>
      <w:r w:rsidRPr="0050631D">
        <w:t>со</w:t>
      </w:r>
      <w:proofErr w:type="gramEnd"/>
      <w:r w:rsidRPr="0050631D">
        <w:t xml:space="preserve"> взрослыми, могут вести себя навязчиво, бесцеремонно, или, наоборот, отказываются от контакта и сотрудничества. Трудно подчиняются правилам поведения в группе, редко завязывают дружеские отношения со своими сверстниками. Задерживается переход от одной формы общения к другой, более сложной. Отмечается меньшая предрасположенность этих детей к включению в свой опыт </w:t>
      </w:r>
      <w:proofErr w:type="spellStart"/>
      <w:r w:rsidRPr="0050631D">
        <w:t>социокультурных</w:t>
      </w:r>
      <w:proofErr w:type="spellEnd"/>
      <w:r w:rsidRPr="0050631D">
        <w:t xml:space="preserve"> образцов поведения, тенденция избегать обращения к сложным формам поведения. </w:t>
      </w:r>
      <w:proofErr w:type="gramStart"/>
      <w:r w:rsidRPr="0050631D">
        <w:t xml:space="preserve">У детей с психическим инфантилизмом, психогенной и соматогенной ЗПР наблюдаются нарушения поведения, проявляющиеся в повышенной аффектации, снижении самоконтроля, наличии </w:t>
      </w:r>
      <w:proofErr w:type="spellStart"/>
      <w:r w:rsidRPr="0050631D">
        <w:t>патохарактерологических</w:t>
      </w:r>
      <w:proofErr w:type="spellEnd"/>
      <w:r w:rsidRPr="0050631D">
        <w:t xml:space="preserve"> поведенческих реакций [24; 50].</w:t>
      </w:r>
      <w:proofErr w:type="gramEnd"/>
    </w:p>
    <w:p w:rsidR="0050631D" w:rsidRPr="0050631D" w:rsidRDefault="0050631D" w:rsidP="0050631D">
      <w:pPr>
        <w:tabs>
          <w:tab w:val="left" w:pos="9781"/>
        </w:tabs>
        <w:spacing w:line="240" w:lineRule="auto"/>
      </w:pPr>
      <w:r w:rsidRPr="0050631D">
        <w:rPr>
          <w:i/>
        </w:rPr>
        <w:t>Задержка в развитии и своеобразие игровой деятельности</w:t>
      </w:r>
      <w:r w:rsidRPr="0050631D">
        <w:t>. У дошкольников с ЗПР недостаточно развиты все структурные компоненты игровой деятельности: снижена игровая мотивация, с трудом формируется игровой замысел, сюжеты игр бедные, примитивные, ролевое поведение неустойчивое, возможны соскальзывания на стереотипные действия с игровым материалом. Содержательная сторона игры обеднена из-за недостаточности знаний и представлений об окружающем мире. Игра не развита как совместная деятельность, дети не умеют строить коллективную игру, почти не пользуются ролевой речью. Они реже используют предметы-заместители, почти не проявляют творчества, чаще предпочитают подвижные игры, свойственные младшему возрасту, при этом затрудняются в соблюдении правил. Отсутствие полноценной игровой деятельности затрудняет формирование внутреннего плана действий, произвольной регуляции поведения, т. о. своевременно не складываются предпосылки для перехода к более сложной - учебной деятельности [6; 45].</w:t>
      </w:r>
    </w:p>
    <w:p w:rsidR="0050631D" w:rsidRPr="0050631D" w:rsidRDefault="0050631D" w:rsidP="0050631D">
      <w:pPr>
        <w:tabs>
          <w:tab w:val="left" w:pos="9781"/>
        </w:tabs>
        <w:spacing w:line="240" w:lineRule="auto"/>
        <w:rPr>
          <w:rStyle w:val="c11"/>
          <w:rFonts w:eastAsia="SimSun"/>
          <w:sz w:val="28"/>
          <w:szCs w:val="28"/>
        </w:rPr>
      </w:pPr>
      <w:r w:rsidRPr="0050631D">
        <w:rPr>
          <w:i/>
          <w:iCs/>
        </w:rPr>
        <w:lastRenderedPageBreak/>
        <w:t xml:space="preserve">Недоразвитие речи носит системный характер. </w:t>
      </w:r>
      <w:r w:rsidRPr="0050631D">
        <w:rPr>
          <w:i/>
        </w:rPr>
        <w:t>Особенности речевого</w:t>
      </w:r>
      <w:r w:rsidRPr="0050631D">
        <w:rPr>
          <w:i/>
          <w:iCs/>
        </w:rPr>
        <w:t xml:space="preserve"> </w:t>
      </w:r>
      <w:r w:rsidRPr="0050631D">
        <w:rPr>
          <w:rStyle w:val="c11"/>
          <w:rFonts w:eastAsia="SimSun"/>
          <w:i/>
          <w:iCs/>
          <w:sz w:val="28"/>
          <w:szCs w:val="28"/>
        </w:rPr>
        <w:t>развития детей с ЗПР</w:t>
      </w:r>
      <w:r w:rsidRPr="0050631D">
        <w:rPr>
          <w:rStyle w:val="c11"/>
          <w:rFonts w:eastAsia="SimSun"/>
          <w:sz w:val="28"/>
          <w:szCs w:val="28"/>
        </w:rPr>
        <w:t xml:space="preserve"> обусловлены своеобразием их познавательной деятельности и проявляются в следующем:</w:t>
      </w:r>
    </w:p>
    <w:p w:rsidR="0050631D" w:rsidRPr="0050631D" w:rsidRDefault="0050631D" w:rsidP="0050631D">
      <w:pPr>
        <w:numPr>
          <w:ilvl w:val="0"/>
          <w:numId w:val="23"/>
        </w:numPr>
        <w:tabs>
          <w:tab w:val="left" w:pos="1125"/>
        </w:tabs>
        <w:spacing w:line="240" w:lineRule="auto"/>
        <w:ind w:left="0" w:firstLine="709"/>
        <w:rPr>
          <w:rStyle w:val="c11"/>
          <w:rFonts w:eastAsia="SimSun"/>
          <w:sz w:val="28"/>
          <w:szCs w:val="28"/>
        </w:rPr>
      </w:pPr>
      <w:r w:rsidRPr="0050631D">
        <w:t>отставание в овладении речью как средством обще</w:t>
      </w:r>
      <w:r w:rsidRPr="0050631D">
        <w:rPr>
          <w:rStyle w:val="c11"/>
          <w:rFonts w:eastAsia="SimSun"/>
          <w:sz w:val="28"/>
          <w:szCs w:val="28"/>
        </w:rPr>
        <w:t>ния и всеми компонентами языка;</w:t>
      </w:r>
    </w:p>
    <w:p w:rsidR="0050631D" w:rsidRPr="0050631D" w:rsidRDefault="0050631D" w:rsidP="0050631D">
      <w:pPr>
        <w:numPr>
          <w:ilvl w:val="0"/>
          <w:numId w:val="23"/>
        </w:numPr>
        <w:tabs>
          <w:tab w:val="left" w:pos="1125"/>
        </w:tabs>
        <w:spacing w:line="240" w:lineRule="auto"/>
        <w:ind w:left="0" w:firstLine="709"/>
      </w:pPr>
      <w:r w:rsidRPr="0050631D">
        <w:t>низкая речевая активность;</w:t>
      </w:r>
    </w:p>
    <w:p w:rsidR="0050631D" w:rsidRPr="0050631D" w:rsidRDefault="0050631D" w:rsidP="0050631D">
      <w:pPr>
        <w:numPr>
          <w:ilvl w:val="0"/>
          <w:numId w:val="23"/>
        </w:numPr>
        <w:tabs>
          <w:tab w:val="left" w:pos="1125"/>
        </w:tabs>
        <w:spacing w:line="240" w:lineRule="auto"/>
        <w:ind w:left="0" w:firstLine="709"/>
      </w:pPr>
      <w:r w:rsidRPr="0050631D">
        <w:t xml:space="preserve">бедность, </w:t>
      </w:r>
      <w:proofErr w:type="spellStart"/>
      <w:r w:rsidRPr="0050631D">
        <w:t>недифференцированность</w:t>
      </w:r>
      <w:proofErr w:type="spellEnd"/>
      <w:r w:rsidRPr="0050631D">
        <w:t xml:space="preserve"> словаря;</w:t>
      </w:r>
    </w:p>
    <w:p w:rsidR="0050631D" w:rsidRPr="0050631D" w:rsidRDefault="0050631D" w:rsidP="0050631D">
      <w:pPr>
        <w:numPr>
          <w:ilvl w:val="0"/>
          <w:numId w:val="23"/>
        </w:numPr>
        <w:tabs>
          <w:tab w:val="left" w:pos="1125"/>
        </w:tabs>
        <w:spacing w:line="240" w:lineRule="auto"/>
        <w:ind w:left="0" w:firstLine="709"/>
      </w:pPr>
      <w:r w:rsidRPr="0050631D">
        <w:t>выраженные недостатки грамматического строя речи: словообразования, словоизменения, синтаксической системы языка;</w:t>
      </w:r>
    </w:p>
    <w:p w:rsidR="0050631D" w:rsidRPr="0050631D" w:rsidRDefault="0050631D" w:rsidP="0050631D">
      <w:pPr>
        <w:numPr>
          <w:ilvl w:val="0"/>
          <w:numId w:val="23"/>
        </w:numPr>
        <w:tabs>
          <w:tab w:val="left" w:pos="1125"/>
        </w:tabs>
        <w:spacing w:line="240" w:lineRule="auto"/>
        <w:ind w:left="0" w:firstLine="709"/>
      </w:pPr>
      <w:r w:rsidRPr="0050631D">
        <w:t>слабость словесной регуляции действий, трудности вербализации и словесного отчета;</w:t>
      </w:r>
    </w:p>
    <w:p w:rsidR="0050631D" w:rsidRPr="0050631D" w:rsidRDefault="0050631D" w:rsidP="0050631D">
      <w:pPr>
        <w:numPr>
          <w:ilvl w:val="0"/>
          <w:numId w:val="23"/>
        </w:numPr>
        <w:tabs>
          <w:tab w:val="left" w:pos="1125"/>
        </w:tabs>
        <w:spacing w:line="240" w:lineRule="auto"/>
        <w:ind w:left="0" w:firstLine="709"/>
      </w:pPr>
      <w:r w:rsidRPr="0050631D">
        <w:t>задержка в развитии фразовой речи, неполноценность развернутых речевых высказываний;</w:t>
      </w:r>
    </w:p>
    <w:p w:rsidR="0050631D" w:rsidRPr="0050631D" w:rsidRDefault="0050631D" w:rsidP="0050631D">
      <w:pPr>
        <w:numPr>
          <w:ilvl w:val="0"/>
          <w:numId w:val="23"/>
        </w:numPr>
        <w:tabs>
          <w:tab w:val="left" w:pos="1125"/>
        </w:tabs>
        <w:spacing w:line="240" w:lineRule="auto"/>
        <w:ind w:left="0" w:firstLine="709"/>
      </w:pPr>
      <w:r w:rsidRPr="0050631D">
        <w:t xml:space="preserve">недостаточный уровень ориентировки в языковой действительности, трудности в осознании </w:t>
      </w:r>
      <w:proofErr w:type="spellStart"/>
      <w:r w:rsidRPr="0050631D">
        <w:t>звуко-слогового</w:t>
      </w:r>
      <w:proofErr w:type="spellEnd"/>
      <w:r w:rsidRPr="0050631D">
        <w:t xml:space="preserve"> строения слова, состава предложения;</w:t>
      </w:r>
    </w:p>
    <w:p w:rsidR="0050631D" w:rsidRPr="0050631D" w:rsidRDefault="0050631D" w:rsidP="0050631D">
      <w:pPr>
        <w:numPr>
          <w:ilvl w:val="0"/>
          <w:numId w:val="23"/>
        </w:numPr>
        <w:tabs>
          <w:tab w:val="left" w:pos="1125"/>
        </w:tabs>
        <w:spacing w:line="240" w:lineRule="auto"/>
        <w:ind w:left="0" w:firstLine="709"/>
      </w:pPr>
      <w:r w:rsidRPr="0050631D">
        <w:t xml:space="preserve">недостатки устной речи и </w:t>
      </w:r>
      <w:proofErr w:type="spellStart"/>
      <w:r w:rsidRPr="0050631D">
        <w:t>несформированность</w:t>
      </w:r>
      <w:proofErr w:type="spellEnd"/>
      <w:r w:rsidRPr="0050631D">
        <w:t xml:space="preserve"> функционального базиса письменной речи обусловливают особые проблемы при овладении грамотой;</w:t>
      </w:r>
    </w:p>
    <w:p w:rsidR="0050631D" w:rsidRPr="0050631D" w:rsidRDefault="0050631D" w:rsidP="0050631D">
      <w:pPr>
        <w:numPr>
          <w:ilvl w:val="0"/>
          <w:numId w:val="23"/>
        </w:numPr>
        <w:tabs>
          <w:tab w:val="left" w:pos="1125"/>
          <w:tab w:val="left" w:pos="9781"/>
        </w:tabs>
        <w:spacing w:line="240" w:lineRule="auto"/>
        <w:ind w:left="0" w:firstLine="709"/>
      </w:pPr>
      <w:r w:rsidRPr="0050631D">
        <w:t xml:space="preserve">недостатки семантической стороны, которые проявляются в трудностях понимания значения слова, логико-грамматических конструкций, скрытого смысла текста [6; 39]. </w:t>
      </w:r>
    </w:p>
    <w:p w:rsidR="0050631D" w:rsidRPr="0050631D" w:rsidRDefault="0050631D" w:rsidP="0050631D">
      <w:pPr>
        <w:tabs>
          <w:tab w:val="left" w:pos="1125"/>
          <w:tab w:val="left" w:pos="9781"/>
        </w:tabs>
        <w:spacing w:line="240" w:lineRule="auto"/>
      </w:pPr>
      <w:r w:rsidRPr="0050631D">
        <w:t xml:space="preserve">Для дошкольников с ЗПР характерна неоднородность нарушенных и сохранных звеньев в структуре психической деятельности, что становится особенно заметным к концу дошкольного возраста. В отсутствии своевременной коррекционно-педагогической помощи к моменту поступления в школу дети с ЗПР не достигают необходимого уровня психологической готовности за счет незрелости мыслительных операций и снижения таких характеристик деятельности, как познавательная активность, целенаправленность, контроль и </w:t>
      </w:r>
      <w:proofErr w:type="spellStart"/>
      <w:r w:rsidRPr="0050631D">
        <w:t>саморегуляция</w:t>
      </w:r>
      <w:proofErr w:type="spellEnd"/>
      <w:r w:rsidRPr="0050631D">
        <w:t xml:space="preserve"> [9; 2]. </w:t>
      </w:r>
    </w:p>
    <w:p w:rsidR="0050631D" w:rsidRPr="0050631D" w:rsidRDefault="0050631D" w:rsidP="0050631D">
      <w:pPr>
        <w:spacing w:line="240" w:lineRule="auto"/>
      </w:pPr>
      <w:r w:rsidRPr="0050631D">
        <w:t xml:space="preserve">Вышеперечисленные особенности познавательной деятельности, речи, эмоционально-волевой сферы обусловливают слабость функционального базиса, обеспечивающего дальнейшую учебную деятельность детей с ЗПР </w:t>
      </w:r>
      <w:r w:rsidRPr="0050631D">
        <w:rPr>
          <w:i/>
        </w:rPr>
        <w:t xml:space="preserve">в коммуникативном, регулятивном, познавательном, личностном компонентах. </w:t>
      </w:r>
      <w:r w:rsidRPr="0050631D">
        <w:t>А именно на этих компонентах основано формирование универсальных учебных действий в соответствии с ФГОС начального общего образования. Важнейшей задачей является формирование этого функционального базиса для достижения целевых ориентиров дошкольного образования и формирования полноценной готовности к началу школьного обучения.</w:t>
      </w:r>
    </w:p>
    <w:p w:rsidR="0050631D" w:rsidRPr="0050631D" w:rsidRDefault="0050631D" w:rsidP="0050631D">
      <w:pPr>
        <w:tabs>
          <w:tab w:val="left" w:pos="9781"/>
        </w:tabs>
        <w:spacing w:line="240" w:lineRule="auto"/>
        <w:rPr>
          <w:b/>
          <w:i/>
        </w:rPr>
      </w:pPr>
      <w:r w:rsidRPr="0050631D">
        <w:rPr>
          <w:b/>
          <w:i/>
        </w:rPr>
        <w:t>Особые образовательные потребности дошкольников с задержкой психического развития</w:t>
      </w:r>
    </w:p>
    <w:p w:rsidR="0050631D" w:rsidRPr="0050631D" w:rsidRDefault="0050631D" w:rsidP="0050631D">
      <w:pPr>
        <w:tabs>
          <w:tab w:val="left" w:pos="9781"/>
        </w:tabs>
        <w:spacing w:line="240" w:lineRule="auto"/>
        <w:rPr>
          <w:rFonts w:eastAsia="Times New Roman"/>
        </w:rPr>
      </w:pPr>
      <w:r w:rsidRPr="0050631D">
        <w:rPr>
          <w:rStyle w:val="c11"/>
          <w:rFonts w:eastAsia="SimSun"/>
          <w:sz w:val="28"/>
          <w:szCs w:val="28"/>
        </w:rPr>
        <w:t xml:space="preserve">В ФГОС </w:t>
      </w:r>
      <w:proofErr w:type="gramStart"/>
      <w:r w:rsidRPr="0050631D">
        <w:rPr>
          <w:rStyle w:val="c11"/>
          <w:rFonts w:eastAsia="SimSun"/>
          <w:sz w:val="28"/>
          <w:szCs w:val="28"/>
        </w:rPr>
        <w:t>ДО</w:t>
      </w:r>
      <w:proofErr w:type="gramEnd"/>
      <w:r w:rsidRPr="0050631D">
        <w:rPr>
          <w:rStyle w:val="c11"/>
          <w:rFonts w:eastAsia="SimSun"/>
          <w:sz w:val="28"/>
          <w:szCs w:val="28"/>
        </w:rPr>
        <w:t xml:space="preserve"> отмечается, что </w:t>
      </w:r>
      <w:proofErr w:type="gramStart"/>
      <w:r w:rsidRPr="0050631D">
        <w:rPr>
          <w:rStyle w:val="c11"/>
          <w:rFonts w:eastAsia="SimSun"/>
          <w:sz w:val="28"/>
          <w:szCs w:val="28"/>
        </w:rPr>
        <w:t>образовательная</w:t>
      </w:r>
      <w:proofErr w:type="gramEnd"/>
      <w:r w:rsidRPr="0050631D">
        <w:rPr>
          <w:rStyle w:val="c11"/>
          <w:rFonts w:eastAsia="SimSun"/>
          <w:sz w:val="28"/>
          <w:szCs w:val="28"/>
        </w:rPr>
        <w:t xml:space="preserve"> и </w:t>
      </w:r>
      <w:r w:rsidRPr="0050631D">
        <w:rPr>
          <w:rFonts w:eastAsia="Times New Roman"/>
          <w:i/>
        </w:rPr>
        <w:t xml:space="preserve">коррекционная </w:t>
      </w:r>
      <w:r w:rsidRPr="0050631D">
        <w:rPr>
          <w:rStyle w:val="c11"/>
          <w:rFonts w:eastAsia="SimSun"/>
          <w:sz w:val="28"/>
          <w:szCs w:val="28"/>
        </w:rPr>
        <w:t xml:space="preserve">работа в группах комбинированной и компенсирующей направленности, а также в условиях инклюзивного образования, должна учитывать особенности развития и </w:t>
      </w:r>
      <w:r w:rsidRPr="0050631D">
        <w:rPr>
          <w:rFonts w:eastAsia="Times New Roman"/>
          <w:b/>
          <w:i/>
        </w:rPr>
        <w:lastRenderedPageBreak/>
        <w:t xml:space="preserve">специфические образовательные потребности и возможности </w:t>
      </w:r>
      <w:r w:rsidRPr="0050631D">
        <w:rPr>
          <w:rFonts w:eastAsia="Times New Roman"/>
        </w:rPr>
        <w:t>каждой категории детей [39].</w:t>
      </w:r>
    </w:p>
    <w:p w:rsidR="0050631D" w:rsidRPr="0050631D" w:rsidRDefault="0050631D" w:rsidP="0050631D">
      <w:pPr>
        <w:tabs>
          <w:tab w:val="left" w:pos="9781"/>
        </w:tabs>
        <w:spacing w:line="240" w:lineRule="auto"/>
        <w:rPr>
          <w:rStyle w:val="c11"/>
          <w:rFonts w:eastAsia="SimSun"/>
          <w:sz w:val="28"/>
          <w:szCs w:val="28"/>
        </w:rPr>
      </w:pPr>
      <w:r w:rsidRPr="0050631D">
        <w:rPr>
          <w:rFonts w:eastAsia="Times New Roman"/>
          <w:b/>
          <w:i/>
        </w:rPr>
        <w:t>Особые образовательные потребности</w:t>
      </w:r>
      <w:r w:rsidRPr="0050631D">
        <w:rPr>
          <w:rFonts w:eastAsia="Times New Roman"/>
          <w:b/>
        </w:rPr>
        <w:t xml:space="preserve"> детей с ОВЗ </w:t>
      </w:r>
      <w:r w:rsidRPr="0050631D">
        <w:rPr>
          <w:rFonts w:eastAsia="Times New Roman"/>
        </w:rPr>
        <w:t xml:space="preserve">определяются как </w:t>
      </w:r>
      <w:r w:rsidRPr="0050631D">
        <w:rPr>
          <w:rFonts w:eastAsia="Times New Roman"/>
          <w:b/>
          <w:i/>
        </w:rPr>
        <w:t xml:space="preserve">общими, так </w:t>
      </w:r>
      <w:r w:rsidRPr="0050631D">
        <w:rPr>
          <w:rFonts w:eastAsia="Times New Roman"/>
          <w:b/>
        </w:rPr>
        <w:t xml:space="preserve">и </w:t>
      </w:r>
      <w:r w:rsidRPr="0050631D">
        <w:rPr>
          <w:rFonts w:eastAsia="Times New Roman"/>
          <w:b/>
          <w:i/>
        </w:rPr>
        <w:t>специфическими</w:t>
      </w:r>
      <w:r w:rsidRPr="0050631D">
        <w:rPr>
          <w:rStyle w:val="c11"/>
          <w:rFonts w:eastAsia="SimSun"/>
          <w:sz w:val="28"/>
          <w:szCs w:val="28"/>
        </w:rPr>
        <w:t xml:space="preserve"> недостатками развития, а также иерархией нарушений в структуре дефекта  (Н.В. Бабкина [4]; Н.Ю. </w:t>
      </w:r>
      <w:proofErr w:type="spellStart"/>
      <w:r w:rsidRPr="0050631D">
        <w:rPr>
          <w:rStyle w:val="c11"/>
          <w:rFonts w:eastAsia="SimSun"/>
          <w:sz w:val="28"/>
          <w:szCs w:val="28"/>
        </w:rPr>
        <w:t>Борякова</w:t>
      </w:r>
      <w:proofErr w:type="spellEnd"/>
      <w:r w:rsidRPr="0050631D">
        <w:rPr>
          <w:rStyle w:val="c11"/>
          <w:rFonts w:eastAsia="SimSun"/>
          <w:sz w:val="28"/>
          <w:szCs w:val="28"/>
        </w:rPr>
        <w:t xml:space="preserve"> [8]).</w:t>
      </w:r>
    </w:p>
    <w:p w:rsidR="0050631D" w:rsidRPr="0050631D" w:rsidRDefault="0050631D" w:rsidP="0050631D">
      <w:pPr>
        <w:tabs>
          <w:tab w:val="left" w:pos="9781"/>
        </w:tabs>
        <w:spacing w:line="240" w:lineRule="auto"/>
        <w:rPr>
          <w:rStyle w:val="c11"/>
          <w:rFonts w:eastAsia="SimSun"/>
          <w:sz w:val="28"/>
          <w:szCs w:val="28"/>
        </w:rPr>
      </w:pPr>
      <w:r w:rsidRPr="0050631D">
        <w:rPr>
          <w:rStyle w:val="c11"/>
          <w:rFonts w:eastAsia="SimSun"/>
          <w:sz w:val="28"/>
          <w:szCs w:val="28"/>
        </w:rPr>
        <w:t>Вышеперечисленные особенности и недостатки обусловливают особые образовательные потребности дошкольников с ЗПР, заключающиеся в следующем:</w:t>
      </w:r>
    </w:p>
    <w:p w:rsidR="0050631D" w:rsidRPr="0050631D" w:rsidRDefault="0050631D" w:rsidP="0050631D">
      <w:pPr>
        <w:numPr>
          <w:ilvl w:val="0"/>
          <w:numId w:val="23"/>
        </w:numPr>
        <w:tabs>
          <w:tab w:val="left" w:pos="1125"/>
          <w:tab w:val="left" w:pos="9781"/>
        </w:tabs>
        <w:spacing w:line="240" w:lineRule="auto"/>
        <w:ind w:left="0" w:firstLine="709"/>
      </w:pPr>
      <w:r w:rsidRPr="0050631D">
        <w:t>раннее выявление недостатков в развитии и получение специальной психолого-педагогической помощи на дошкольном этапе образования;</w:t>
      </w:r>
    </w:p>
    <w:p w:rsidR="0050631D" w:rsidRPr="0050631D" w:rsidRDefault="0050631D" w:rsidP="0050631D">
      <w:pPr>
        <w:numPr>
          <w:ilvl w:val="0"/>
          <w:numId w:val="23"/>
        </w:numPr>
        <w:tabs>
          <w:tab w:val="left" w:pos="1125"/>
          <w:tab w:val="left" w:pos="9781"/>
        </w:tabs>
        <w:spacing w:line="240" w:lineRule="auto"/>
        <w:ind w:left="0" w:firstLine="709"/>
      </w:pPr>
      <w:r w:rsidRPr="0050631D">
        <w:t xml:space="preserve">обеспечение коррекционно-развивающей направленности в рамках всех образовательных областей, предусмотренных ФГОС </w:t>
      </w:r>
      <w:proofErr w:type="gramStart"/>
      <w:r w:rsidRPr="0050631D">
        <w:t>ДО</w:t>
      </w:r>
      <w:proofErr w:type="gramEnd"/>
      <w:r w:rsidRPr="0050631D">
        <w:t xml:space="preserve">: </w:t>
      </w:r>
      <w:proofErr w:type="gramStart"/>
      <w:r w:rsidRPr="0050631D">
        <w:t>развитие</w:t>
      </w:r>
      <w:proofErr w:type="gramEnd"/>
      <w:r w:rsidRPr="0050631D">
        <w:t xml:space="preserve"> и целенаправленная коррекция недостатков развития эмоционально-волевой, личностной, социально-коммуникативной, познавательной и двигательной сфер;</w:t>
      </w:r>
    </w:p>
    <w:p w:rsidR="0050631D" w:rsidRPr="0050631D" w:rsidRDefault="0050631D" w:rsidP="0050631D">
      <w:pPr>
        <w:numPr>
          <w:ilvl w:val="0"/>
          <w:numId w:val="23"/>
        </w:numPr>
        <w:tabs>
          <w:tab w:val="left" w:pos="1125"/>
          <w:tab w:val="left" w:pos="9781"/>
        </w:tabs>
        <w:spacing w:line="240" w:lineRule="auto"/>
        <w:ind w:left="0" w:firstLine="709"/>
      </w:pPr>
      <w:r w:rsidRPr="0050631D">
        <w:t>обеспечение преемственности между дошкольным и школьным образованием как условия непрерывности коррекционно-развивающего процесса;</w:t>
      </w:r>
    </w:p>
    <w:p w:rsidR="0050631D" w:rsidRPr="0050631D" w:rsidRDefault="0050631D" w:rsidP="0050631D">
      <w:pPr>
        <w:numPr>
          <w:ilvl w:val="0"/>
          <w:numId w:val="23"/>
        </w:numPr>
        <w:tabs>
          <w:tab w:val="left" w:pos="1125"/>
          <w:tab w:val="left" w:pos="9781"/>
        </w:tabs>
        <w:spacing w:line="240" w:lineRule="auto"/>
        <w:ind w:left="0" w:firstLine="709"/>
      </w:pPr>
      <w:r w:rsidRPr="0050631D">
        <w:t xml:space="preserve">осуществление индивидуально-ориентированной </w:t>
      </w:r>
      <w:proofErr w:type="spellStart"/>
      <w:r w:rsidRPr="0050631D">
        <w:t>психолого-медико-педагогической</w:t>
      </w:r>
      <w:proofErr w:type="spellEnd"/>
      <w:r w:rsidRPr="0050631D">
        <w:t xml:space="preserve"> помощи с учетом особенностей психофизического развития и индивидуальных возможностей в соответствии с рекомендациями </w:t>
      </w:r>
      <w:proofErr w:type="spellStart"/>
      <w:r w:rsidRPr="0050631D">
        <w:t>психолого-медико-педагогической</w:t>
      </w:r>
      <w:proofErr w:type="spellEnd"/>
      <w:r w:rsidRPr="0050631D">
        <w:t xml:space="preserve"> комиссии и </w:t>
      </w:r>
      <w:proofErr w:type="spellStart"/>
      <w:r w:rsidRPr="0050631D">
        <w:t>психолого-медико-педагогического</w:t>
      </w:r>
      <w:proofErr w:type="spellEnd"/>
      <w:r w:rsidRPr="0050631D">
        <w:t xml:space="preserve"> консилиума; </w:t>
      </w:r>
    </w:p>
    <w:p w:rsidR="0050631D" w:rsidRPr="0050631D" w:rsidRDefault="0050631D" w:rsidP="0050631D">
      <w:pPr>
        <w:numPr>
          <w:ilvl w:val="0"/>
          <w:numId w:val="23"/>
        </w:numPr>
        <w:tabs>
          <w:tab w:val="left" w:pos="1125"/>
          <w:tab w:val="left" w:pos="9781"/>
        </w:tabs>
        <w:spacing w:line="240" w:lineRule="auto"/>
        <w:ind w:left="0" w:firstLine="709"/>
      </w:pPr>
      <w:r w:rsidRPr="0050631D">
        <w:t xml:space="preserve">обеспечение особой пространственной и временной организации среды с учетом функционального состояния ЦНС и ее </w:t>
      </w:r>
      <w:proofErr w:type="spellStart"/>
      <w:r w:rsidRPr="0050631D">
        <w:t>нейродинамики</w:t>
      </w:r>
      <w:proofErr w:type="spellEnd"/>
      <w:r w:rsidRPr="0050631D">
        <w:t xml:space="preserve"> (быстрой истощаемости, низкой работоспособности);</w:t>
      </w:r>
    </w:p>
    <w:p w:rsidR="0050631D" w:rsidRPr="0050631D" w:rsidRDefault="0050631D" w:rsidP="0050631D">
      <w:pPr>
        <w:numPr>
          <w:ilvl w:val="0"/>
          <w:numId w:val="23"/>
        </w:numPr>
        <w:tabs>
          <w:tab w:val="left" w:pos="1125"/>
          <w:tab w:val="left" w:pos="9781"/>
        </w:tabs>
        <w:spacing w:line="240" w:lineRule="auto"/>
        <w:ind w:left="0" w:firstLine="709"/>
      </w:pPr>
      <w:r w:rsidRPr="0050631D">
        <w:t xml:space="preserve">щадящий, комфортный, </w:t>
      </w:r>
      <w:proofErr w:type="spellStart"/>
      <w:r w:rsidRPr="0050631D">
        <w:t>здоровьесберегающий</w:t>
      </w:r>
      <w:proofErr w:type="spellEnd"/>
      <w:r w:rsidRPr="0050631D">
        <w:t xml:space="preserve"> режим жизнедеятельности детей и образовательных нагрузок;</w:t>
      </w:r>
    </w:p>
    <w:p w:rsidR="0050631D" w:rsidRPr="0050631D" w:rsidRDefault="0050631D" w:rsidP="0050631D">
      <w:pPr>
        <w:numPr>
          <w:ilvl w:val="0"/>
          <w:numId w:val="23"/>
        </w:numPr>
        <w:tabs>
          <w:tab w:val="left" w:pos="1125"/>
          <w:tab w:val="left" w:pos="9781"/>
        </w:tabs>
        <w:spacing w:line="240" w:lineRule="auto"/>
        <w:ind w:left="0" w:firstLine="709"/>
      </w:pPr>
      <w:r w:rsidRPr="0050631D">
        <w:t>изменение объема и содержания образования, его вариативность; восполнение пробелов в овладении образовательной программой ДОО; вариативность освоения образовательной программы;</w:t>
      </w:r>
    </w:p>
    <w:p w:rsidR="0050631D" w:rsidRPr="0050631D" w:rsidRDefault="0050631D" w:rsidP="0050631D">
      <w:pPr>
        <w:numPr>
          <w:ilvl w:val="0"/>
          <w:numId w:val="23"/>
        </w:numPr>
        <w:tabs>
          <w:tab w:val="left" w:pos="1125"/>
          <w:tab w:val="left" w:pos="9781"/>
        </w:tabs>
        <w:spacing w:line="240" w:lineRule="auto"/>
        <w:ind w:left="0" w:firstLine="709"/>
      </w:pPr>
      <w:r w:rsidRPr="0050631D">
        <w:t xml:space="preserve">индивидуально-дифференцированный подход в процессе усвоения образовательной программы; </w:t>
      </w:r>
    </w:p>
    <w:p w:rsidR="0050631D" w:rsidRPr="0050631D" w:rsidRDefault="0050631D" w:rsidP="0050631D">
      <w:pPr>
        <w:numPr>
          <w:ilvl w:val="0"/>
          <w:numId w:val="23"/>
        </w:numPr>
        <w:tabs>
          <w:tab w:val="left" w:pos="1125"/>
          <w:tab w:val="left" w:pos="9781"/>
        </w:tabs>
        <w:spacing w:line="240" w:lineRule="auto"/>
        <w:ind w:left="0" w:firstLine="709"/>
      </w:pPr>
      <w:r w:rsidRPr="0050631D">
        <w:t xml:space="preserve">формирование, расширение, обогащение и систематизация представлений об окружающем мире, включение освоенных представлений, умений и навыков в практическую и игровую деятельности; </w:t>
      </w:r>
    </w:p>
    <w:p w:rsidR="0050631D" w:rsidRPr="0050631D" w:rsidRDefault="0050631D" w:rsidP="0050631D">
      <w:pPr>
        <w:numPr>
          <w:ilvl w:val="0"/>
          <w:numId w:val="23"/>
        </w:numPr>
        <w:tabs>
          <w:tab w:val="left" w:pos="1125"/>
          <w:tab w:val="left" w:pos="9781"/>
        </w:tabs>
        <w:spacing w:line="240" w:lineRule="auto"/>
        <w:ind w:left="0" w:firstLine="709"/>
      </w:pPr>
      <w:r w:rsidRPr="0050631D">
        <w:t>постоянная стимуляция познавательной и речевой активности, побуждение интереса к себе, окружающему предметному миру и социальному окружению;</w:t>
      </w:r>
    </w:p>
    <w:p w:rsidR="0050631D" w:rsidRPr="0050631D" w:rsidRDefault="0050631D" w:rsidP="0050631D">
      <w:pPr>
        <w:numPr>
          <w:ilvl w:val="0"/>
          <w:numId w:val="23"/>
        </w:numPr>
        <w:tabs>
          <w:tab w:val="left" w:pos="1125"/>
          <w:tab w:val="left" w:pos="9781"/>
        </w:tabs>
        <w:spacing w:line="240" w:lineRule="auto"/>
        <w:ind w:left="0" w:firstLine="709"/>
      </w:pPr>
      <w:r w:rsidRPr="0050631D">
        <w:t>разработка и реализация групповых и индивидуальных программ коррекционной работы; организация индивидуальных и групповых коррекционно-развивающих занятий с учетом индивидуально-типологических особенностей психофизического развития, актуального уровня развития, имеющихся знаний, представлений, умений и навыков и ориентацией на зону ближайшего развития;</w:t>
      </w:r>
    </w:p>
    <w:p w:rsidR="0050631D" w:rsidRPr="0050631D" w:rsidRDefault="0050631D" w:rsidP="0050631D">
      <w:pPr>
        <w:numPr>
          <w:ilvl w:val="0"/>
          <w:numId w:val="23"/>
        </w:numPr>
        <w:tabs>
          <w:tab w:val="left" w:pos="1125"/>
          <w:tab w:val="left" w:pos="9781"/>
        </w:tabs>
        <w:spacing w:line="240" w:lineRule="auto"/>
        <w:ind w:left="0" w:firstLine="709"/>
      </w:pPr>
      <w:r w:rsidRPr="0050631D">
        <w:t xml:space="preserve">изменение методов, средств, форм образования; организация процесса обучения с учетом особенностей познавательной деятельности (пошаговое </w:t>
      </w:r>
      <w:r w:rsidRPr="0050631D">
        <w:lastRenderedPageBreak/>
        <w:t>предъявление материала, дозированная помощь взрослого, использование специальных методов, приемов и средств, способствующих как общему развитию, так коррекции и компенсации недостатков в развитии);</w:t>
      </w:r>
    </w:p>
    <w:p w:rsidR="0050631D" w:rsidRPr="0050631D" w:rsidRDefault="0050631D" w:rsidP="0050631D">
      <w:pPr>
        <w:numPr>
          <w:ilvl w:val="0"/>
          <w:numId w:val="23"/>
        </w:numPr>
        <w:tabs>
          <w:tab w:val="left" w:pos="1125"/>
          <w:tab w:val="left" w:pos="1650"/>
          <w:tab w:val="left" w:pos="9781"/>
        </w:tabs>
        <w:spacing w:line="240" w:lineRule="auto"/>
        <w:ind w:left="0" w:firstLine="709"/>
      </w:pPr>
      <w:r w:rsidRPr="0050631D">
        <w:t>приоритетность целенаправленного педагогического руководства на начальных этапах образовательной и коррекционной работы, формирование предпосылок для постепенного перехода ребенка к самостоятельной деятельности;</w:t>
      </w:r>
    </w:p>
    <w:p w:rsidR="0050631D" w:rsidRPr="0050631D" w:rsidRDefault="0050631D" w:rsidP="0050631D">
      <w:pPr>
        <w:numPr>
          <w:ilvl w:val="0"/>
          <w:numId w:val="23"/>
        </w:numPr>
        <w:tabs>
          <w:tab w:val="left" w:pos="1125"/>
          <w:tab w:val="left" w:pos="1650"/>
          <w:tab w:val="left" w:pos="9781"/>
        </w:tabs>
        <w:spacing w:line="240" w:lineRule="auto"/>
        <w:ind w:left="0" w:firstLine="709"/>
      </w:pPr>
      <w:r w:rsidRPr="0050631D">
        <w:t xml:space="preserve">обеспечение планового мониторинга развития ребенка с целью создания оптимальных образовательных условий с целью своевременной интеграции в общеобразовательную среду; </w:t>
      </w:r>
    </w:p>
    <w:p w:rsidR="0050631D" w:rsidRPr="0050631D" w:rsidRDefault="0050631D" w:rsidP="0050631D">
      <w:pPr>
        <w:numPr>
          <w:ilvl w:val="0"/>
          <w:numId w:val="23"/>
        </w:numPr>
        <w:tabs>
          <w:tab w:val="left" w:pos="1125"/>
          <w:tab w:val="left" w:pos="1650"/>
          <w:tab w:val="left" w:pos="9781"/>
        </w:tabs>
        <w:spacing w:line="240" w:lineRule="auto"/>
        <w:ind w:left="0" w:firstLine="709"/>
      </w:pPr>
      <w:r w:rsidRPr="0050631D">
        <w:t>развитие коммуникативной деятельности, формирование средств коммуникации, приемов конструктивного взаимодействия и сотрудничества с взрослыми и сверстниками, социально одобряемого поведения;</w:t>
      </w:r>
    </w:p>
    <w:p w:rsidR="0050631D" w:rsidRPr="0050631D" w:rsidRDefault="0050631D" w:rsidP="0050631D">
      <w:pPr>
        <w:numPr>
          <w:ilvl w:val="0"/>
          <w:numId w:val="23"/>
        </w:numPr>
        <w:tabs>
          <w:tab w:val="left" w:pos="1125"/>
          <w:tab w:val="left" w:pos="1650"/>
          <w:tab w:val="left" w:pos="9781"/>
        </w:tabs>
        <w:spacing w:line="240" w:lineRule="auto"/>
        <w:ind w:left="0" w:firstLine="709"/>
      </w:pPr>
      <w:r w:rsidRPr="0050631D">
        <w:t xml:space="preserve">развитие всех компонентов речи, </w:t>
      </w:r>
      <w:proofErr w:type="spellStart"/>
      <w:r w:rsidRPr="0050631D">
        <w:t>речеязыковой</w:t>
      </w:r>
      <w:proofErr w:type="spellEnd"/>
      <w:r w:rsidRPr="0050631D">
        <w:t xml:space="preserve"> компетентности;</w:t>
      </w:r>
    </w:p>
    <w:p w:rsidR="0050631D" w:rsidRPr="0050631D" w:rsidRDefault="0050631D" w:rsidP="0050631D">
      <w:pPr>
        <w:numPr>
          <w:ilvl w:val="0"/>
          <w:numId w:val="23"/>
        </w:numPr>
        <w:tabs>
          <w:tab w:val="left" w:pos="1125"/>
          <w:tab w:val="left" w:pos="1650"/>
          <w:tab w:val="left" w:pos="9781"/>
        </w:tabs>
        <w:spacing w:line="240" w:lineRule="auto"/>
        <w:ind w:left="0" w:firstLine="709"/>
      </w:pPr>
      <w:r w:rsidRPr="0050631D">
        <w:t xml:space="preserve">целенаправленное развитие предметно-практической, игровой, продуктивной, экспериментальной деятельности и предпосылок к учебной деятельности с ориентацией на формирование их мотивационных, регуляционных, </w:t>
      </w:r>
      <w:proofErr w:type="spellStart"/>
      <w:r w:rsidRPr="0050631D">
        <w:t>операциональных</w:t>
      </w:r>
      <w:proofErr w:type="spellEnd"/>
      <w:r w:rsidRPr="0050631D">
        <w:t xml:space="preserve"> компонентов;</w:t>
      </w:r>
    </w:p>
    <w:p w:rsidR="0050631D" w:rsidRPr="0050631D" w:rsidRDefault="0050631D" w:rsidP="0050631D">
      <w:pPr>
        <w:numPr>
          <w:ilvl w:val="0"/>
          <w:numId w:val="23"/>
        </w:numPr>
        <w:tabs>
          <w:tab w:val="left" w:pos="1125"/>
          <w:tab w:val="left" w:pos="1650"/>
          <w:tab w:val="left" w:pos="9781"/>
        </w:tabs>
        <w:spacing w:line="240" w:lineRule="auto"/>
        <w:ind w:left="0" w:firstLine="709"/>
      </w:pPr>
      <w:r w:rsidRPr="0050631D">
        <w:t>обеспечение взаимодействия и сотрудничества с семьей воспитанника; грамотное психолого-педагогическое сопровождение и активизация ее ресурсов для формирования социально активной позиции; оказание родителям (законным представителям) консультативной и методической помощи по вопросам обучения и воспитания ребенка с ЗПР.</w:t>
      </w:r>
    </w:p>
    <w:p w:rsidR="0050631D" w:rsidRPr="0050631D" w:rsidRDefault="0050631D" w:rsidP="0050631D">
      <w:pPr>
        <w:pStyle w:val="39"/>
        <w:spacing w:before="0" w:after="0" w:line="240" w:lineRule="auto"/>
        <w:rPr>
          <w:sz w:val="28"/>
          <w:szCs w:val="28"/>
        </w:rPr>
      </w:pPr>
      <w:bookmarkStart w:id="7" w:name="_Toc487462024"/>
      <w:bookmarkEnd w:id="7"/>
    </w:p>
    <w:p w:rsidR="0050631D" w:rsidRPr="0050631D" w:rsidRDefault="0050631D" w:rsidP="0050631D">
      <w:pPr>
        <w:pStyle w:val="39"/>
        <w:spacing w:before="0" w:after="0" w:line="240" w:lineRule="auto"/>
        <w:rPr>
          <w:sz w:val="28"/>
          <w:szCs w:val="28"/>
        </w:rPr>
      </w:pPr>
      <w:r w:rsidRPr="0050631D">
        <w:rPr>
          <w:sz w:val="28"/>
          <w:szCs w:val="28"/>
        </w:rPr>
        <w:t xml:space="preserve">1.1.2. Цели, задачи, механизмы адаптации, условия реализации </w:t>
      </w:r>
      <w:proofErr w:type="spellStart"/>
      <w:r w:rsidRPr="0050631D">
        <w:rPr>
          <w:sz w:val="28"/>
          <w:szCs w:val="28"/>
        </w:rPr>
        <w:t>ПрАООП</w:t>
      </w:r>
      <w:proofErr w:type="spellEnd"/>
    </w:p>
    <w:p w:rsidR="0050631D" w:rsidRPr="0050631D" w:rsidRDefault="0050631D" w:rsidP="0050631D">
      <w:pPr>
        <w:tabs>
          <w:tab w:val="left" w:pos="9781"/>
        </w:tabs>
        <w:spacing w:line="240" w:lineRule="auto"/>
      </w:pPr>
      <w:r w:rsidRPr="0050631D">
        <w:rPr>
          <w:rFonts w:eastAsia="TimesNewRoman"/>
          <w:b/>
          <w:i/>
        </w:rPr>
        <w:t xml:space="preserve">Целью </w:t>
      </w:r>
      <w:proofErr w:type="spellStart"/>
      <w:r w:rsidRPr="0050631D">
        <w:rPr>
          <w:rFonts w:eastAsia="TimesNewRoman"/>
        </w:rPr>
        <w:t>ПрАООП</w:t>
      </w:r>
      <w:proofErr w:type="spellEnd"/>
      <w:r w:rsidRPr="0050631D">
        <w:rPr>
          <w:rFonts w:eastAsia="TimesNewRoman"/>
        </w:rPr>
        <w:t xml:space="preserve"> является </w:t>
      </w:r>
      <w:r w:rsidRPr="0050631D">
        <w:t>проектирование модели образовательной и коррекционно-развивающей психолого-педагогической работы, максимально обеспечивающей создание условий для развития детей с ЗПР</w:t>
      </w:r>
      <w:r w:rsidRPr="0050631D">
        <w:rPr>
          <w:rFonts w:eastAsia="TimesNewRoman"/>
        </w:rPr>
        <w:t xml:space="preserve"> дошкольного возраста в группах компенсирующей, комбинированной направленности, общеобразовательных группах (инклюзивное образование)</w:t>
      </w:r>
      <w:r w:rsidRPr="0050631D">
        <w:t xml:space="preserve">, их позитивной социализации, интеллектуального, социально-личностного, художественно-эстетического и физического развития на основе сотрудничества </w:t>
      </w:r>
      <w:proofErr w:type="gramStart"/>
      <w:r w:rsidRPr="0050631D">
        <w:t>со</w:t>
      </w:r>
      <w:proofErr w:type="gramEnd"/>
      <w:r w:rsidRPr="0050631D">
        <w:t xml:space="preserve"> взрослыми и сверстниками в соответствующих возрасту видах деятельности. </w:t>
      </w:r>
    </w:p>
    <w:p w:rsidR="0050631D" w:rsidRPr="0050631D" w:rsidRDefault="0050631D" w:rsidP="0050631D">
      <w:pPr>
        <w:widowControl w:val="0"/>
        <w:spacing w:line="240" w:lineRule="auto"/>
        <w:contextualSpacing/>
        <w:rPr>
          <w:rStyle w:val="c11"/>
          <w:rFonts w:eastAsia="SimSun"/>
          <w:sz w:val="28"/>
          <w:szCs w:val="28"/>
        </w:rPr>
      </w:pPr>
      <w:r w:rsidRPr="0050631D">
        <w:rPr>
          <w:b/>
          <w:i/>
        </w:rPr>
        <w:t>Целью реализации</w:t>
      </w:r>
      <w:r w:rsidRPr="0050631D">
        <w:rPr>
          <w:b/>
        </w:rPr>
        <w:t xml:space="preserve"> </w:t>
      </w:r>
      <w:proofErr w:type="spellStart"/>
      <w:r w:rsidRPr="0050631D">
        <w:rPr>
          <w:b/>
        </w:rPr>
        <w:t>ПрАООП</w:t>
      </w:r>
      <w:proofErr w:type="spellEnd"/>
      <w:r w:rsidRPr="0050631D">
        <w:rPr>
          <w:b/>
        </w:rPr>
        <w:t xml:space="preserve"> </w:t>
      </w:r>
      <w:r w:rsidRPr="0050631D">
        <w:rPr>
          <w:rStyle w:val="c11"/>
          <w:rFonts w:eastAsia="SimSun"/>
          <w:sz w:val="28"/>
          <w:szCs w:val="28"/>
        </w:rPr>
        <w:t xml:space="preserve">является обеспечение условий для дошкольного образования детей с задержкой психического развития с учетом их индивидуально-типологических особенностей и особых образовательных потребностей. Реализация программы предполагает психолого-педагогическую и коррекционно-развивающую поддержку позитивной </w:t>
      </w:r>
      <w:proofErr w:type="spellStart"/>
      <w:r w:rsidRPr="0050631D">
        <w:rPr>
          <w:rStyle w:val="c11"/>
          <w:rFonts w:eastAsia="SimSun"/>
          <w:sz w:val="28"/>
          <w:szCs w:val="28"/>
        </w:rPr>
        <w:t>абилитации</w:t>
      </w:r>
      <w:proofErr w:type="spellEnd"/>
      <w:r w:rsidRPr="0050631D">
        <w:rPr>
          <w:rStyle w:val="c11"/>
          <w:rFonts w:eastAsia="SimSun"/>
          <w:sz w:val="28"/>
          <w:szCs w:val="28"/>
        </w:rPr>
        <w:t xml:space="preserve"> и социализации, развитие личности ребенка дошкольного возраста с ЗПР; формирование и развитие компетенций, обеспечивающих преемственность между первой (дошкольной) и второй ступенью образования (начальной школой).</w:t>
      </w:r>
    </w:p>
    <w:p w:rsidR="0050631D" w:rsidRPr="0050631D" w:rsidRDefault="0050631D" w:rsidP="0050631D">
      <w:pPr>
        <w:tabs>
          <w:tab w:val="left" w:pos="9781"/>
        </w:tabs>
        <w:spacing w:line="240" w:lineRule="auto"/>
      </w:pPr>
      <w:proofErr w:type="spellStart"/>
      <w:r w:rsidRPr="0050631D">
        <w:t>ПрАООП</w:t>
      </w:r>
      <w:proofErr w:type="spellEnd"/>
      <w:r w:rsidRPr="0050631D">
        <w:t xml:space="preserve"> </w:t>
      </w:r>
      <w:proofErr w:type="gramStart"/>
      <w:r w:rsidRPr="0050631D">
        <w:t>предназначена</w:t>
      </w:r>
      <w:proofErr w:type="gramEnd"/>
      <w:r w:rsidRPr="0050631D">
        <w:t xml:space="preserve"> для выстраивания коррекционно-образовательной деятельности с детьми дошкольного возраста, которым на основании заключения </w:t>
      </w:r>
      <w:r w:rsidRPr="0050631D">
        <w:lastRenderedPageBreak/>
        <w:t xml:space="preserve">ПМПК рекомендована АООП для детей с ЗПР. С детьми до трех лет целесообразно выстраивать работу в группах ранней помощи по специально разработанным программам и с учетом рекомендаций, представленных </w:t>
      </w:r>
      <w:proofErr w:type="gramStart"/>
      <w:r w:rsidRPr="0050631D">
        <w:t>в</w:t>
      </w:r>
      <w:proofErr w:type="gramEnd"/>
      <w:r w:rsidRPr="0050631D">
        <w:t xml:space="preserve"> данной </w:t>
      </w:r>
      <w:proofErr w:type="spellStart"/>
      <w:r w:rsidRPr="0050631D">
        <w:t>ПрАООП</w:t>
      </w:r>
      <w:proofErr w:type="spellEnd"/>
      <w:r w:rsidRPr="0050631D">
        <w:t>.</w:t>
      </w:r>
    </w:p>
    <w:p w:rsidR="0050631D" w:rsidRPr="0050631D" w:rsidRDefault="0050631D" w:rsidP="0050631D">
      <w:pPr>
        <w:tabs>
          <w:tab w:val="left" w:pos="9781"/>
        </w:tabs>
        <w:spacing w:line="240" w:lineRule="auto"/>
        <w:rPr>
          <w:b/>
        </w:rPr>
      </w:pPr>
      <w:r w:rsidRPr="0050631D">
        <w:rPr>
          <w:b/>
        </w:rPr>
        <w:t xml:space="preserve">Задачи </w:t>
      </w:r>
      <w:proofErr w:type="spellStart"/>
      <w:r w:rsidRPr="0050631D">
        <w:rPr>
          <w:rFonts w:eastAsia="TimesNewRoman"/>
          <w:b/>
        </w:rPr>
        <w:t>ПрАООП</w:t>
      </w:r>
      <w:proofErr w:type="spellEnd"/>
      <w:r w:rsidRPr="0050631D">
        <w:rPr>
          <w:b/>
        </w:rPr>
        <w:t>:</w:t>
      </w:r>
    </w:p>
    <w:p w:rsidR="0050631D" w:rsidRPr="0050631D" w:rsidRDefault="0050631D" w:rsidP="0050631D">
      <w:pPr>
        <w:numPr>
          <w:ilvl w:val="0"/>
          <w:numId w:val="23"/>
        </w:numPr>
        <w:tabs>
          <w:tab w:val="left" w:pos="1125"/>
          <w:tab w:val="left" w:pos="9781"/>
        </w:tabs>
        <w:spacing w:line="240" w:lineRule="auto"/>
        <w:ind w:left="0" w:firstLine="709"/>
      </w:pPr>
      <w:r w:rsidRPr="0050631D">
        <w:t>создание благоприятных условий для всестороннего развития и образования детей с ЗПР в соответствии с их возрастными, индивидуально-типологическими особенностями и особыми образовательными потребностями; амплификации образовательных воздействий;</w:t>
      </w:r>
    </w:p>
    <w:p w:rsidR="0050631D" w:rsidRPr="0050631D" w:rsidRDefault="0050631D" w:rsidP="0050631D">
      <w:pPr>
        <w:numPr>
          <w:ilvl w:val="0"/>
          <w:numId w:val="23"/>
        </w:numPr>
        <w:tabs>
          <w:tab w:val="left" w:pos="1125"/>
          <w:tab w:val="left" w:pos="9781"/>
        </w:tabs>
        <w:spacing w:line="240" w:lineRule="auto"/>
        <w:ind w:left="0" w:firstLine="709"/>
      </w:pPr>
      <w:r w:rsidRPr="0050631D">
        <w:t>создание оптимальных условий для охраны и укрепления физического и психического здоровья детей с ЗПР;</w:t>
      </w:r>
    </w:p>
    <w:p w:rsidR="0050631D" w:rsidRPr="0050631D" w:rsidRDefault="0050631D" w:rsidP="0050631D">
      <w:pPr>
        <w:numPr>
          <w:ilvl w:val="0"/>
          <w:numId w:val="23"/>
        </w:numPr>
        <w:tabs>
          <w:tab w:val="left" w:pos="1125"/>
          <w:tab w:val="left" w:pos="9781"/>
        </w:tabs>
        <w:spacing w:line="240" w:lineRule="auto"/>
        <w:ind w:left="0" w:firstLine="709"/>
      </w:pPr>
      <w:r w:rsidRPr="0050631D">
        <w:t>обеспечение психолого-педагогических условий для развития способностей и личностного потенциала каждого ребенка как субъекта отношений с другими детьми, взрослыми и окружающим миром;</w:t>
      </w:r>
    </w:p>
    <w:p w:rsidR="0050631D" w:rsidRPr="0050631D" w:rsidRDefault="0050631D" w:rsidP="0050631D">
      <w:pPr>
        <w:numPr>
          <w:ilvl w:val="0"/>
          <w:numId w:val="23"/>
        </w:numPr>
        <w:tabs>
          <w:tab w:val="left" w:pos="1125"/>
          <w:tab w:val="left" w:pos="9781"/>
        </w:tabs>
        <w:spacing w:line="240" w:lineRule="auto"/>
        <w:ind w:left="0" w:firstLine="709"/>
      </w:pPr>
      <w:r w:rsidRPr="0050631D">
        <w:t>целенаправленное комплексное психолого-педагогическое сопровождение ребенка с ЗПР и квалифицированная коррекция недостатков в развитии;</w:t>
      </w:r>
    </w:p>
    <w:p w:rsidR="0050631D" w:rsidRPr="0050631D" w:rsidRDefault="0050631D" w:rsidP="0050631D">
      <w:pPr>
        <w:numPr>
          <w:ilvl w:val="0"/>
          <w:numId w:val="23"/>
        </w:numPr>
        <w:tabs>
          <w:tab w:val="left" w:pos="1125"/>
          <w:tab w:val="left" w:pos="9781"/>
        </w:tabs>
        <w:spacing w:line="240" w:lineRule="auto"/>
        <w:ind w:left="0" w:firstLine="709"/>
      </w:pPr>
      <w:r w:rsidRPr="0050631D">
        <w:t>выстраивание индивидуального коррекционно-образовательного маршрута на основе изучения особенностей развития ребенка, его потенциальных возможностей и способностей;</w:t>
      </w:r>
    </w:p>
    <w:p w:rsidR="0050631D" w:rsidRPr="0050631D" w:rsidRDefault="0050631D" w:rsidP="0050631D">
      <w:pPr>
        <w:numPr>
          <w:ilvl w:val="0"/>
          <w:numId w:val="23"/>
        </w:numPr>
        <w:tabs>
          <w:tab w:val="left" w:pos="1125"/>
          <w:tab w:val="left" w:pos="9781"/>
        </w:tabs>
        <w:spacing w:line="240" w:lineRule="auto"/>
        <w:ind w:left="0" w:firstLine="709"/>
      </w:pPr>
      <w:r w:rsidRPr="0050631D">
        <w:t xml:space="preserve">подготовка детей с ЗПР ко второй ступени обучения (начальная школа) с учетом целевых ориентиров </w:t>
      </w:r>
      <w:proofErr w:type="gramStart"/>
      <w:r w:rsidRPr="0050631D">
        <w:t>ДО</w:t>
      </w:r>
      <w:proofErr w:type="gramEnd"/>
      <w:r w:rsidRPr="0050631D">
        <w:t xml:space="preserve"> и АООП НОО для детей с ЗПР;</w:t>
      </w:r>
    </w:p>
    <w:p w:rsidR="0050631D" w:rsidRPr="0050631D" w:rsidRDefault="0050631D" w:rsidP="0050631D">
      <w:pPr>
        <w:numPr>
          <w:ilvl w:val="0"/>
          <w:numId w:val="23"/>
        </w:numPr>
        <w:tabs>
          <w:tab w:val="left" w:pos="1125"/>
          <w:tab w:val="left" w:pos="9781"/>
        </w:tabs>
        <w:spacing w:line="240" w:lineRule="auto"/>
        <w:ind w:left="0" w:firstLine="709"/>
      </w:pPr>
      <w:r w:rsidRPr="0050631D">
        <w:t>взаимодействие с семьей для обеспечения полноценного развития детей с ЗПР; оказание консультативной и методической помощи родителям в вопросах коррекционно-развивающего обучения и воспитания детей с ЗПР;</w:t>
      </w:r>
    </w:p>
    <w:p w:rsidR="0050631D" w:rsidRPr="0050631D" w:rsidRDefault="0050631D" w:rsidP="0050631D">
      <w:pPr>
        <w:numPr>
          <w:ilvl w:val="0"/>
          <w:numId w:val="23"/>
        </w:numPr>
        <w:tabs>
          <w:tab w:val="left" w:pos="1125"/>
          <w:tab w:val="left" w:pos="9781"/>
        </w:tabs>
        <w:spacing w:line="240" w:lineRule="auto"/>
        <w:ind w:left="0" w:firstLine="709"/>
      </w:pPr>
      <w:r w:rsidRPr="0050631D">
        <w:t>обеспечение необходимых санитарно-гигиенических условий, проектирование специальной предметно-пространственной развивающей среды, создание атмосферы психологического комфорта.</w:t>
      </w:r>
    </w:p>
    <w:p w:rsidR="0050631D" w:rsidRPr="0050631D" w:rsidRDefault="0050631D" w:rsidP="0050631D">
      <w:pPr>
        <w:tabs>
          <w:tab w:val="left" w:pos="720"/>
          <w:tab w:val="left" w:pos="9781"/>
        </w:tabs>
        <w:spacing w:line="240" w:lineRule="auto"/>
        <w:rPr>
          <w:b/>
          <w:i/>
        </w:rPr>
      </w:pPr>
      <w:r w:rsidRPr="0050631D">
        <w:rPr>
          <w:b/>
          <w:i/>
        </w:rPr>
        <w:t xml:space="preserve">Механизмы адаптации </w:t>
      </w:r>
      <w:proofErr w:type="spellStart"/>
      <w:r w:rsidRPr="0050631D">
        <w:rPr>
          <w:b/>
          <w:i/>
        </w:rPr>
        <w:t>ПрАООП</w:t>
      </w:r>
      <w:proofErr w:type="spellEnd"/>
      <w:r w:rsidRPr="0050631D">
        <w:rPr>
          <w:b/>
          <w:i/>
        </w:rPr>
        <w:t xml:space="preserve"> </w:t>
      </w:r>
    </w:p>
    <w:p w:rsidR="0050631D" w:rsidRPr="0050631D" w:rsidRDefault="0050631D" w:rsidP="0050631D">
      <w:pPr>
        <w:tabs>
          <w:tab w:val="left" w:pos="720"/>
          <w:tab w:val="left" w:pos="9781"/>
        </w:tabs>
        <w:spacing w:line="240" w:lineRule="auto"/>
      </w:pPr>
      <w:r w:rsidRPr="0050631D">
        <w:t>Адаптация содержания программы с учетом особых образовательных потребностей детей с задержкой психического развития предполагает:</w:t>
      </w:r>
    </w:p>
    <w:p w:rsidR="0050631D" w:rsidRPr="0050631D" w:rsidRDefault="0050631D" w:rsidP="0050631D">
      <w:pPr>
        <w:tabs>
          <w:tab w:val="left" w:pos="9781"/>
        </w:tabs>
        <w:spacing w:line="240" w:lineRule="auto"/>
      </w:pPr>
      <w:r w:rsidRPr="0050631D">
        <w:t xml:space="preserve">1. Конкретизацию задач и содержания </w:t>
      </w:r>
      <w:proofErr w:type="spellStart"/>
      <w:r w:rsidRPr="0050631D">
        <w:t>ПрАООП</w:t>
      </w:r>
      <w:proofErr w:type="spellEnd"/>
      <w:r w:rsidRPr="0050631D">
        <w:t xml:space="preserve"> для детей с ЗПР с учетом индивидуально-типологических особенностей и образовательных потребностей контингента воспитанников дошкольной образовательной организации.</w:t>
      </w:r>
    </w:p>
    <w:p w:rsidR="0050631D" w:rsidRPr="0050631D" w:rsidRDefault="0050631D" w:rsidP="0050631D">
      <w:pPr>
        <w:tabs>
          <w:tab w:val="left" w:pos="9781"/>
        </w:tabs>
        <w:spacing w:line="240" w:lineRule="auto"/>
        <w:rPr>
          <w:rFonts w:eastAsia="Times New Roman"/>
        </w:rPr>
      </w:pPr>
      <w:r w:rsidRPr="0050631D">
        <w:t xml:space="preserve">2. Вариативность планируемых результатов освоения образовательной программы </w:t>
      </w:r>
      <w:r w:rsidRPr="0050631D">
        <w:rPr>
          <w:rFonts w:eastAsia="Times New Roman"/>
        </w:rPr>
        <w:t>в соответствии с поставленными задачами и возможностями детей с ЗПР.</w:t>
      </w:r>
    </w:p>
    <w:p w:rsidR="0050631D" w:rsidRPr="0050631D" w:rsidRDefault="0050631D" w:rsidP="0050631D">
      <w:pPr>
        <w:tabs>
          <w:tab w:val="left" w:pos="9781"/>
        </w:tabs>
        <w:spacing w:line="240" w:lineRule="auto"/>
        <w:rPr>
          <w:rFonts w:eastAsia="Times New Roman"/>
        </w:rPr>
      </w:pPr>
      <w:r w:rsidRPr="0050631D">
        <w:t>3. Индивидуализацию темпов освоения образовательной программы.</w:t>
      </w:r>
      <w:r w:rsidRPr="0050631D">
        <w:rPr>
          <w:rFonts w:eastAsia="Times New Roman"/>
        </w:rPr>
        <w:t xml:space="preserve"> Использование методов и приемов обучения и развития с ориентацией на «зону ближайшего развития» ребенка, создание оптимальных условий для реализации его потенциальных возможностей.</w:t>
      </w:r>
    </w:p>
    <w:p w:rsidR="0050631D" w:rsidRPr="0050631D" w:rsidRDefault="0050631D" w:rsidP="0050631D">
      <w:pPr>
        <w:tabs>
          <w:tab w:val="left" w:pos="9781"/>
        </w:tabs>
        <w:spacing w:line="240" w:lineRule="auto"/>
      </w:pPr>
      <w:r w:rsidRPr="0050631D">
        <w:t xml:space="preserve">4. Применение психолого-педагогической диагностики как механизма адаптации коррекционно-образовательного содержания </w:t>
      </w:r>
      <w:proofErr w:type="spellStart"/>
      <w:r w:rsidRPr="0050631D">
        <w:t>ПрАООП</w:t>
      </w:r>
      <w:proofErr w:type="spellEnd"/>
      <w:r w:rsidRPr="0050631D">
        <w:t xml:space="preserve">, отбор конкретного содержания воспитательной и коррекционно-образовательной работы </w:t>
      </w:r>
      <w:r w:rsidRPr="0050631D">
        <w:lastRenderedPageBreak/>
        <w:t xml:space="preserve">в каждой возрастной группе на основе результатов психолого-педагогического изучения имеющихся у детей представлений об окружающем мире, уровня развития психологического и речевого базиса, особенностей деятельности. </w:t>
      </w:r>
    </w:p>
    <w:p w:rsidR="0050631D" w:rsidRPr="0050631D" w:rsidRDefault="0050631D" w:rsidP="0050631D">
      <w:pPr>
        <w:spacing w:line="240" w:lineRule="auto"/>
        <w:rPr>
          <w:rFonts w:eastAsia="Times New Roman"/>
        </w:rPr>
      </w:pPr>
      <w:r w:rsidRPr="0050631D">
        <w:t>5. К</w:t>
      </w:r>
      <w:r w:rsidRPr="0050631D">
        <w:rPr>
          <w:rFonts w:eastAsia="Times New Roman"/>
        </w:rPr>
        <w:t>оррекционную направленность всего образовательно-воспитательного процесса, обеспечивающего решение задач общего развития, воспитания и коррекции недостатков познавательной деятельности, эмоционально-личностной сферы и речи детей с ЗПР.</w:t>
      </w:r>
    </w:p>
    <w:p w:rsidR="0050631D" w:rsidRPr="0050631D" w:rsidRDefault="0050631D" w:rsidP="0050631D">
      <w:pPr>
        <w:widowControl w:val="0"/>
        <w:tabs>
          <w:tab w:val="left" w:pos="9781"/>
        </w:tabs>
        <w:spacing w:line="240" w:lineRule="auto"/>
      </w:pPr>
      <w:r w:rsidRPr="0050631D">
        <w:t>6. Разработку вариативного с</w:t>
      </w:r>
      <w:r w:rsidRPr="0050631D">
        <w:rPr>
          <w:rFonts w:eastAsia="Times New Roman"/>
        </w:rPr>
        <w:t xml:space="preserve">одержания образовательной деятельности по профессиональной коррекции нарушений развития детей с ЗПР, </w:t>
      </w:r>
      <w:r w:rsidRPr="0050631D">
        <w:t>этапов и методов ее реализации.</w:t>
      </w:r>
    </w:p>
    <w:p w:rsidR="0050631D" w:rsidRPr="0050631D" w:rsidRDefault="0050631D" w:rsidP="0050631D">
      <w:pPr>
        <w:widowControl w:val="0"/>
        <w:tabs>
          <w:tab w:val="left" w:pos="9781"/>
        </w:tabs>
        <w:spacing w:line="240" w:lineRule="auto"/>
      </w:pPr>
      <w:r w:rsidRPr="0050631D">
        <w:t xml:space="preserve">7. Подбор методического обеспечения (программно-методических материалов, дидактических пособий, учебных средств и оборудования) для реализации АООП. </w:t>
      </w:r>
    </w:p>
    <w:p w:rsidR="0050631D" w:rsidRPr="0050631D" w:rsidRDefault="0050631D" w:rsidP="0050631D">
      <w:pPr>
        <w:tabs>
          <w:tab w:val="left" w:pos="360"/>
          <w:tab w:val="left" w:pos="9781"/>
        </w:tabs>
        <w:spacing w:line="240" w:lineRule="auto"/>
      </w:pPr>
      <w:r w:rsidRPr="0050631D">
        <w:t xml:space="preserve">8. Обеспечение практической направленности содержания Программы, ее связи с бытовой, предметно-практической, игровой, продуктивной деятельностью детей. </w:t>
      </w:r>
    </w:p>
    <w:p w:rsidR="0050631D" w:rsidRPr="0050631D" w:rsidRDefault="0050631D" w:rsidP="0050631D">
      <w:pPr>
        <w:tabs>
          <w:tab w:val="left" w:pos="360"/>
          <w:tab w:val="left" w:pos="9781"/>
        </w:tabs>
        <w:spacing w:line="240" w:lineRule="auto"/>
      </w:pPr>
      <w:r w:rsidRPr="0050631D">
        <w:t>9. Особый подход к организации предметно-пространственной среды, планированию образовательной деятельности и организации жизни и деятельности детей в режиме дня.</w:t>
      </w:r>
    </w:p>
    <w:p w:rsidR="0050631D" w:rsidRPr="0050631D" w:rsidRDefault="0050631D" w:rsidP="0050631D">
      <w:pPr>
        <w:tabs>
          <w:tab w:val="left" w:pos="360"/>
          <w:tab w:val="left" w:pos="9781"/>
        </w:tabs>
        <w:spacing w:line="240" w:lineRule="auto"/>
        <w:rPr>
          <w:b/>
          <w:i/>
        </w:rPr>
      </w:pPr>
      <w:r w:rsidRPr="0050631D">
        <w:rPr>
          <w:b/>
          <w:i/>
        </w:rPr>
        <w:t xml:space="preserve">Условия реализации </w:t>
      </w:r>
      <w:proofErr w:type="spellStart"/>
      <w:r w:rsidRPr="0050631D">
        <w:rPr>
          <w:b/>
          <w:i/>
        </w:rPr>
        <w:t>ПрАООП</w:t>
      </w:r>
      <w:proofErr w:type="spellEnd"/>
      <w:r w:rsidRPr="0050631D">
        <w:rPr>
          <w:b/>
          <w:i/>
        </w:rPr>
        <w:t>:</w:t>
      </w:r>
    </w:p>
    <w:p w:rsidR="0050631D" w:rsidRPr="0050631D" w:rsidRDefault="0050631D" w:rsidP="0050631D">
      <w:pPr>
        <w:numPr>
          <w:ilvl w:val="0"/>
          <w:numId w:val="23"/>
        </w:numPr>
        <w:tabs>
          <w:tab w:val="left" w:pos="1125"/>
          <w:tab w:val="left" w:pos="9781"/>
        </w:tabs>
        <w:spacing w:line="240" w:lineRule="auto"/>
        <w:ind w:left="0" w:firstLine="709"/>
      </w:pPr>
      <w:r w:rsidRPr="0050631D">
        <w:t xml:space="preserve">коррекционно-развивающая направленность воспитания и обучения, способствующая как общему развитию ребенка, так и компенсации индивидуальных недостатков развития; </w:t>
      </w:r>
    </w:p>
    <w:p w:rsidR="0050631D" w:rsidRPr="0050631D" w:rsidRDefault="0050631D" w:rsidP="0050631D">
      <w:pPr>
        <w:numPr>
          <w:ilvl w:val="0"/>
          <w:numId w:val="23"/>
        </w:numPr>
        <w:tabs>
          <w:tab w:val="left" w:pos="1125"/>
          <w:tab w:val="left" w:pos="9781"/>
        </w:tabs>
        <w:spacing w:line="240" w:lineRule="auto"/>
        <w:ind w:left="0" w:firstLine="709"/>
      </w:pPr>
      <w:r w:rsidRPr="0050631D">
        <w:t xml:space="preserve">организация образовательного процесса с учетом особых образовательных потребностей ребенка с ЗПР, выявленных в процессе специального психолого-педагогического изучения особенностей развития ребенка, его компетенций; </w:t>
      </w:r>
    </w:p>
    <w:p w:rsidR="0050631D" w:rsidRPr="0050631D" w:rsidRDefault="0050631D" w:rsidP="0050631D">
      <w:pPr>
        <w:numPr>
          <w:ilvl w:val="0"/>
          <w:numId w:val="23"/>
        </w:numPr>
        <w:tabs>
          <w:tab w:val="left" w:pos="1125"/>
        </w:tabs>
        <w:spacing w:line="240" w:lineRule="auto"/>
        <w:ind w:left="0" w:firstLine="709"/>
      </w:pPr>
      <w:r w:rsidRPr="0050631D">
        <w:t xml:space="preserve">создание особой образовательной среды и психологического микроклимата в группе с учетом особенностей здоровья ребенка и функционального состояния его нервной системы; </w:t>
      </w:r>
    </w:p>
    <w:p w:rsidR="0050631D" w:rsidRPr="0050631D" w:rsidRDefault="0050631D" w:rsidP="0050631D">
      <w:pPr>
        <w:numPr>
          <w:ilvl w:val="0"/>
          <w:numId w:val="23"/>
        </w:numPr>
        <w:tabs>
          <w:tab w:val="left" w:pos="1125"/>
        </w:tabs>
        <w:spacing w:line="240" w:lineRule="auto"/>
        <w:ind w:left="0" w:firstLine="709"/>
      </w:pPr>
      <w:r w:rsidRPr="0050631D">
        <w:t>преемственность в работе учителя-дефектолога, учителя-логопеда, педагога-психолога, воспитателей, музыкального руководителя, инструктора по физической культуре;</w:t>
      </w:r>
    </w:p>
    <w:p w:rsidR="0050631D" w:rsidRPr="0050631D" w:rsidRDefault="0050631D" w:rsidP="0050631D">
      <w:pPr>
        <w:numPr>
          <w:ilvl w:val="0"/>
          <w:numId w:val="23"/>
        </w:numPr>
        <w:tabs>
          <w:tab w:val="left" w:pos="1125"/>
        </w:tabs>
        <w:spacing w:line="240" w:lineRule="auto"/>
        <w:ind w:left="0" w:firstLine="709"/>
      </w:pPr>
      <w:r w:rsidRPr="0050631D">
        <w:t>«пошаговое» предъявление материала, дозирование помощи взрослого, использование специальных методов, приемов и средств, способствующих достижению минимально возможного уровня, позволяющего действовать ребенку самостоятельно;</w:t>
      </w:r>
    </w:p>
    <w:p w:rsidR="0050631D" w:rsidRPr="0050631D" w:rsidRDefault="0050631D" w:rsidP="0050631D">
      <w:pPr>
        <w:numPr>
          <w:ilvl w:val="0"/>
          <w:numId w:val="23"/>
        </w:numPr>
        <w:tabs>
          <w:tab w:val="left" w:pos="1125"/>
        </w:tabs>
        <w:spacing w:line="240" w:lineRule="auto"/>
        <w:ind w:left="0" w:firstLine="709"/>
      </w:pPr>
      <w:r w:rsidRPr="0050631D">
        <w:t>проведение непрерывного мониторинга развития ребенка и качества освоения Программы в специально созданных условиях;</w:t>
      </w:r>
    </w:p>
    <w:p w:rsidR="0050631D" w:rsidRPr="0050631D" w:rsidRDefault="0050631D" w:rsidP="0050631D">
      <w:pPr>
        <w:numPr>
          <w:ilvl w:val="0"/>
          <w:numId w:val="23"/>
        </w:numPr>
        <w:tabs>
          <w:tab w:val="left" w:pos="1125"/>
        </w:tabs>
        <w:spacing w:line="240" w:lineRule="auto"/>
        <w:ind w:left="0" w:firstLine="709"/>
      </w:pPr>
      <w:r w:rsidRPr="0050631D">
        <w:t xml:space="preserve">сетевое взаимодействие с ПМПК и сторонними организациями (медицинскими, образовательными, общественными, социальными, научными и др.) для повышения эффективности реализации задач </w:t>
      </w:r>
      <w:proofErr w:type="spellStart"/>
      <w:r w:rsidRPr="0050631D">
        <w:t>ПрАООП</w:t>
      </w:r>
      <w:proofErr w:type="spellEnd"/>
      <w:r w:rsidRPr="0050631D">
        <w:t>;</w:t>
      </w:r>
    </w:p>
    <w:p w:rsidR="0050631D" w:rsidRPr="0050631D" w:rsidRDefault="0050631D" w:rsidP="0050631D">
      <w:pPr>
        <w:numPr>
          <w:ilvl w:val="0"/>
          <w:numId w:val="23"/>
        </w:numPr>
        <w:tabs>
          <w:tab w:val="left" w:pos="1125"/>
        </w:tabs>
        <w:spacing w:line="240" w:lineRule="auto"/>
        <w:ind w:left="0" w:firstLine="709"/>
      </w:pPr>
      <w:r w:rsidRPr="0050631D">
        <w:lastRenderedPageBreak/>
        <w:t>установление продуктивного взаимодействия семьи и дошкольной образовательной организации, активизация ресурсов семьи; комплексное сопровождение семьи ребенка с ЗПР командой специалистов;</w:t>
      </w:r>
    </w:p>
    <w:p w:rsidR="0050631D" w:rsidRPr="0050631D" w:rsidRDefault="0050631D" w:rsidP="0050631D">
      <w:pPr>
        <w:numPr>
          <w:ilvl w:val="0"/>
          <w:numId w:val="23"/>
        </w:numPr>
        <w:tabs>
          <w:tab w:val="left" w:pos="1125"/>
        </w:tabs>
        <w:spacing w:line="240" w:lineRule="auto"/>
        <w:ind w:left="0" w:firstLine="709"/>
      </w:pPr>
      <w:r w:rsidRPr="0050631D">
        <w:t xml:space="preserve">осуществление контроля эффективности реализации Программы со стороны </w:t>
      </w:r>
      <w:proofErr w:type="spellStart"/>
      <w:r w:rsidRPr="0050631D">
        <w:t>психолого-медико-педагогического</w:t>
      </w:r>
      <w:proofErr w:type="spellEnd"/>
      <w:r w:rsidRPr="0050631D">
        <w:t xml:space="preserve"> консилиума образовательной организации.</w:t>
      </w:r>
    </w:p>
    <w:p w:rsidR="0050631D" w:rsidRPr="0050631D" w:rsidRDefault="0050631D" w:rsidP="0050631D">
      <w:pPr>
        <w:tabs>
          <w:tab w:val="left" w:pos="360"/>
          <w:tab w:val="left" w:pos="9781"/>
        </w:tabs>
        <w:spacing w:line="240" w:lineRule="auto"/>
      </w:pPr>
    </w:p>
    <w:p w:rsidR="0050631D" w:rsidRPr="0050631D" w:rsidRDefault="0050631D" w:rsidP="0050631D">
      <w:pPr>
        <w:suppressAutoHyphens w:val="0"/>
        <w:spacing w:after="200" w:line="240" w:lineRule="auto"/>
        <w:ind w:firstLine="0"/>
        <w:jc w:val="left"/>
        <w:textAlignment w:val="auto"/>
        <w:rPr>
          <w:rFonts w:eastAsia="Times New Roman"/>
          <w:b/>
          <w:bCs/>
          <w:iCs/>
          <w:lang w:eastAsia="ar-SA"/>
        </w:rPr>
      </w:pPr>
      <w:bookmarkStart w:id="8" w:name="_Toc487462025"/>
      <w:bookmarkEnd w:id="8"/>
      <w:r w:rsidRPr="0050631D">
        <w:br w:type="page"/>
      </w:r>
    </w:p>
    <w:p w:rsidR="0050631D" w:rsidRPr="0050631D" w:rsidRDefault="0050631D" w:rsidP="0050631D">
      <w:pPr>
        <w:pStyle w:val="39"/>
        <w:spacing w:before="0" w:after="0" w:line="240" w:lineRule="auto"/>
        <w:rPr>
          <w:sz w:val="28"/>
          <w:szCs w:val="28"/>
        </w:rPr>
      </w:pPr>
      <w:r w:rsidRPr="0050631D">
        <w:rPr>
          <w:sz w:val="28"/>
          <w:szCs w:val="28"/>
        </w:rPr>
        <w:lastRenderedPageBreak/>
        <w:t>1.1.3. Принципы и подходы к формированию Программы</w:t>
      </w:r>
    </w:p>
    <w:p w:rsidR="0050631D" w:rsidRPr="0050631D" w:rsidRDefault="0050631D" w:rsidP="0050631D">
      <w:pPr>
        <w:widowControl w:val="0"/>
        <w:tabs>
          <w:tab w:val="left" w:pos="360"/>
          <w:tab w:val="left" w:pos="9781"/>
        </w:tabs>
        <w:spacing w:line="240" w:lineRule="auto"/>
        <w:rPr>
          <w:b/>
          <w:i/>
        </w:rPr>
      </w:pPr>
      <w:r w:rsidRPr="0050631D">
        <w:rPr>
          <w:b/>
          <w:i/>
        </w:rPr>
        <w:t xml:space="preserve">Общие дидактические принципы и особенности их применения при реализации </w:t>
      </w:r>
      <w:proofErr w:type="spellStart"/>
      <w:r w:rsidRPr="0050631D">
        <w:rPr>
          <w:b/>
          <w:i/>
        </w:rPr>
        <w:t>ПрАООП</w:t>
      </w:r>
      <w:proofErr w:type="spellEnd"/>
      <w:r w:rsidRPr="0050631D">
        <w:rPr>
          <w:b/>
          <w:i/>
        </w:rPr>
        <w:t xml:space="preserve"> </w:t>
      </w:r>
    </w:p>
    <w:p w:rsidR="0050631D" w:rsidRPr="0050631D" w:rsidRDefault="0050631D" w:rsidP="0050631D">
      <w:pPr>
        <w:widowControl w:val="0"/>
        <w:tabs>
          <w:tab w:val="left" w:pos="360"/>
          <w:tab w:val="left" w:pos="9781"/>
        </w:tabs>
        <w:spacing w:line="240" w:lineRule="auto"/>
      </w:pPr>
      <w:r w:rsidRPr="0050631D">
        <w:rPr>
          <w:i/>
        </w:rPr>
        <w:t>Принцип научности</w:t>
      </w:r>
      <w:r w:rsidRPr="0050631D">
        <w:t xml:space="preserve"> предполагает научный характер знаний, которые преподносятся детям, даже если эти знания адаптируются с учетом познавательных возможностей ребенка и носят элементарный характер. </w:t>
      </w:r>
    </w:p>
    <w:p w:rsidR="0050631D" w:rsidRPr="0050631D" w:rsidRDefault="0050631D" w:rsidP="0050631D">
      <w:pPr>
        <w:widowControl w:val="0"/>
        <w:tabs>
          <w:tab w:val="left" w:pos="9781"/>
        </w:tabs>
        <w:spacing w:line="240" w:lineRule="auto"/>
      </w:pPr>
      <w:r w:rsidRPr="0050631D">
        <w:rPr>
          <w:i/>
        </w:rPr>
        <w:t>Принцип связи теории с практикой</w:t>
      </w:r>
      <w:r w:rsidRPr="0050631D">
        <w:t>. Первые сведения об окружающем мире любой ребенок  получает в процессе предметно-практической деятельности, в дальнейшем педагог обобщает и систематизирует этот опыт, сообщает новые сведения о предметах и явлениях. Приобретенные знания ребенок может использовать как в процессе усвоения новых знаний, так и на практике, за счет чего его деятельность поднимается на новый уровень.</w:t>
      </w:r>
    </w:p>
    <w:p w:rsidR="0050631D" w:rsidRPr="0050631D" w:rsidRDefault="0050631D" w:rsidP="0050631D">
      <w:pPr>
        <w:widowControl w:val="0"/>
        <w:tabs>
          <w:tab w:val="left" w:pos="9781"/>
        </w:tabs>
        <w:spacing w:line="240" w:lineRule="auto"/>
      </w:pPr>
      <w:r w:rsidRPr="0050631D">
        <w:rPr>
          <w:i/>
        </w:rPr>
        <w:t>Принцип активности и сознательности в обучении</w:t>
      </w:r>
      <w:r w:rsidRPr="0050631D">
        <w:t>. Обучение и воспитание представляют собой двусторонние процессы. С одной стороны – объект обучающего и воспитывающего воздействия – ребенок, которого обучают и воспитывают, а с другой стороны, ребенок сам активно участвует в процессе обучения и чем выше его субъективная активность, тем лучше результат. При этом следует понимать различия между учением дошкольника и учебной деятельностью школьника</w:t>
      </w:r>
      <w:r w:rsidRPr="0050631D">
        <w:rPr>
          <w:i/>
        </w:rPr>
        <w:t xml:space="preserve">. </w:t>
      </w:r>
      <w:r w:rsidRPr="0050631D">
        <w:t xml:space="preserve">Снижение уровня субъективной активности, слабость познавательных интересов, </w:t>
      </w:r>
      <w:proofErr w:type="spellStart"/>
      <w:r w:rsidRPr="0050631D">
        <w:t>несформированность</w:t>
      </w:r>
      <w:proofErr w:type="spellEnd"/>
      <w:r w:rsidRPr="0050631D">
        <w:t xml:space="preserve"> познавательной мотивации существенно влияют на успешность освоения образовательной программы детьми с ЗПР. Педагоги должны знать об этих особенностях и строить воспитательную и образовательную работу, применяя соответствующие методы и приемы, активизирующие и стимулирующие субъективную активность детей.</w:t>
      </w:r>
    </w:p>
    <w:p w:rsidR="0050631D" w:rsidRPr="0050631D" w:rsidRDefault="0050631D" w:rsidP="0050631D">
      <w:pPr>
        <w:widowControl w:val="0"/>
        <w:tabs>
          <w:tab w:val="left" w:pos="9781"/>
        </w:tabs>
        <w:spacing w:line="240" w:lineRule="auto"/>
      </w:pPr>
      <w:r w:rsidRPr="0050631D">
        <w:rPr>
          <w:i/>
        </w:rPr>
        <w:t xml:space="preserve">Принцип доступности </w:t>
      </w:r>
      <w:r w:rsidRPr="0050631D">
        <w:rPr>
          <w:iCs/>
        </w:rPr>
        <w:t xml:space="preserve">предполагает учет возрастных и психофизиологических особенностей детей, а также учет уровня актуального развития и потенциальных возможностей каждого из них. </w:t>
      </w:r>
      <w:r w:rsidRPr="0050631D">
        <w:t xml:space="preserve">Все обучение ребенка с ЗПР должно строиться с опорой на «зону ближайшего развития», что соответствует требованиям ФГОС </w:t>
      </w:r>
      <w:proofErr w:type="gramStart"/>
      <w:r w:rsidRPr="0050631D">
        <w:t>ДО</w:t>
      </w:r>
      <w:proofErr w:type="gramEnd"/>
      <w:r w:rsidRPr="0050631D">
        <w:t xml:space="preserve">, и </w:t>
      </w:r>
      <w:proofErr w:type="gramStart"/>
      <w:r w:rsidRPr="0050631D">
        <w:t>предполагает</w:t>
      </w:r>
      <w:proofErr w:type="gramEnd"/>
      <w:r w:rsidRPr="0050631D">
        <w:t xml:space="preserve"> выбор образовательного содержания посильной трудности, при этом в равной мере нежелательно облегчать или чрезмерно повышать трудность предлагаемой информации.</w:t>
      </w:r>
    </w:p>
    <w:p w:rsidR="0050631D" w:rsidRPr="0050631D" w:rsidRDefault="0050631D" w:rsidP="0050631D">
      <w:pPr>
        <w:widowControl w:val="0"/>
        <w:tabs>
          <w:tab w:val="left" w:pos="9781"/>
        </w:tabs>
        <w:spacing w:line="240" w:lineRule="auto"/>
        <w:rPr>
          <w:rStyle w:val="c11"/>
          <w:rFonts w:eastAsia="SimSun"/>
          <w:sz w:val="28"/>
          <w:szCs w:val="28"/>
        </w:rPr>
      </w:pPr>
      <w:r w:rsidRPr="0050631D">
        <w:rPr>
          <w:i/>
        </w:rPr>
        <w:t xml:space="preserve">Принцип последовательности и систематичности. </w:t>
      </w:r>
      <w:r w:rsidRPr="0050631D">
        <w:rPr>
          <w:iCs/>
        </w:rPr>
        <w:t xml:space="preserve">Учет этого принципа </w:t>
      </w:r>
      <w:r w:rsidRPr="0050631D">
        <w:rPr>
          <w:rStyle w:val="c11"/>
          <w:rFonts w:eastAsia="SimSun"/>
          <w:sz w:val="28"/>
          <w:szCs w:val="28"/>
        </w:rPr>
        <w:t xml:space="preserve">позволяет сформировать у детей целостную систему знаний, умений, навыков. Обучение любого ребенка строится от простого к </w:t>
      </w:r>
      <w:proofErr w:type="gramStart"/>
      <w:r w:rsidRPr="0050631D">
        <w:rPr>
          <w:rStyle w:val="c11"/>
          <w:rFonts w:eastAsia="SimSun"/>
          <w:sz w:val="28"/>
          <w:szCs w:val="28"/>
        </w:rPr>
        <w:t>сложному</w:t>
      </w:r>
      <w:proofErr w:type="gramEnd"/>
      <w:r w:rsidRPr="0050631D">
        <w:rPr>
          <w:rStyle w:val="c11"/>
          <w:rFonts w:eastAsia="SimSun"/>
          <w:sz w:val="28"/>
          <w:szCs w:val="28"/>
        </w:rPr>
        <w:t xml:space="preserve">, кроме того, при разработке программного содержания предусматриваются и реализуются </w:t>
      </w:r>
      <w:proofErr w:type="spellStart"/>
      <w:r w:rsidRPr="0050631D">
        <w:rPr>
          <w:rStyle w:val="c11"/>
          <w:rFonts w:eastAsia="SimSun"/>
          <w:sz w:val="28"/>
          <w:szCs w:val="28"/>
        </w:rPr>
        <w:t>внутрипредметные</w:t>
      </w:r>
      <w:proofErr w:type="spellEnd"/>
      <w:r w:rsidRPr="0050631D">
        <w:rPr>
          <w:rStyle w:val="c11"/>
          <w:rFonts w:eastAsia="SimSun"/>
          <w:sz w:val="28"/>
          <w:szCs w:val="28"/>
        </w:rPr>
        <w:t xml:space="preserve"> и </w:t>
      </w:r>
      <w:proofErr w:type="spellStart"/>
      <w:r w:rsidRPr="0050631D">
        <w:rPr>
          <w:rStyle w:val="c11"/>
          <w:rFonts w:eastAsia="SimSun"/>
          <w:sz w:val="28"/>
          <w:szCs w:val="28"/>
        </w:rPr>
        <w:t>межпредметные</w:t>
      </w:r>
      <w:proofErr w:type="spellEnd"/>
      <w:r w:rsidRPr="0050631D">
        <w:rPr>
          <w:rStyle w:val="c11"/>
          <w:rFonts w:eastAsia="SimSun"/>
          <w:sz w:val="28"/>
          <w:szCs w:val="28"/>
        </w:rPr>
        <w:t xml:space="preserve"> связи, что позволяет сформировать в сознании ребенка целостную картину мира. Образовательная программа, как правило, строится по линейно-концентрическому принципу, что позволяет расширять и углублять представления и умения детей на каждом последующем этапе обучения.</w:t>
      </w:r>
    </w:p>
    <w:p w:rsidR="0050631D" w:rsidRPr="0050631D" w:rsidRDefault="0050631D" w:rsidP="0050631D">
      <w:pPr>
        <w:widowControl w:val="0"/>
        <w:tabs>
          <w:tab w:val="left" w:pos="9781"/>
        </w:tabs>
        <w:spacing w:line="240" w:lineRule="auto"/>
        <w:rPr>
          <w:rStyle w:val="c11"/>
          <w:rFonts w:eastAsia="SimSun"/>
          <w:sz w:val="28"/>
          <w:szCs w:val="28"/>
        </w:rPr>
      </w:pPr>
      <w:r w:rsidRPr="0050631D">
        <w:rPr>
          <w:i/>
        </w:rPr>
        <w:t>Принцип прочности усвоения знаний.</w:t>
      </w:r>
      <w:r w:rsidRPr="0050631D">
        <w:rPr>
          <w:rStyle w:val="c11"/>
          <w:rFonts w:eastAsia="SimSun"/>
          <w:sz w:val="28"/>
          <w:szCs w:val="28"/>
        </w:rPr>
        <w:t xml:space="preserve"> В процессе обучения необходимо добиться прочного усвоения полученных ребенком знаний, прежде чем переходить к новому материалу. У детей с ЗПР отмечаются трудности при запоминании </w:t>
      </w:r>
      <w:r w:rsidRPr="0050631D">
        <w:rPr>
          <w:rStyle w:val="c11"/>
          <w:rFonts w:eastAsia="SimSun"/>
          <w:sz w:val="28"/>
          <w:szCs w:val="28"/>
        </w:rPr>
        <w:lastRenderedPageBreak/>
        <w:t>наглядной, и особенно словесной информации, если она не подкрепляется наглядностью и не связана с практической деятельностью. В связи с этим возрастает роль повторения и закрепления пройденного при специальной организации практических действий и различных видов деятельности детей. В некоторых случаях возможно обучение детей простейшим мнемотехническим приемам.</w:t>
      </w:r>
    </w:p>
    <w:p w:rsidR="0050631D" w:rsidRPr="0050631D" w:rsidRDefault="0050631D" w:rsidP="0050631D">
      <w:pPr>
        <w:widowControl w:val="0"/>
        <w:tabs>
          <w:tab w:val="left" w:pos="9781"/>
        </w:tabs>
        <w:spacing w:line="240" w:lineRule="auto"/>
        <w:rPr>
          <w:rStyle w:val="c11"/>
          <w:rFonts w:eastAsia="SimSun"/>
          <w:sz w:val="28"/>
          <w:szCs w:val="28"/>
        </w:rPr>
      </w:pPr>
      <w:r w:rsidRPr="0050631D">
        <w:rPr>
          <w:i/>
        </w:rPr>
        <w:t xml:space="preserve">Принцип наглядности </w:t>
      </w:r>
      <w:r w:rsidRPr="0050631D">
        <w:rPr>
          <w:rStyle w:val="c11"/>
          <w:rFonts w:eastAsia="SimSun"/>
          <w:sz w:val="28"/>
          <w:szCs w:val="28"/>
        </w:rPr>
        <w:t xml:space="preserve">предполагает организацию обучения с опорой на непосредственное восприятие предметов и явлений, при этом важно, чтобы в процессе восприятия участвовали различные органы чувств. В некоторых случаях недостаточность какой-либо сенсорной системы компенсируется за счет активизации другой. </w:t>
      </w:r>
      <w:proofErr w:type="gramStart"/>
      <w:r w:rsidRPr="0050631D">
        <w:rPr>
          <w:rStyle w:val="c11"/>
          <w:rFonts w:eastAsia="SimSun"/>
          <w:sz w:val="28"/>
          <w:szCs w:val="28"/>
        </w:rPr>
        <w:t xml:space="preserve">В образовательном процессе используются различные </w:t>
      </w:r>
      <w:r w:rsidRPr="0050631D">
        <w:rPr>
          <w:i/>
        </w:rPr>
        <w:t>наглядные средства:</w:t>
      </w:r>
      <w:r w:rsidRPr="0050631D">
        <w:rPr>
          <w:rStyle w:val="c11"/>
          <w:rFonts w:eastAsia="SimSun"/>
          <w:sz w:val="28"/>
          <w:szCs w:val="28"/>
        </w:rPr>
        <w:t xml:space="preserve"> предметные (реальные предметы и их копии - муляжи, макеты, куклы, игрушечные посуда, мебель, одежда, транспорт и т. д.), образные (иллюстрации, слайды, картины, фильмы), условно-символические (знаки, схемы, символы, формулы).</w:t>
      </w:r>
      <w:proofErr w:type="gramEnd"/>
      <w:r w:rsidRPr="0050631D">
        <w:rPr>
          <w:rStyle w:val="c11"/>
          <w:rFonts w:eastAsia="SimSun"/>
          <w:sz w:val="28"/>
          <w:szCs w:val="28"/>
        </w:rPr>
        <w:t xml:space="preserve"> Выбор средств наглядности зависит от характера недостатков в развитии, возраста детей, содержания образовательной программы и от этапа работы с ребенком.</w:t>
      </w:r>
    </w:p>
    <w:p w:rsidR="0050631D" w:rsidRPr="0050631D" w:rsidRDefault="0050631D" w:rsidP="0050631D">
      <w:pPr>
        <w:widowControl w:val="0"/>
        <w:tabs>
          <w:tab w:val="left" w:pos="9781"/>
        </w:tabs>
        <w:spacing w:line="240" w:lineRule="auto"/>
        <w:rPr>
          <w:rStyle w:val="c11"/>
          <w:rFonts w:eastAsia="SimSun"/>
          <w:sz w:val="28"/>
          <w:szCs w:val="28"/>
        </w:rPr>
      </w:pPr>
      <w:r w:rsidRPr="0050631D">
        <w:rPr>
          <w:i/>
        </w:rPr>
        <w:t>Принцип индивидуального подхода к обучению и воспитанию</w:t>
      </w:r>
      <w:r w:rsidRPr="0050631D">
        <w:rPr>
          <w:rStyle w:val="c11"/>
          <w:rFonts w:eastAsia="SimSun"/>
          <w:sz w:val="28"/>
          <w:szCs w:val="28"/>
        </w:rPr>
        <w:t xml:space="preserve">. В условиях групп комбинированной или компенсирующей направленности образовательная деятельность носит индивидуализированный характер. Малая наполняемость дошкольных групп позволяет использовать как фронтальные, так и индивидуальные формы образовательной деятельности. Индивидуальный подход предполагает создание благоприятных условий, учитывающих как индивидуальные особенности каждого ребенка (особенности высшей нервной деятельности, темперамента и формирующегося характера, скорость протекания мыслительных процессов, уровень </w:t>
      </w:r>
      <w:proofErr w:type="spellStart"/>
      <w:r w:rsidRPr="0050631D">
        <w:rPr>
          <w:rStyle w:val="c11"/>
          <w:rFonts w:eastAsia="SimSun"/>
          <w:sz w:val="28"/>
          <w:szCs w:val="28"/>
        </w:rPr>
        <w:t>сформированности</w:t>
      </w:r>
      <w:proofErr w:type="spellEnd"/>
      <w:r w:rsidRPr="0050631D">
        <w:rPr>
          <w:rStyle w:val="c11"/>
          <w:rFonts w:eastAsia="SimSun"/>
          <w:sz w:val="28"/>
          <w:szCs w:val="28"/>
        </w:rPr>
        <w:t xml:space="preserve"> знаний, умений и навыков, работоспособность, мотивацию, уровень развития эмоционально-волевой сферы и др.), так и типологические особенности, свойственные данной категории детей. Индивидуальный подход позволяет не исключать из образовательного процесса детей, для которых общепринятые способы коррекционного воздействия оказываются неэффективными. </w:t>
      </w:r>
    </w:p>
    <w:p w:rsidR="0050631D" w:rsidRPr="0050631D" w:rsidRDefault="0050631D" w:rsidP="0050631D">
      <w:pPr>
        <w:widowControl w:val="0"/>
        <w:tabs>
          <w:tab w:val="left" w:pos="9781"/>
        </w:tabs>
        <w:spacing w:line="240" w:lineRule="auto"/>
        <w:rPr>
          <w:rStyle w:val="c11"/>
          <w:rFonts w:eastAsia="SimSun"/>
          <w:sz w:val="28"/>
          <w:szCs w:val="28"/>
        </w:rPr>
      </w:pPr>
      <w:r w:rsidRPr="0050631D">
        <w:rPr>
          <w:rStyle w:val="c11"/>
          <w:rFonts w:eastAsia="SimSun"/>
          <w:sz w:val="28"/>
          <w:szCs w:val="28"/>
        </w:rPr>
        <w:t xml:space="preserve">В работе с детьми с ЗПР не менее актуален </w:t>
      </w:r>
      <w:r w:rsidRPr="0050631D">
        <w:rPr>
          <w:i/>
        </w:rPr>
        <w:t>дифференцированный подход</w:t>
      </w:r>
      <w:r w:rsidRPr="0050631D">
        <w:rPr>
          <w:rStyle w:val="c11"/>
          <w:rFonts w:eastAsia="SimSun"/>
          <w:sz w:val="28"/>
          <w:szCs w:val="28"/>
        </w:rPr>
        <w:t xml:space="preserve"> в условиях коллективного образовательного процесса, который обусловлен наличием вариативных индивидуально-типологических особенностей даже в рамках одного варианта задержки развития. В одной и той же группе могут воспитываться дети как с различными вариантами ЗПР, так и с различными особенностями проявления нарушений, с возможными дополнительными недостатками в развитии. Дети будут отличаться между собой по учебно-познавательным возможностям, степени познавательной активности, особенностям поведения. Учитывая наличие в группе однородных по своим характеристикам </w:t>
      </w:r>
      <w:proofErr w:type="spellStart"/>
      <w:r w:rsidRPr="0050631D">
        <w:rPr>
          <w:rStyle w:val="c11"/>
          <w:rFonts w:eastAsia="SimSun"/>
          <w:sz w:val="28"/>
          <w:szCs w:val="28"/>
        </w:rPr>
        <w:t>микрогрупп</w:t>
      </w:r>
      <w:proofErr w:type="spellEnd"/>
      <w:r w:rsidRPr="0050631D">
        <w:rPr>
          <w:rStyle w:val="c11"/>
          <w:rFonts w:eastAsia="SimSun"/>
          <w:sz w:val="28"/>
          <w:szCs w:val="28"/>
        </w:rPr>
        <w:t xml:space="preserve">, педагогу нужно для каждой из них дифференцировать содержание и организацию образовательной и коррекционной работы, учитывать темп деятельности, объем и сложность заданий, отбирать методы и приемы работы, </w:t>
      </w:r>
      <w:r w:rsidRPr="0050631D">
        <w:rPr>
          <w:rStyle w:val="c11"/>
          <w:rFonts w:eastAsia="SimSun"/>
          <w:sz w:val="28"/>
          <w:szCs w:val="28"/>
        </w:rPr>
        <w:lastRenderedPageBreak/>
        <w:t>формы и способы мотивации деятельности каждого ребенка.</w:t>
      </w:r>
    </w:p>
    <w:p w:rsidR="0050631D" w:rsidRPr="0050631D" w:rsidRDefault="0050631D" w:rsidP="0050631D">
      <w:pPr>
        <w:widowControl w:val="0"/>
        <w:tabs>
          <w:tab w:val="left" w:pos="360"/>
          <w:tab w:val="left" w:pos="9781"/>
        </w:tabs>
        <w:spacing w:line="240" w:lineRule="auto"/>
        <w:rPr>
          <w:b/>
          <w:i/>
        </w:rPr>
      </w:pPr>
      <w:r w:rsidRPr="0050631D">
        <w:rPr>
          <w:b/>
          <w:i/>
        </w:rPr>
        <w:t xml:space="preserve">Специальные принципы </w:t>
      </w:r>
    </w:p>
    <w:p w:rsidR="0050631D" w:rsidRPr="0050631D" w:rsidRDefault="0050631D" w:rsidP="0050631D">
      <w:pPr>
        <w:spacing w:line="240" w:lineRule="auto"/>
        <w:rPr>
          <w:rStyle w:val="c11"/>
          <w:rFonts w:eastAsia="SimSun"/>
          <w:sz w:val="28"/>
          <w:szCs w:val="28"/>
        </w:rPr>
      </w:pPr>
      <w:r w:rsidRPr="0050631D">
        <w:rPr>
          <w:i/>
        </w:rPr>
        <w:t>Принцип педагогического гуманизма и оптимизма.</w:t>
      </w:r>
      <w:r w:rsidRPr="0050631D">
        <w:rPr>
          <w:rStyle w:val="c11"/>
          <w:rFonts w:eastAsia="SimSun"/>
          <w:sz w:val="28"/>
          <w:szCs w:val="28"/>
        </w:rPr>
        <w:t xml:space="preserve"> На современном этапе развития системы образования важно понимание того, что обучаться могут все дети. При этом под способностью к обучению понимается способность к освоению любых, доступных ребенку, социально и личностно значимых навыков жизненной компетенции, обеспечивающих его адаптацию.</w:t>
      </w:r>
    </w:p>
    <w:p w:rsidR="0050631D" w:rsidRPr="0050631D" w:rsidRDefault="0050631D" w:rsidP="0050631D">
      <w:pPr>
        <w:tabs>
          <w:tab w:val="left" w:pos="9781"/>
        </w:tabs>
        <w:spacing w:line="240" w:lineRule="auto"/>
        <w:rPr>
          <w:rStyle w:val="c11"/>
          <w:rFonts w:eastAsia="SimSun"/>
          <w:sz w:val="28"/>
          <w:szCs w:val="28"/>
        </w:rPr>
      </w:pPr>
      <w:r w:rsidRPr="0050631D">
        <w:rPr>
          <w:i/>
          <w:iCs/>
        </w:rPr>
        <w:t>П</w:t>
      </w:r>
      <w:r w:rsidRPr="0050631D">
        <w:rPr>
          <w:i/>
        </w:rPr>
        <w:t xml:space="preserve">ринцип социально-адаптирующей направленности образования. </w:t>
      </w:r>
      <w:r w:rsidRPr="0050631D">
        <w:rPr>
          <w:rStyle w:val="c11"/>
          <w:rFonts w:eastAsia="SimSun"/>
          <w:sz w:val="28"/>
          <w:szCs w:val="28"/>
        </w:rPr>
        <w:t>Коррекция и компенсация недостатков развития рассматриваются в образовательном процессе не как самоцель, а как средство обеспечения ребенку с ограниченными возможностями самостоятельности и независимости в дальнейшей социальной жизни.</w:t>
      </w:r>
    </w:p>
    <w:p w:rsidR="0050631D" w:rsidRPr="0050631D" w:rsidRDefault="0050631D" w:rsidP="0050631D">
      <w:pPr>
        <w:widowControl w:val="0"/>
        <w:tabs>
          <w:tab w:val="left" w:pos="9781"/>
        </w:tabs>
        <w:spacing w:line="240" w:lineRule="auto"/>
        <w:rPr>
          <w:rStyle w:val="c11"/>
          <w:rFonts w:eastAsia="SimSun"/>
          <w:sz w:val="28"/>
          <w:szCs w:val="28"/>
        </w:rPr>
      </w:pPr>
      <w:proofErr w:type="spellStart"/>
      <w:r w:rsidRPr="0050631D">
        <w:rPr>
          <w:i/>
        </w:rPr>
        <w:t>Этиопатогенетический</w:t>
      </w:r>
      <w:proofErr w:type="spellEnd"/>
      <w:r w:rsidRPr="0050631D">
        <w:rPr>
          <w:i/>
        </w:rPr>
        <w:t xml:space="preserve"> принцип.</w:t>
      </w:r>
      <w:r w:rsidRPr="0050631D">
        <w:rPr>
          <w:rStyle w:val="c11"/>
          <w:rFonts w:eastAsia="SimSun"/>
          <w:sz w:val="28"/>
          <w:szCs w:val="28"/>
        </w:rPr>
        <w:t xml:space="preserve"> Для правильного построения коррекционной работы с ребенком необходимо знать этиологию (причины) и патогенез (механизмы) нарушения. У детей, особенно в дошкольном возрасте, при различной локализации нарушений возможна сходная симптоматика. Причины и механизмы, обусловливающие недостатки познавательного и речевого развития различны, соответственно, методы и содержание коррекционной работы должны отличаться.</w:t>
      </w:r>
    </w:p>
    <w:p w:rsidR="0050631D" w:rsidRPr="0050631D" w:rsidRDefault="0050631D" w:rsidP="0050631D">
      <w:pPr>
        <w:widowControl w:val="0"/>
        <w:tabs>
          <w:tab w:val="left" w:pos="9781"/>
        </w:tabs>
        <w:spacing w:line="240" w:lineRule="auto"/>
        <w:rPr>
          <w:rStyle w:val="c11"/>
          <w:rFonts w:eastAsia="SimSun"/>
          <w:sz w:val="28"/>
          <w:szCs w:val="28"/>
        </w:rPr>
      </w:pPr>
      <w:r w:rsidRPr="0050631D">
        <w:rPr>
          <w:i/>
        </w:rPr>
        <w:t>Принцип системного подхода к диагностике и коррекции нарушений</w:t>
      </w:r>
      <w:r w:rsidRPr="0050631D">
        <w:rPr>
          <w:rStyle w:val="c11"/>
          <w:rFonts w:eastAsia="SimSun"/>
          <w:sz w:val="28"/>
          <w:szCs w:val="28"/>
        </w:rPr>
        <w:t>. Для построения коррекционной работы необходимо правильно разобраться в структуре дефекта, определить иерархию нарушений. Любой дефект имеет системный характер. Следует различать внутрисистемные нарушения, связанные с первичным дефектом, и межсистемные, обусловленные взаимным влиянием нарушенных и сохранных функций. Эффективность коррекционной работы во многом будет определяться реализацией принципа системного подхода, направленного на речевое и когнитивное развитие ребенка.</w:t>
      </w:r>
    </w:p>
    <w:p w:rsidR="0050631D" w:rsidRPr="0050631D" w:rsidRDefault="0050631D" w:rsidP="0050631D">
      <w:pPr>
        <w:widowControl w:val="0"/>
        <w:tabs>
          <w:tab w:val="left" w:pos="9781"/>
        </w:tabs>
        <w:spacing w:line="240" w:lineRule="auto"/>
        <w:rPr>
          <w:rStyle w:val="c11"/>
          <w:rFonts w:eastAsia="SimSun"/>
          <w:sz w:val="28"/>
          <w:szCs w:val="28"/>
        </w:rPr>
      </w:pPr>
      <w:r w:rsidRPr="0050631D">
        <w:rPr>
          <w:i/>
        </w:rPr>
        <w:t>Принцип комплексного подхода к диагностике и коррекции нарушений</w:t>
      </w:r>
      <w:r w:rsidRPr="0050631D">
        <w:rPr>
          <w:rStyle w:val="c11"/>
          <w:rFonts w:eastAsia="SimSun"/>
          <w:sz w:val="28"/>
          <w:szCs w:val="28"/>
        </w:rPr>
        <w:t>. Психолого-педагогическая диагностика является важнейшим структурным компонентом педагогического процесса. В ходе комплексного обследования, в котором участвуют различные специалисты ПМПК (врачи, педагоги-психологи, учителя-дефектологи, логопеды, воспитатели), собираются достоверные сведения о ребенке и формулируется заключение, квалифицирующее состояние ребенка и характер имеющихся недостатков в его развитии. Не менее важна для квалифицированной коррекции углубленная диагностика в условиях ДОО силами разных специалистов. Комплексный подход в коррекционной работе означает, что она будет эффективной только в том случае, если осуществляется в комплексе, включающем лечение, педагогическую и психологическую коррекцию. Это предполагает взаимодействие в педагогическом процессе разных специалистов: учителей-дефектологов, педагогов-психологов, специально подготовленных воспитателей, музыкальных и физкультурных руководителей, а также сетевое взаимодействие с медицинскими учреждениями.</w:t>
      </w:r>
    </w:p>
    <w:p w:rsidR="0050631D" w:rsidRPr="0050631D" w:rsidRDefault="0050631D" w:rsidP="0050631D">
      <w:pPr>
        <w:widowControl w:val="0"/>
        <w:tabs>
          <w:tab w:val="left" w:pos="9781"/>
        </w:tabs>
        <w:spacing w:line="240" w:lineRule="auto"/>
        <w:rPr>
          <w:rStyle w:val="c11"/>
          <w:rFonts w:eastAsia="SimSun"/>
          <w:sz w:val="28"/>
          <w:szCs w:val="28"/>
        </w:rPr>
      </w:pPr>
      <w:r w:rsidRPr="0050631D">
        <w:rPr>
          <w:i/>
          <w:iCs/>
        </w:rPr>
        <w:t>Принцип коррекционно-компенсирующей направленности</w:t>
      </w:r>
      <w:r w:rsidRPr="0050631D">
        <w:rPr>
          <w:rStyle w:val="c11"/>
          <w:rFonts w:eastAsia="SimSun"/>
          <w:sz w:val="28"/>
          <w:szCs w:val="28"/>
        </w:rPr>
        <w:t xml:space="preserve"> </w:t>
      </w:r>
      <w:r w:rsidRPr="0050631D">
        <w:rPr>
          <w:rStyle w:val="c11"/>
          <w:rFonts w:eastAsia="SimSun"/>
          <w:i/>
          <w:iCs/>
          <w:sz w:val="28"/>
          <w:szCs w:val="28"/>
        </w:rPr>
        <w:t xml:space="preserve">образования. </w:t>
      </w:r>
      <w:r w:rsidRPr="0050631D">
        <w:rPr>
          <w:rStyle w:val="c11"/>
          <w:rFonts w:eastAsia="SimSun"/>
          <w:sz w:val="28"/>
          <w:szCs w:val="28"/>
        </w:rPr>
        <w:lastRenderedPageBreak/>
        <w:t xml:space="preserve">Любой момент в образовании ребенка с ЗПР должен быть направлен на предупреждение и коррекцию нарушений. Этот принцип также предполагает построение образовательного процесса с использованием сохранных анализаторов, функций и систем организма в соответствии со спецификой природы недостатка развития. Реализация данного принципа обеспечивается современной системой специальных технических средств обучения и коррекции, компьютерными технологиями, особой организацией образовательного процесса. </w:t>
      </w:r>
    </w:p>
    <w:p w:rsidR="0050631D" w:rsidRPr="0050631D" w:rsidRDefault="0050631D" w:rsidP="0050631D">
      <w:pPr>
        <w:widowControl w:val="0"/>
        <w:tabs>
          <w:tab w:val="left" w:pos="9781"/>
        </w:tabs>
        <w:spacing w:line="240" w:lineRule="auto"/>
        <w:rPr>
          <w:rStyle w:val="c11"/>
          <w:rFonts w:eastAsia="SimSun"/>
          <w:sz w:val="28"/>
          <w:szCs w:val="28"/>
        </w:rPr>
      </w:pPr>
      <w:r w:rsidRPr="0050631D">
        <w:rPr>
          <w:i/>
        </w:rPr>
        <w:t xml:space="preserve">Принцип опоры на закономерности онтогенетического развития. </w:t>
      </w:r>
      <w:r w:rsidRPr="0050631D">
        <w:rPr>
          <w:rStyle w:val="c11"/>
          <w:rFonts w:eastAsia="SimSun"/>
          <w:sz w:val="28"/>
          <w:szCs w:val="28"/>
        </w:rPr>
        <w:t>Коррекционная психолого-педагогическая работа с ребенком с ЗПР строится по принципу «замещающего онтогенеза». При реализации названного принципа следует учитывать</w:t>
      </w:r>
      <w:r w:rsidRPr="0050631D">
        <w:rPr>
          <w:bCs/>
          <w:i/>
          <w:iCs/>
        </w:rPr>
        <w:t xml:space="preserve"> положение о соотношении функциональности и стадиальности детского развития.</w:t>
      </w:r>
      <w:r w:rsidRPr="0050631D">
        <w:rPr>
          <w:rStyle w:val="c11"/>
          <w:rFonts w:eastAsia="SimSun"/>
          <w:sz w:val="28"/>
          <w:szCs w:val="28"/>
        </w:rPr>
        <w:t xml:space="preserve"> Функциональное развитие происходит в пределах одного периода и касается изменений некоторых психических свойств и овладения отдельными способами действий, представлениями и знаниями. Стадиальное, возрастное развитие заключается в глобальных изменениях детской личности, в перестройке детского сознания, что связано с овладением новым видом деятельности, развитием речи и коммуникации. За счет этого обеспечивается переход на следующий, новый этап развития. Дети с ЗПР находятся на разных ступенях развития речи, </w:t>
      </w:r>
      <w:proofErr w:type="spellStart"/>
      <w:r w:rsidRPr="0050631D">
        <w:rPr>
          <w:rStyle w:val="c11"/>
          <w:rFonts w:eastAsia="SimSun"/>
          <w:sz w:val="28"/>
          <w:szCs w:val="28"/>
        </w:rPr>
        <w:t>сенсорно-перцептивной</w:t>
      </w:r>
      <w:proofErr w:type="spellEnd"/>
      <w:r w:rsidRPr="0050631D">
        <w:rPr>
          <w:rStyle w:val="c11"/>
          <w:rFonts w:eastAsia="SimSun"/>
          <w:sz w:val="28"/>
          <w:szCs w:val="28"/>
        </w:rPr>
        <w:t xml:space="preserve"> и мыслительной деятельности, у них в разной степени сформированы пространственно-временные представления, они неодинаково подготовлены к счету, чтению, письму, обладают различным запасом знаний об окружающем мире. Поэтому программы образовательной и коррекционной работы с одной стороны опираются на возрастные нормативы развития, а с другой - выстраиваются как уровневые программы, ориентирующиеся на исходный уровень развития познавательной деятельности, речи, деятельности детей. </w:t>
      </w:r>
    </w:p>
    <w:p w:rsidR="0050631D" w:rsidRPr="0050631D" w:rsidRDefault="0050631D" w:rsidP="0050631D">
      <w:pPr>
        <w:widowControl w:val="0"/>
        <w:tabs>
          <w:tab w:val="left" w:pos="9781"/>
        </w:tabs>
        <w:spacing w:line="240" w:lineRule="auto"/>
        <w:rPr>
          <w:rStyle w:val="c11"/>
          <w:rFonts w:eastAsia="SimSun"/>
          <w:sz w:val="28"/>
          <w:szCs w:val="28"/>
        </w:rPr>
      </w:pPr>
      <w:r w:rsidRPr="0050631D">
        <w:rPr>
          <w:i/>
        </w:rPr>
        <w:t>Принцип единства диагностики и коррекции</w:t>
      </w:r>
      <w:r w:rsidRPr="0050631D">
        <w:rPr>
          <w:rStyle w:val="c11"/>
          <w:rFonts w:eastAsia="SimSun"/>
          <w:sz w:val="28"/>
          <w:szCs w:val="28"/>
        </w:rPr>
        <w:t xml:space="preserve">. В процессе диагностической работы с каждым ребенком следует выявить уровень развития по наиболее важным показателям, что позволит определить индивидуальный профиль развития, а также характер и степень выраженности проблем у детей данной дошкольной группы. На этой основе отбирается содержание индивидуальных и групповых программ коррекционно-развивающего обучения и воспитания. Повышаются требования к профессиональной компетентности педагогов, это предполагает способность к творческому подходу при реализации образовательных программ и программ коррекционной работы. </w:t>
      </w:r>
    </w:p>
    <w:p w:rsidR="0050631D" w:rsidRPr="0050631D" w:rsidRDefault="0050631D" w:rsidP="0050631D">
      <w:pPr>
        <w:widowControl w:val="0"/>
        <w:tabs>
          <w:tab w:val="left" w:pos="9781"/>
        </w:tabs>
        <w:spacing w:line="240" w:lineRule="auto"/>
        <w:rPr>
          <w:rStyle w:val="c11"/>
          <w:rFonts w:eastAsia="SimSun"/>
          <w:sz w:val="28"/>
          <w:szCs w:val="28"/>
        </w:rPr>
      </w:pPr>
      <w:r w:rsidRPr="0050631D">
        <w:rPr>
          <w:i/>
        </w:rPr>
        <w:t>Принцип приоритетности коррекции каузального типа</w:t>
      </w:r>
      <w:r w:rsidRPr="0050631D">
        <w:rPr>
          <w:rStyle w:val="c11"/>
          <w:rFonts w:eastAsia="SimSun"/>
          <w:sz w:val="28"/>
          <w:szCs w:val="28"/>
        </w:rPr>
        <w:t xml:space="preserve">. В зависимости от цели и направленности можно выделить два типа коррекции: симптоматическую и каузальную. Симптоматическая коррекция направлена на преодоление внешних проявлений трудностей развития. </w:t>
      </w:r>
      <w:proofErr w:type="gramStart"/>
      <w:r w:rsidRPr="0050631D">
        <w:rPr>
          <w:rStyle w:val="c11"/>
          <w:rFonts w:eastAsia="SimSun"/>
          <w:sz w:val="28"/>
          <w:szCs w:val="28"/>
        </w:rPr>
        <w:t>Каузальная</w:t>
      </w:r>
      <w:proofErr w:type="gramEnd"/>
      <w:r w:rsidRPr="0050631D">
        <w:rPr>
          <w:rStyle w:val="c11"/>
          <w:rFonts w:eastAsia="SimSun"/>
          <w:sz w:val="28"/>
          <w:szCs w:val="28"/>
        </w:rPr>
        <w:t xml:space="preserve"> – предполагает устранение причин, лежащих в основе трудностей воспитания и развития. При несомненной значимости этих типов коррекции приоритетной считается </w:t>
      </w:r>
      <w:proofErr w:type="gramStart"/>
      <w:r w:rsidRPr="0050631D">
        <w:rPr>
          <w:rStyle w:val="c11"/>
          <w:rFonts w:eastAsia="SimSun"/>
          <w:sz w:val="28"/>
          <w:szCs w:val="28"/>
        </w:rPr>
        <w:t>каузальная</w:t>
      </w:r>
      <w:proofErr w:type="gramEnd"/>
      <w:r w:rsidRPr="0050631D">
        <w:rPr>
          <w:rStyle w:val="c11"/>
          <w:rFonts w:eastAsia="SimSun"/>
          <w:sz w:val="28"/>
          <w:szCs w:val="28"/>
        </w:rPr>
        <w:t>.</w:t>
      </w:r>
    </w:p>
    <w:p w:rsidR="0050631D" w:rsidRPr="0050631D" w:rsidRDefault="0050631D" w:rsidP="0050631D">
      <w:pPr>
        <w:widowControl w:val="0"/>
        <w:tabs>
          <w:tab w:val="left" w:pos="9781"/>
        </w:tabs>
        <w:spacing w:line="240" w:lineRule="auto"/>
        <w:rPr>
          <w:rStyle w:val="c11"/>
          <w:rFonts w:eastAsia="SimSun"/>
          <w:sz w:val="28"/>
          <w:szCs w:val="28"/>
        </w:rPr>
      </w:pPr>
      <w:r w:rsidRPr="0050631D">
        <w:rPr>
          <w:i/>
        </w:rPr>
        <w:t xml:space="preserve">Принцип единства в реализации коррекционных, профилактических и развивающих задач. </w:t>
      </w:r>
      <w:r w:rsidRPr="0050631D">
        <w:rPr>
          <w:rStyle w:val="c11"/>
          <w:rFonts w:eastAsia="SimSun"/>
          <w:sz w:val="28"/>
          <w:szCs w:val="28"/>
        </w:rPr>
        <w:t xml:space="preserve">Соблюдение данного принципа не позволяет ограничиваться </w:t>
      </w:r>
      <w:r w:rsidRPr="0050631D">
        <w:rPr>
          <w:rStyle w:val="c11"/>
          <w:rFonts w:eastAsia="SimSun"/>
          <w:sz w:val="28"/>
          <w:szCs w:val="28"/>
        </w:rPr>
        <w:lastRenderedPageBreak/>
        <w:t xml:space="preserve">лишь преодолением актуальных на сегодняшний день трудностей и требует построения ближайшего прогноза развития ребенка и создания благоприятных условий для наиболее полной реализации его потенциальных возможностей. </w:t>
      </w:r>
    </w:p>
    <w:p w:rsidR="0050631D" w:rsidRPr="0050631D" w:rsidRDefault="0050631D" w:rsidP="0050631D">
      <w:pPr>
        <w:widowControl w:val="0"/>
        <w:tabs>
          <w:tab w:val="left" w:pos="9781"/>
        </w:tabs>
        <w:spacing w:line="240" w:lineRule="auto"/>
        <w:rPr>
          <w:rStyle w:val="c11"/>
          <w:rFonts w:eastAsia="SimSun"/>
          <w:sz w:val="28"/>
          <w:szCs w:val="28"/>
        </w:rPr>
      </w:pPr>
      <w:r w:rsidRPr="0050631D">
        <w:rPr>
          <w:i/>
        </w:rPr>
        <w:t xml:space="preserve">Принцип реализации </w:t>
      </w:r>
      <w:proofErr w:type="spellStart"/>
      <w:r w:rsidRPr="0050631D">
        <w:rPr>
          <w:i/>
        </w:rPr>
        <w:t>деятельностного</w:t>
      </w:r>
      <w:proofErr w:type="spellEnd"/>
      <w:r w:rsidRPr="0050631D">
        <w:rPr>
          <w:i/>
        </w:rPr>
        <w:t xml:space="preserve"> подхода в обучении и воспитании. </w:t>
      </w:r>
      <w:r w:rsidRPr="0050631D">
        <w:t>В рамках</w:t>
      </w:r>
      <w:r w:rsidRPr="0050631D">
        <w:rPr>
          <w:rStyle w:val="c11"/>
          <w:rFonts w:eastAsia="SimSun"/>
          <w:sz w:val="28"/>
          <w:szCs w:val="28"/>
        </w:rPr>
        <w:t xml:space="preserve"> ведущей деятельности происходят качественные изменения в психике, которые являются центральными психическими новообразованиями возраста. Качественная перестройка обеспечивает предпосылки для перехода к новой, более сложной деятельности, знаменующей достижение нового возрастного этапа. На первом году жизни в качестве ведущей деятельности рассматривается непосредственное эмоциональное общение с близким взрослым, прежде всего с матерью. В период от года до трех лет ведущей становится предметная деятельность, от трех до семи лет – игровая, после семи лет - учебная. Реализация принципа </w:t>
      </w:r>
      <w:proofErr w:type="spellStart"/>
      <w:r w:rsidRPr="0050631D">
        <w:rPr>
          <w:rStyle w:val="c11"/>
          <w:rFonts w:eastAsia="SimSun"/>
          <w:sz w:val="28"/>
          <w:szCs w:val="28"/>
        </w:rPr>
        <w:t>деятельностного</w:t>
      </w:r>
      <w:proofErr w:type="spellEnd"/>
      <w:r w:rsidRPr="0050631D">
        <w:rPr>
          <w:rStyle w:val="c11"/>
          <w:rFonts w:eastAsia="SimSun"/>
          <w:sz w:val="28"/>
          <w:szCs w:val="28"/>
        </w:rPr>
        <w:t xml:space="preserve"> подхода предполагает организацию обучения с опорой на ведущую деятельность возраста. Однако нарушенное развитие характеризуется тем, что ни один из названных видов деятельности не формируется своевременно и полноценно, каждая деятельность в свою очередь нуждается в коррекционном воздействии. Поэтому реализация рассматриваемого принципа также предполагает целенаправленное формирование всех структурных компонентов любой деятельности (коммуникативной, предметной, игровой или учебной): мотивационного, целевого, </w:t>
      </w:r>
      <w:proofErr w:type="spellStart"/>
      <w:r w:rsidRPr="0050631D">
        <w:rPr>
          <w:rStyle w:val="c11"/>
          <w:rFonts w:eastAsia="SimSun"/>
          <w:sz w:val="28"/>
          <w:szCs w:val="28"/>
        </w:rPr>
        <w:t>ориентировочно-операционального</w:t>
      </w:r>
      <w:proofErr w:type="spellEnd"/>
      <w:r w:rsidRPr="0050631D">
        <w:rPr>
          <w:rStyle w:val="c11"/>
          <w:rFonts w:eastAsia="SimSun"/>
          <w:sz w:val="28"/>
          <w:szCs w:val="28"/>
        </w:rPr>
        <w:t xml:space="preserve">, регуляционного. Детей обучают использованию различных алгоритмов (картинно-графических планов, технологических карт и т. д.). Для того чтобы их деятельность приобретала осознанный характер, побуждают к словесной регуляции действий: проговариванию, словесному отчету, а на завершающих этапах работы подводят к предварительному планированию. Реализуя психологическую теорию о </w:t>
      </w:r>
      <w:proofErr w:type="spellStart"/>
      <w:r w:rsidRPr="0050631D">
        <w:rPr>
          <w:rStyle w:val="c11"/>
          <w:rFonts w:eastAsia="SimSun"/>
          <w:sz w:val="28"/>
          <w:szCs w:val="28"/>
        </w:rPr>
        <w:t>деятельностной</w:t>
      </w:r>
      <w:proofErr w:type="spellEnd"/>
      <w:r w:rsidRPr="0050631D">
        <w:rPr>
          <w:rStyle w:val="c11"/>
          <w:rFonts w:eastAsia="SimSun"/>
          <w:sz w:val="28"/>
          <w:szCs w:val="28"/>
        </w:rPr>
        <w:t xml:space="preserve"> детерминации психики, коррекционный образовательный процесс организуется на наглядно-действенной основе. Предметно-практическая деятельность в системе коррекционно-развивающего воздействия является специфическим средством. То, чему обычного ребенка можно научить на словах, для ребенка с особыми образовательными потребностями становится доступным только в процессе собственной деятельности, специально организованной и направляемой педагогом.</w:t>
      </w:r>
    </w:p>
    <w:p w:rsidR="0050631D" w:rsidRPr="0050631D" w:rsidRDefault="0050631D" w:rsidP="0050631D">
      <w:pPr>
        <w:tabs>
          <w:tab w:val="left" w:pos="709"/>
          <w:tab w:val="left" w:pos="9781"/>
        </w:tabs>
        <w:spacing w:line="240" w:lineRule="auto"/>
        <w:rPr>
          <w:rStyle w:val="c11"/>
          <w:rFonts w:eastAsia="SimSun"/>
          <w:sz w:val="28"/>
          <w:szCs w:val="28"/>
        </w:rPr>
      </w:pPr>
      <w:r w:rsidRPr="0050631D">
        <w:rPr>
          <w:i/>
        </w:rPr>
        <w:t xml:space="preserve">Принцип ранней педагогической помощи. </w:t>
      </w:r>
      <w:r w:rsidRPr="0050631D">
        <w:t xml:space="preserve">Многие </w:t>
      </w:r>
      <w:proofErr w:type="spellStart"/>
      <w:r w:rsidRPr="0050631D">
        <w:t>сензитивные</w:t>
      </w:r>
      <w:proofErr w:type="spellEnd"/>
      <w:r w:rsidRPr="0050631D">
        <w:t xml:space="preserve"> периоды</w:t>
      </w:r>
      <w:r w:rsidRPr="0050631D">
        <w:rPr>
          <w:rStyle w:val="c11"/>
          <w:rFonts w:eastAsia="SimSun"/>
          <w:sz w:val="28"/>
          <w:szCs w:val="28"/>
        </w:rPr>
        <w:t xml:space="preserve"> наиболее благоприятного для формирования определенных психических функций, играющие решающую роль для последующего развития ребенка, приходятся на ранний и дошкольный возраст. Если в этот период ребенок оказался в условиях эмоциональной и информационной </w:t>
      </w:r>
      <w:proofErr w:type="spellStart"/>
      <w:r w:rsidRPr="0050631D">
        <w:rPr>
          <w:rStyle w:val="c11"/>
          <w:rFonts w:eastAsia="SimSun"/>
          <w:sz w:val="28"/>
          <w:szCs w:val="28"/>
        </w:rPr>
        <w:t>депривации</w:t>
      </w:r>
      <w:proofErr w:type="spellEnd"/>
      <w:r w:rsidRPr="0050631D">
        <w:rPr>
          <w:rStyle w:val="c11"/>
          <w:rFonts w:eastAsia="SimSun"/>
          <w:sz w:val="28"/>
          <w:szCs w:val="28"/>
        </w:rPr>
        <w:t xml:space="preserve">, не получал должных развивающих и стимулирующих воздействий, отставание в психомоторном и речевом развитии может быть весьма значительным. Особенно это касается детей с последствиями раннего органического поражения ЦНС. </w:t>
      </w:r>
    </w:p>
    <w:p w:rsidR="0050631D" w:rsidRPr="0050631D" w:rsidRDefault="0050631D" w:rsidP="0050631D">
      <w:pPr>
        <w:tabs>
          <w:tab w:val="left" w:pos="851"/>
          <w:tab w:val="left" w:pos="9781"/>
        </w:tabs>
        <w:spacing w:line="240" w:lineRule="auto"/>
        <w:rPr>
          <w:rStyle w:val="c11"/>
          <w:rFonts w:eastAsia="SimSun"/>
          <w:sz w:val="28"/>
          <w:szCs w:val="28"/>
        </w:rPr>
      </w:pPr>
      <w:r w:rsidRPr="0050631D">
        <w:rPr>
          <w:i/>
        </w:rPr>
        <w:t xml:space="preserve">Принцип комплексного применения </w:t>
      </w:r>
      <w:r w:rsidRPr="0050631D">
        <w:rPr>
          <w:rStyle w:val="c11"/>
          <w:rFonts w:eastAsia="SimSun"/>
          <w:sz w:val="28"/>
          <w:szCs w:val="28"/>
        </w:rPr>
        <w:t xml:space="preserve">методов педагогического и психологического воздействия означает использование в процессе коррекционного </w:t>
      </w:r>
      <w:r w:rsidRPr="0050631D">
        <w:rPr>
          <w:rStyle w:val="c11"/>
          <w:rFonts w:eastAsia="SimSun"/>
          <w:sz w:val="28"/>
          <w:szCs w:val="28"/>
        </w:rPr>
        <w:lastRenderedPageBreak/>
        <w:t xml:space="preserve">воспитания и обучения многообразия методов, приемов, средств (методов игровой коррекции: методы </w:t>
      </w:r>
      <w:proofErr w:type="spellStart"/>
      <w:r w:rsidRPr="0050631D">
        <w:rPr>
          <w:rStyle w:val="c11"/>
          <w:rFonts w:eastAsia="SimSun"/>
          <w:sz w:val="28"/>
          <w:szCs w:val="28"/>
        </w:rPr>
        <w:t>ар</w:t>
      </w:r>
      <w:proofErr w:type="gramStart"/>
      <w:r w:rsidRPr="0050631D">
        <w:rPr>
          <w:rStyle w:val="c11"/>
          <w:rFonts w:eastAsia="SimSun"/>
          <w:sz w:val="28"/>
          <w:szCs w:val="28"/>
        </w:rPr>
        <w:t>т</w:t>
      </w:r>
      <w:proofErr w:type="spellEnd"/>
      <w:r w:rsidRPr="0050631D">
        <w:rPr>
          <w:rStyle w:val="c11"/>
          <w:rFonts w:eastAsia="SimSun"/>
          <w:sz w:val="28"/>
          <w:szCs w:val="28"/>
        </w:rPr>
        <w:t>-</w:t>
      </w:r>
      <w:proofErr w:type="gramEnd"/>
      <w:r w:rsidRPr="0050631D">
        <w:rPr>
          <w:rStyle w:val="c11"/>
          <w:rFonts w:eastAsia="SimSun"/>
          <w:sz w:val="28"/>
          <w:szCs w:val="28"/>
        </w:rPr>
        <w:t xml:space="preserve">, </w:t>
      </w:r>
      <w:proofErr w:type="spellStart"/>
      <w:r w:rsidRPr="0050631D">
        <w:rPr>
          <w:rStyle w:val="c11"/>
          <w:rFonts w:eastAsia="SimSun"/>
          <w:sz w:val="28"/>
          <w:szCs w:val="28"/>
        </w:rPr>
        <w:t>сказко</w:t>
      </w:r>
      <w:proofErr w:type="spellEnd"/>
      <w:r w:rsidRPr="0050631D">
        <w:rPr>
          <w:rStyle w:val="c11"/>
          <w:rFonts w:eastAsia="SimSun"/>
          <w:sz w:val="28"/>
          <w:szCs w:val="28"/>
        </w:rPr>
        <w:t xml:space="preserve">-, </w:t>
      </w:r>
      <w:proofErr w:type="spellStart"/>
      <w:r w:rsidRPr="0050631D">
        <w:rPr>
          <w:rStyle w:val="c11"/>
          <w:rFonts w:eastAsia="SimSun"/>
          <w:sz w:val="28"/>
          <w:szCs w:val="28"/>
        </w:rPr>
        <w:t>игротерапии</w:t>
      </w:r>
      <w:proofErr w:type="spellEnd"/>
      <w:r w:rsidRPr="0050631D">
        <w:rPr>
          <w:rStyle w:val="c11"/>
          <w:rFonts w:eastAsia="SimSun"/>
          <w:sz w:val="28"/>
          <w:szCs w:val="28"/>
        </w:rPr>
        <w:t>).</w:t>
      </w:r>
    </w:p>
    <w:p w:rsidR="0050631D" w:rsidRPr="0050631D" w:rsidRDefault="0050631D" w:rsidP="0050631D">
      <w:pPr>
        <w:tabs>
          <w:tab w:val="left" w:pos="851"/>
          <w:tab w:val="left" w:pos="9781"/>
        </w:tabs>
        <w:spacing w:line="240" w:lineRule="auto"/>
        <w:rPr>
          <w:rStyle w:val="c11"/>
          <w:rFonts w:eastAsia="SimSun"/>
          <w:sz w:val="28"/>
          <w:szCs w:val="28"/>
        </w:rPr>
      </w:pPr>
      <w:r w:rsidRPr="0050631D">
        <w:rPr>
          <w:i/>
        </w:rPr>
        <w:t xml:space="preserve">Принцип развития коммуникации, речевой деятельности и языка, как средства, обеспечивающего развитие речи и мышления. </w:t>
      </w:r>
      <w:r w:rsidRPr="0050631D">
        <w:rPr>
          <w:rStyle w:val="c11"/>
          <w:rFonts w:eastAsia="SimSun"/>
          <w:sz w:val="28"/>
          <w:szCs w:val="28"/>
        </w:rPr>
        <w:t xml:space="preserve">Нормально развивающийся ребенок с первых месяцев жизни, находясь в языковой среде и активно взаимодействуя с предметным и социальным окружением, обладает всеми необходимыми условиями для развития речи и мышления, формирования речевого поведения, освоения коммуникативных умений. На основе словесной речи продолжает развиваться общение, в значительной степени регулируется поведение. Любое нарушение умственного или физического развития отрицательно сказывается на развитии у ребенка мышления, речи, умения общаться. </w:t>
      </w:r>
    </w:p>
    <w:p w:rsidR="0050631D" w:rsidRPr="0050631D" w:rsidRDefault="0050631D" w:rsidP="0050631D">
      <w:pPr>
        <w:tabs>
          <w:tab w:val="left" w:pos="709"/>
          <w:tab w:val="left" w:pos="9781"/>
        </w:tabs>
        <w:spacing w:line="240" w:lineRule="auto"/>
        <w:rPr>
          <w:rStyle w:val="c11"/>
          <w:rFonts w:eastAsia="SimSun"/>
          <w:sz w:val="28"/>
          <w:szCs w:val="28"/>
        </w:rPr>
      </w:pPr>
      <w:r w:rsidRPr="0050631D">
        <w:rPr>
          <w:i/>
        </w:rPr>
        <w:t>Принцип личностно-ориентированного взаимодействия</w:t>
      </w:r>
      <w:r w:rsidRPr="0050631D">
        <w:rPr>
          <w:rStyle w:val="c11"/>
          <w:rFonts w:eastAsia="SimSun"/>
          <w:sz w:val="28"/>
          <w:szCs w:val="28"/>
        </w:rPr>
        <w:t xml:space="preserve"> взрослого с ребенком указывает на признание </w:t>
      </w:r>
      <w:proofErr w:type="spellStart"/>
      <w:r w:rsidRPr="0050631D">
        <w:rPr>
          <w:rStyle w:val="c11"/>
          <w:rFonts w:eastAsia="SimSun"/>
          <w:sz w:val="28"/>
          <w:szCs w:val="28"/>
        </w:rPr>
        <w:t>самоценности</w:t>
      </w:r>
      <w:proofErr w:type="spellEnd"/>
      <w:r w:rsidRPr="0050631D">
        <w:rPr>
          <w:rStyle w:val="c11"/>
          <w:rFonts w:eastAsia="SimSun"/>
          <w:sz w:val="28"/>
          <w:szCs w:val="28"/>
        </w:rPr>
        <w:t xml:space="preserve"> личности ребенка, необходимости активного его участия в познавательной и практической деятельности.</w:t>
      </w:r>
    </w:p>
    <w:p w:rsidR="0050631D" w:rsidRPr="0050631D" w:rsidRDefault="0050631D" w:rsidP="0050631D">
      <w:pPr>
        <w:tabs>
          <w:tab w:val="left" w:pos="709"/>
          <w:tab w:val="left" w:pos="9781"/>
        </w:tabs>
        <w:spacing w:line="240" w:lineRule="auto"/>
        <w:rPr>
          <w:rStyle w:val="c11"/>
          <w:rFonts w:eastAsia="SimSun"/>
          <w:sz w:val="28"/>
          <w:szCs w:val="28"/>
        </w:rPr>
      </w:pPr>
      <w:r w:rsidRPr="0050631D">
        <w:rPr>
          <w:i/>
        </w:rPr>
        <w:t xml:space="preserve">Принцип необходимости специального педагогического руководства. </w:t>
      </w:r>
      <w:r w:rsidRPr="0050631D">
        <w:t>П</w:t>
      </w:r>
      <w:r w:rsidRPr="0050631D">
        <w:rPr>
          <w:rStyle w:val="c11"/>
          <w:rFonts w:eastAsia="SimSun"/>
          <w:sz w:val="28"/>
          <w:szCs w:val="28"/>
        </w:rPr>
        <w:t xml:space="preserve">ознавательная деятельность ребенка с ЗПР отличается от когнитивной деятельности обычного ребенка, так как имеет качественное своеобразие формирования и протекания, отличается особым содержанием и поэтому нуждается в особой организации и способах ее реализации. </w:t>
      </w:r>
      <w:proofErr w:type="gramStart"/>
      <w:r w:rsidRPr="0050631D">
        <w:rPr>
          <w:rStyle w:val="c11"/>
          <w:rFonts w:eastAsia="SimSun"/>
          <w:sz w:val="28"/>
          <w:szCs w:val="28"/>
        </w:rPr>
        <w:t xml:space="preserve">Только специально подготовленный педагог, зная закономерности, особенности развития и познавательные возможности ребенка, с одной стороны, и возможные пути и способы коррекционной и компенсирующей помощи ему - с другой, может организовать процесс образовательной деятельности и управлять им. При разработке </w:t>
      </w:r>
      <w:proofErr w:type="spellStart"/>
      <w:r w:rsidRPr="0050631D">
        <w:rPr>
          <w:rStyle w:val="c11"/>
          <w:rFonts w:eastAsia="SimSun"/>
          <w:sz w:val="28"/>
          <w:szCs w:val="28"/>
        </w:rPr>
        <w:t>ПрАООП</w:t>
      </w:r>
      <w:proofErr w:type="spellEnd"/>
      <w:r w:rsidRPr="0050631D">
        <w:rPr>
          <w:rStyle w:val="c11"/>
          <w:rFonts w:eastAsia="SimSun"/>
          <w:sz w:val="28"/>
          <w:szCs w:val="28"/>
        </w:rPr>
        <w:t xml:space="preserve"> учитывается, что приобретение дошкольниками с ЗПР социального и познавательного опыта осуществляется как в процессе самостоятельной деятельности ребенка, так и под руководством педагогов</w:t>
      </w:r>
      <w:proofErr w:type="gramEnd"/>
      <w:r w:rsidRPr="0050631D">
        <w:rPr>
          <w:rStyle w:val="c11"/>
          <w:rFonts w:eastAsia="SimSun"/>
          <w:sz w:val="28"/>
          <w:szCs w:val="28"/>
        </w:rPr>
        <w:t xml:space="preserve"> в процессе коррекционно-развивающей работы. </w:t>
      </w:r>
    </w:p>
    <w:p w:rsidR="0050631D" w:rsidRPr="0050631D" w:rsidRDefault="0050631D" w:rsidP="0050631D">
      <w:pPr>
        <w:tabs>
          <w:tab w:val="left" w:pos="567"/>
          <w:tab w:val="left" w:pos="9781"/>
        </w:tabs>
        <w:spacing w:line="240" w:lineRule="auto"/>
        <w:rPr>
          <w:rFonts w:eastAsia="Times New Roman"/>
        </w:rPr>
      </w:pPr>
      <w:r w:rsidRPr="0050631D">
        <w:rPr>
          <w:i/>
        </w:rPr>
        <w:t xml:space="preserve">Принцип </w:t>
      </w:r>
      <w:r w:rsidRPr="0050631D">
        <w:rPr>
          <w:rFonts w:eastAsia="Times New Roman"/>
          <w:bCs/>
          <w:i/>
        </w:rPr>
        <w:t xml:space="preserve">вариативности коррекционно-развивающего образования </w:t>
      </w:r>
      <w:r w:rsidRPr="0050631D">
        <w:rPr>
          <w:rFonts w:eastAsia="Times New Roman"/>
        </w:rPr>
        <w:t>предполагает, что образовательное содержание предлагается ребенку через разные виды деятельности с учетом зон актуального и ближайшего развития ребенка, что способствует развитию, расширению как явных, так и скрытых его возможностей.</w:t>
      </w:r>
    </w:p>
    <w:p w:rsidR="0050631D" w:rsidRPr="0050631D" w:rsidRDefault="0050631D" w:rsidP="0050631D">
      <w:pPr>
        <w:tabs>
          <w:tab w:val="left" w:pos="567"/>
          <w:tab w:val="left" w:pos="9781"/>
        </w:tabs>
        <w:spacing w:line="240" w:lineRule="auto"/>
        <w:rPr>
          <w:rStyle w:val="c11"/>
          <w:rFonts w:eastAsia="SimSun"/>
          <w:sz w:val="28"/>
          <w:szCs w:val="28"/>
        </w:rPr>
      </w:pPr>
      <w:r w:rsidRPr="0050631D">
        <w:rPr>
          <w:rFonts w:eastAsia="Times New Roman"/>
          <w:i/>
        </w:rPr>
        <w:t>П</w:t>
      </w:r>
      <w:r w:rsidRPr="0050631D">
        <w:rPr>
          <w:i/>
        </w:rPr>
        <w:t>ринцип активного привлечения ближайшего социального окружения к работе с ребенком</w:t>
      </w:r>
      <w:r w:rsidRPr="0050631D">
        <w:rPr>
          <w:rStyle w:val="34"/>
          <w:rFonts w:eastAsia="SimSun"/>
          <w:b w:val="0"/>
          <w:bCs w:val="0"/>
          <w:sz w:val="28"/>
          <w:szCs w:val="28"/>
        </w:rPr>
        <w:t>.</w:t>
      </w:r>
      <w:r w:rsidRPr="0050631D">
        <w:rPr>
          <w:rStyle w:val="34"/>
          <w:rFonts w:eastAsia="SimSun"/>
          <w:sz w:val="28"/>
          <w:szCs w:val="28"/>
        </w:rPr>
        <w:t xml:space="preserve"> </w:t>
      </w:r>
      <w:r w:rsidRPr="0050631D">
        <w:rPr>
          <w:rStyle w:val="c11"/>
          <w:rFonts w:eastAsia="SimSun"/>
          <w:sz w:val="28"/>
          <w:szCs w:val="28"/>
        </w:rPr>
        <w:t xml:space="preserve">Перенос нового позитивного опыта, полученного ребенком на коррекционных занятиях, в реальную жизненную практику возможен лишь при условии готовности ближайших партнеров ребенка </w:t>
      </w:r>
      <w:proofErr w:type="gramStart"/>
      <w:r w:rsidRPr="0050631D">
        <w:rPr>
          <w:rStyle w:val="c11"/>
          <w:rFonts w:eastAsia="SimSun"/>
          <w:sz w:val="28"/>
          <w:szCs w:val="28"/>
        </w:rPr>
        <w:t>принять</w:t>
      </w:r>
      <w:proofErr w:type="gramEnd"/>
      <w:r w:rsidRPr="0050631D">
        <w:rPr>
          <w:rStyle w:val="c11"/>
          <w:rFonts w:eastAsia="SimSun"/>
          <w:sz w:val="28"/>
          <w:szCs w:val="28"/>
        </w:rPr>
        <w:t xml:space="preserve"> и реализовать новые способы общения и взаимодействия с ним, поддержать ребенка в его саморазвитии и самоутверждении.</w:t>
      </w:r>
    </w:p>
    <w:p w:rsidR="0050631D" w:rsidRPr="0050631D" w:rsidRDefault="0050631D" w:rsidP="0050631D">
      <w:pPr>
        <w:tabs>
          <w:tab w:val="left" w:pos="567"/>
          <w:tab w:val="left" w:pos="9781"/>
        </w:tabs>
        <w:spacing w:line="240" w:lineRule="auto"/>
        <w:rPr>
          <w:rStyle w:val="c11"/>
          <w:rFonts w:eastAsia="SimSun"/>
          <w:sz w:val="28"/>
          <w:szCs w:val="28"/>
        </w:rPr>
      </w:pPr>
    </w:p>
    <w:p w:rsidR="0050631D" w:rsidRPr="0050631D" w:rsidRDefault="0050631D" w:rsidP="0050631D">
      <w:pPr>
        <w:pStyle w:val="35"/>
        <w:spacing w:after="0" w:line="240" w:lineRule="auto"/>
        <w:rPr>
          <w:b/>
          <w:i/>
          <w:color w:val="00000A"/>
          <w:spacing w:val="0"/>
          <w:sz w:val="28"/>
          <w:szCs w:val="28"/>
        </w:rPr>
      </w:pPr>
      <w:r w:rsidRPr="0050631D">
        <w:rPr>
          <w:b/>
          <w:i/>
          <w:color w:val="00000A"/>
          <w:spacing w:val="0"/>
          <w:sz w:val="28"/>
          <w:szCs w:val="28"/>
        </w:rPr>
        <w:t xml:space="preserve">Подходы к построению </w:t>
      </w:r>
      <w:proofErr w:type="spellStart"/>
      <w:r w:rsidRPr="0050631D">
        <w:rPr>
          <w:b/>
          <w:i/>
          <w:color w:val="00000A"/>
          <w:spacing w:val="0"/>
          <w:sz w:val="28"/>
          <w:szCs w:val="28"/>
        </w:rPr>
        <w:t>ПрАООП</w:t>
      </w:r>
      <w:proofErr w:type="spellEnd"/>
    </w:p>
    <w:p w:rsidR="0050631D" w:rsidRPr="0050631D" w:rsidRDefault="0050631D" w:rsidP="0050631D">
      <w:pPr>
        <w:spacing w:line="240" w:lineRule="auto"/>
      </w:pPr>
      <w:r w:rsidRPr="0050631D">
        <w:t xml:space="preserve">В </w:t>
      </w:r>
      <w:proofErr w:type="spellStart"/>
      <w:r w:rsidRPr="0050631D">
        <w:t>ПрАООП</w:t>
      </w:r>
      <w:proofErr w:type="spellEnd"/>
      <w:r w:rsidRPr="0050631D">
        <w:t xml:space="preserve"> на первый план выдвигается развивающая функция образования, обеспечивающая становление личности ребенка и ориентирующая педагога на его индивидуальные особенности, признание </w:t>
      </w:r>
      <w:proofErr w:type="spellStart"/>
      <w:r w:rsidRPr="0050631D">
        <w:t>самоценности</w:t>
      </w:r>
      <w:proofErr w:type="spellEnd"/>
      <w:r w:rsidRPr="0050631D">
        <w:t xml:space="preserve"> дошкольного периода детства. Программа построена на позициях гуманно-личностного отношения к </w:t>
      </w:r>
      <w:r w:rsidRPr="0050631D">
        <w:lastRenderedPageBreak/>
        <w:t>ребенку и направлена на его всестороннее развитие, формирование духовных и общечеловеческих ценностей, а также способностей и интегративных качеств с учетом индивидуальных возможностей и специальных образовательных потребностей.</w:t>
      </w:r>
    </w:p>
    <w:p w:rsidR="0050631D" w:rsidRPr="0050631D" w:rsidRDefault="0050631D" w:rsidP="0050631D">
      <w:pPr>
        <w:pStyle w:val="aff5"/>
        <w:spacing w:after="0" w:line="240" w:lineRule="auto"/>
        <w:ind w:left="0" w:firstLine="709"/>
        <w:rPr>
          <w:rFonts w:ascii="Times New Roman" w:eastAsia="Times New Roman" w:hAnsi="Times New Roman"/>
        </w:rPr>
      </w:pPr>
      <w:r w:rsidRPr="0050631D">
        <w:rPr>
          <w:rStyle w:val="c11"/>
          <w:rFonts w:eastAsia="Calibri"/>
          <w:sz w:val="28"/>
          <w:szCs w:val="28"/>
        </w:rPr>
        <w:t xml:space="preserve">Дошкольники с ЗПР могут быть включены в работу по АООП в разные возрастные периоды, при этом у них выявляется различная степень выраженности задержки развития, образовательных трудностей и различия в фонде знаний и представлений об окружающем, умений и навыков в разных видах детской деятельности. Для отбора вариативного содержания образовательной работы, для осуществления мониторинга ее результатов, в </w:t>
      </w:r>
      <w:proofErr w:type="spellStart"/>
      <w:r w:rsidRPr="0050631D">
        <w:rPr>
          <w:rStyle w:val="c11"/>
          <w:rFonts w:eastAsia="Calibri"/>
          <w:sz w:val="28"/>
          <w:szCs w:val="28"/>
        </w:rPr>
        <w:t>ПрАООП</w:t>
      </w:r>
      <w:proofErr w:type="spellEnd"/>
      <w:r w:rsidRPr="0050631D">
        <w:rPr>
          <w:rStyle w:val="c11"/>
          <w:rFonts w:eastAsia="Calibri"/>
          <w:sz w:val="28"/>
          <w:szCs w:val="28"/>
        </w:rPr>
        <w:t xml:space="preserve"> условно выделяется </w:t>
      </w:r>
      <w:r w:rsidRPr="0050631D">
        <w:rPr>
          <w:rFonts w:ascii="Times New Roman" w:eastAsia="Times New Roman" w:hAnsi="Times New Roman"/>
          <w:b/>
          <w:i/>
        </w:rPr>
        <w:t>3 варианта освоения образовательной</w:t>
      </w:r>
      <w:r w:rsidRPr="0050631D">
        <w:rPr>
          <w:rFonts w:ascii="Times New Roman" w:eastAsia="Times New Roman" w:hAnsi="Times New Roman"/>
        </w:rPr>
        <w:t xml:space="preserve"> программы для каждой возрастной группы по каждой из образовательных областей, и соответственно определяются планируемые результаты (уровни освоения) для каждого из трех вариантов. Такая дифференциация не предполагает аттестации достижений ребенка, а служит исключительно задачам индивидуализации образования детей с ЗПР и является основой для</w:t>
      </w:r>
      <w:r w:rsidRPr="0050631D">
        <w:rPr>
          <w:rFonts w:ascii="Times New Roman" w:eastAsia="Times New Roman" w:hAnsi="Times New Roman"/>
          <w:b/>
          <w:i/>
        </w:rPr>
        <w:t xml:space="preserve"> </w:t>
      </w:r>
      <w:r w:rsidRPr="0050631D">
        <w:rPr>
          <w:rFonts w:ascii="Times New Roman" w:eastAsia="Times New Roman" w:hAnsi="Times New Roman"/>
        </w:rPr>
        <w:t>выработки коллегиальных рекомендаций к выбору дальнейшего образовательного маршрута на этапе перехода на вторую ступень образования.</w:t>
      </w:r>
    </w:p>
    <w:p w:rsidR="0050631D" w:rsidRPr="0050631D" w:rsidRDefault="0050631D" w:rsidP="0050631D">
      <w:pPr>
        <w:pStyle w:val="aff5"/>
        <w:spacing w:after="0" w:line="240" w:lineRule="auto"/>
        <w:ind w:left="0" w:firstLine="709"/>
        <w:rPr>
          <w:rFonts w:ascii="Times New Roman" w:eastAsia="Times New Roman" w:hAnsi="Times New Roman"/>
        </w:rPr>
      </w:pPr>
      <w:r w:rsidRPr="0050631D">
        <w:rPr>
          <w:rFonts w:ascii="Times New Roman" w:eastAsia="Times New Roman" w:hAnsi="Times New Roman"/>
        </w:rPr>
        <w:t xml:space="preserve">Возможность освоения </w:t>
      </w:r>
      <w:r w:rsidRPr="0050631D">
        <w:rPr>
          <w:rFonts w:ascii="Times New Roman" w:eastAsia="Times New Roman" w:hAnsi="Times New Roman"/>
          <w:b/>
          <w:i/>
        </w:rPr>
        <w:t>первого варианта</w:t>
      </w:r>
      <w:r w:rsidRPr="0050631D">
        <w:rPr>
          <w:rFonts w:ascii="Times New Roman" w:eastAsia="Times New Roman" w:hAnsi="Times New Roman"/>
        </w:rPr>
        <w:t xml:space="preserve"> образовательной программы (по всем образовательным областям) означает устойчивую положительную динамику в развитии воспитанников в условиях целенаправленной коррекции. Однако дети по-прежнему могут нуждаться в специальных условиях, т. к. у них сохраняются специфические трудности (из-за особенностей эмоционально-волевой сферы и поведения, парциальных недостатков познавательных процессов и регуляционных компонентов деятельности и др.), тормозящие самостоятельное усвоение Программы. В случае</w:t>
      </w:r>
      <w:proofErr w:type="gramStart"/>
      <w:r w:rsidRPr="0050631D">
        <w:rPr>
          <w:rFonts w:ascii="Times New Roman" w:eastAsia="Times New Roman" w:hAnsi="Times New Roman"/>
        </w:rPr>
        <w:t>,</w:t>
      </w:r>
      <w:proofErr w:type="gramEnd"/>
      <w:r w:rsidRPr="0050631D">
        <w:rPr>
          <w:rFonts w:ascii="Times New Roman" w:eastAsia="Times New Roman" w:hAnsi="Times New Roman"/>
        </w:rPr>
        <w:t xml:space="preserve"> если ребенок после оказанной ему специальной психолого-педагогической помощи способен усваивать первый вариант, о чем свидетельствуют положительные результаты диагностики, </w:t>
      </w:r>
      <w:proofErr w:type="spellStart"/>
      <w:r w:rsidRPr="0050631D">
        <w:rPr>
          <w:rFonts w:ascii="Times New Roman" w:eastAsia="Times New Roman" w:hAnsi="Times New Roman"/>
        </w:rPr>
        <w:t>ПМПк</w:t>
      </w:r>
      <w:proofErr w:type="spellEnd"/>
      <w:r w:rsidRPr="0050631D">
        <w:rPr>
          <w:rFonts w:ascii="Times New Roman" w:eastAsia="Times New Roman" w:hAnsi="Times New Roman"/>
        </w:rPr>
        <w:t xml:space="preserve"> ДОО может рекомендовать продолжить образование по ООП ДО. Но при этом рекомендуется продолжить психологическое сопровождение на весь период дошкольного обучения.</w:t>
      </w:r>
    </w:p>
    <w:p w:rsidR="0050631D" w:rsidRPr="0050631D" w:rsidRDefault="0050631D" w:rsidP="0050631D">
      <w:pPr>
        <w:pStyle w:val="aff5"/>
        <w:spacing w:after="0" w:line="240" w:lineRule="auto"/>
        <w:ind w:left="0" w:firstLine="709"/>
        <w:rPr>
          <w:rFonts w:ascii="Times New Roman" w:eastAsia="Times New Roman" w:hAnsi="Times New Roman"/>
        </w:rPr>
      </w:pPr>
      <w:r w:rsidRPr="0050631D">
        <w:rPr>
          <w:rFonts w:ascii="Times New Roman" w:eastAsia="Times New Roman" w:hAnsi="Times New Roman"/>
          <w:b/>
          <w:i/>
        </w:rPr>
        <w:t>Второй вариант</w:t>
      </w:r>
      <w:r w:rsidRPr="0050631D">
        <w:rPr>
          <w:rFonts w:ascii="Times New Roman" w:eastAsia="Times New Roman" w:hAnsi="Times New Roman"/>
        </w:rPr>
        <w:t xml:space="preserve"> требует организации целенаправленной коррекционно-развивающей работы по преодолению недостатков регуляторной и когнитивной сфер, восполнения пробелов в усвоении знаний, умений и навыков, осваиваемых на предыдущей возрастной ступени. Сначала в рамках специально организованной совместной деятельности взрослого и ребенка и дальнейшего закрепления усвоенных представлений и навыков в самостоятельной деятельности воспитанника.</w:t>
      </w:r>
    </w:p>
    <w:p w:rsidR="0050631D" w:rsidRPr="0050631D" w:rsidRDefault="0050631D" w:rsidP="0050631D">
      <w:pPr>
        <w:tabs>
          <w:tab w:val="left" w:pos="9781"/>
        </w:tabs>
        <w:spacing w:line="240" w:lineRule="auto"/>
        <w:rPr>
          <w:rFonts w:eastAsia="Times New Roman"/>
        </w:rPr>
      </w:pPr>
      <w:r w:rsidRPr="0050631D">
        <w:rPr>
          <w:rFonts w:eastAsia="Times New Roman"/>
          <w:b/>
          <w:i/>
        </w:rPr>
        <w:t>Третий вариант</w:t>
      </w:r>
      <w:r w:rsidRPr="0050631D">
        <w:rPr>
          <w:rFonts w:eastAsia="Times New Roman"/>
        </w:rPr>
        <w:t xml:space="preserve"> выбирается при более поздних сроках начала коррекционно-развивающего обучения (например, в старшем дошкольном возрасте) и/или выраженных трудностях освоения дошкольной образовательной программы. Предполагается тщательная адаптация и индивидуализация содержания образовательной и  коррекционной работы на основе всестороннего изучения коррекционно-образовательных потребностей ребенка и его </w:t>
      </w:r>
      <w:r w:rsidRPr="0050631D">
        <w:rPr>
          <w:rFonts w:eastAsia="Times New Roman"/>
        </w:rPr>
        <w:lastRenderedPageBreak/>
        <w:t xml:space="preserve">индивидуальных возможностей. </w:t>
      </w:r>
      <w:proofErr w:type="gramStart"/>
      <w:r w:rsidRPr="0050631D">
        <w:rPr>
          <w:rFonts w:eastAsia="Times New Roman"/>
        </w:rPr>
        <w:t>Этот вариант предполагает консолидацию усилий всех педагогов сопровождения и семьи воспитанника, так как состояние ребенка требует решения широкого спектра коррекционно-развивающих задач: формирование социально приемлемого поведения, повышения познавательной мотивации и совершенствования регуляторной сферы деятельности, развития познавательных процессов и коммуникативно-речевой деятельности, а также восполнение пробелов в освоении дошкольной образовательной программы с ориентацией на индивидуальные возможности ребенка.</w:t>
      </w:r>
      <w:proofErr w:type="gramEnd"/>
    </w:p>
    <w:p w:rsidR="0050631D" w:rsidRPr="0050631D" w:rsidRDefault="0050631D" w:rsidP="0050631D">
      <w:pPr>
        <w:tabs>
          <w:tab w:val="left" w:pos="9781"/>
        </w:tabs>
        <w:spacing w:line="240" w:lineRule="auto"/>
        <w:rPr>
          <w:rFonts w:eastAsia="Times New Roman"/>
        </w:rPr>
      </w:pPr>
      <w:r w:rsidRPr="0050631D">
        <w:rPr>
          <w:rFonts w:eastAsia="Times New Roman"/>
        </w:rPr>
        <w:t xml:space="preserve">Программой предусмотрен </w:t>
      </w:r>
      <w:r w:rsidRPr="0050631D">
        <w:rPr>
          <w:rFonts w:eastAsia="Times New Roman"/>
          <w:b/>
          <w:i/>
        </w:rPr>
        <w:t>гибкий подход</w:t>
      </w:r>
      <w:r w:rsidRPr="0050631D">
        <w:rPr>
          <w:rFonts w:eastAsia="Times New Roman"/>
        </w:rPr>
        <w:t xml:space="preserve"> к отбору образовательного и коррекционно-развивающего содержания, методов и форм работы с детьми не  только с учетом возрастных, но и индивидуально-типологических особенностей,  трудностей и образовательных потребностей.  Предполагается возможность перехода от одного варианта программы к другому. </w:t>
      </w:r>
    </w:p>
    <w:p w:rsidR="0050631D" w:rsidRPr="0050631D" w:rsidRDefault="0050631D" w:rsidP="0050631D">
      <w:pPr>
        <w:tabs>
          <w:tab w:val="left" w:pos="9781"/>
        </w:tabs>
        <w:spacing w:line="240" w:lineRule="auto"/>
      </w:pPr>
      <w:r w:rsidRPr="0050631D">
        <w:t xml:space="preserve">Построение образовательной программы основывается на комплексно-тематическом принципе. Специфической особенностью Программы является интеграция коррекционно-развивающего содержания не только в структуру занятий, предусмотренных учебным планом (НОД), но и во все виды совместной </w:t>
      </w:r>
      <w:proofErr w:type="gramStart"/>
      <w:r w:rsidRPr="0050631D">
        <w:t>со</w:t>
      </w:r>
      <w:proofErr w:type="gramEnd"/>
      <w:r w:rsidRPr="0050631D">
        <w:t xml:space="preserve"> взрослым деятельности, и в режимные моменты. Тщательно продумывается развивающая среда для организации свободной деятельности детей. В коррекционно-развивающий проце</w:t>
      </w:r>
      <w:proofErr w:type="gramStart"/>
      <w:r w:rsidRPr="0050631D">
        <w:t>сс вкл</w:t>
      </w:r>
      <w:proofErr w:type="gramEnd"/>
      <w:r w:rsidRPr="0050631D">
        <w:t>ючаются не только специалисты (учителя-дефектологи, учителя-логопеды, педагоги-психологи), но и воспитатели, музыкальный руководитель, инструктор по ФИЗО, педагоги дополнительного образования. Обязательной составляющей Программы является взаимодействие с семьей воспитанника с целью повышения информированности и психолого-педагогической компетентности в вопросах, связанных с особенностями развития, а также с методами и приемами преодоления его недостатков у дошкольников с ЗПР.</w:t>
      </w:r>
    </w:p>
    <w:p w:rsidR="0050631D" w:rsidRPr="0050631D" w:rsidRDefault="0050631D" w:rsidP="0050631D">
      <w:pPr>
        <w:widowControl w:val="0"/>
        <w:tabs>
          <w:tab w:val="left" w:pos="9781"/>
        </w:tabs>
        <w:spacing w:line="240" w:lineRule="auto"/>
        <w:rPr>
          <w:bCs/>
          <w:iCs/>
        </w:rPr>
      </w:pPr>
      <w:r w:rsidRPr="0050631D">
        <w:t xml:space="preserve">Все </w:t>
      </w:r>
      <w:r w:rsidRPr="0050631D">
        <w:rPr>
          <w:bCs/>
          <w:iCs/>
        </w:rPr>
        <w:t>занятия (НОД) интегрируют образовательные задачи из разных образовательных областей и имеют коррекционно-развивающую направленность. Основными видами деятельностями являются игра, практическая, продуктивная и экспериментальная деятельности.</w:t>
      </w:r>
    </w:p>
    <w:p w:rsidR="0050631D" w:rsidRPr="0050631D" w:rsidRDefault="0050631D" w:rsidP="0050631D">
      <w:pPr>
        <w:widowControl w:val="0"/>
        <w:tabs>
          <w:tab w:val="left" w:pos="9781"/>
        </w:tabs>
        <w:spacing w:line="240" w:lineRule="auto"/>
        <w:rPr>
          <w:b/>
          <w:lang w:eastAsia="ar-SA"/>
        </w:rPr>
      </w:pPr>
    </w:p>
    <w:p w:rsidR="0050631D" w:rsidRPr="0050631D" w:rsidRDefault="0050631D" w:rsidP="0050631D">
      <w:pPr>
        <w:pStyle w:val="2f0"/>
        <w:spacing w:line="240" w:lineRule="auto"/>
        <w:rPr>
          <w:sz w:val="28"/>
          <w:szCs w:val="28"/>
          <w:lang w:eastAsia="ar-SA"/>
        </w:rPr>
      </w:pPr>
      <w:bookmarkStart w:id="9" w:name="_Toc487462026"/>
      <w:bookmarkEnd w:id="9"/>
      <w:r w:rsidRPr="0050631D">
        <w:rPr>
          <w:sz w:val="28"/>
          <w:szCs w:val="28"/>
          <w:lang w:eastAsia="ar-SA"/>
        </w:rPr>
        <w:t>1.2. Планируемые результаты</w:t>
      </w:r>
    </w:p>
    <w:p w:rsidR="0050631D" w:rsidRPr="0050631D" w:rsidRDefault="0050631D" w:rsidP="0050631D">
      <w:pPr>
        <w:pStyle w:val="39"/>
        <w:spacing w:before="0" w:after="0" w:line="240" w:lineRule="auto"/>
        <w:rPr>
          <w:sz w:val="28"/>
          <w:szCs w:val="28"/>
        </w:rPr>
      </w:pPr>
      <w:bookmarkStart w:id="10" w:name="_Toc487462027"/>
      <w:bookmarkEnd w:id="10"/>
      <w:r w:rsidRPr="0050631D">
        <w:rPr>
          <w:sz w:val="28"/>
          <w:szCs w:val="28"/>
        </w:rPr>
        <w:t>1.2.1. Целевые ориентиры в раннем возрасте</w:t>
      </w:r>
    </w:p>
    <w:p w:rsidR="0050631D" w:rsidRPr="0050631D" w:rsidRDefault="0050631D" w:rsidP="0050631D">
      <w:pPr>
        <w:widowControl w:val="0"/>
        <w:tabs>
          <w:tab w:val="left" w:pos="9781"/>
        </w:tabs>
        <w:spacing w:line="240" w:lineRule="auto"/>
        <w:rPr>
          <w:bCs/>
          <w:i/>
        </w:rPr>
      </w:pPr>
      <w:r w:rsidRPr="0050631D">
        <w:rPr>
          <w:i/>
          <w:lang w:eastAsia="ar-SA"/>
        </w:rPr>
        <w:t xml:space="preserve">Целевые ориентиры (планируемые результаты) образовательной деятельности и </w:t>
      </w:r>
      <w:r w:rsidRPr="0050631D">
        <w:rPr>
          <w:rFonts w:eastAsia="Times New Roman"/>
          <w:i/>
        </w:rPr>
        <w:t xml:space="preserve">профессиональной коррекции нарушений развития детей </w:t>
      </w:r>
      <w:r w:rsidRPr="0050631D">
        <w:rPr>
          <w:bCs/>
          <w:i/>
        </w:rPr>
        <w:t>раннего возраста с задержкой психомоторного и речевого развития</w:t>
      </w:r>
    </w:p>
    <w:p w:rsidR="0050631D" w:rsidRPr="0050631D" w:rsidRDefault="0050631D" w:rsidP="0050631D">
      <w:pPr>
        <w:spacing w:line="240" w:lineRule="auto"/>
        <w:rPr>
          <w:rFonts w:eastAsia="Times New Roman"/>
        </w:rPr>
      </w:pPr>
      <w:r w:rsidRPr="0050631D">
        <w:t xml:space="preserve">Освоение воспитанниками с ЗПР основного содержания адаптированной образовательной программы, реализуемой в образовательной организации, возможно при условии своевременно начатой коррекционной работы. Однако </w:t>
      </w:r>
      <w:proofErr w:type="spellStart"/>
      <w:r w:rsidRPr="0050631D">
        <w:t>полиморфность</w:t>
      </w:r>
      <w:proofErr w:type="spellEnd"/>
      <w:r w:rsidRPr="0050631D">
        <w:t xml:space="preserve"> нарушений при ЗПР, индивидуально-типологические особенности детей предполагают значительный </w:t>
      </w:r>
      <w:r w:rsidRPr="0050631D">
        <w:rPr>
          <w:rFonts w:eastAsia="Times New Roman"/>
        </w:rPr>
        <w:t>разброс вариантов их развития.</w:t>
      </w:r>
    </w:p>
    <w:p w:rsidR="0050631D" w:rsidRPr="0050631D" w:rsidRDefault="0050631D" w:rsidP="0050631D">
      <w:pPr>
        <w:tabs>
          <w:tab w:val="left" w:pos="9781"/>
        </w:tabs>
        <w:spacing w:line="240" w:lineRule="auto"/>
        <w:rPr>
          <w:rStyle w:val="c11"/>
          <w:rFonts w:eastAsia="SimSun"/>
          <w:sz w:val="28"/>
          <w:szCs w:val="28"/>
        </w:rPr>
      </w:pPr>
      <w:r w:rsidRPr="0050631D">
        <w:rPr>
          <w:i/>
        </w:rPr>
        <w:lastRenderedPageBreak/>
        <w:t xml:space="preserve">Особенности образовательной и коррекционно-развивающей </w:t>
      </w:r>
      <w:r w:rsidRPr="0050631D">
        <w:rPr>
          <w:rStyle w:val="c11"/>
          <w:rFonts w:eastAsia="SimSun"/>
          <w:sz w:val="28"/>
          <w:szCs w:val="28"/>
        </w:rPr>
        <w:t>работы с детьми с ЗПР состоят в необходимости индивидуально-дифференцированного подхода, снижения темпа обучения, структурной простоты содержания занятий, циклического возврата к уже изученному материалу и обогащения его новым содержанием, определения целевых ориентиров для каждого этапа образовательной деятельности с учетов возможностей конкретной группы и каждого ребенка. В связи с этим, рабочие программы педагогов в одинаковых возрастных группах могут существенно различаться.</w:t>
      </w:r>
    </w:p>
    <w:p w:rsidR="0050631D" w:rsidRPr="0050631D" w:rsidRDefault="0050631D" w:rsidP="0050631D">
      <w:pPr>
        <w:tabs>
          <w:tab w:val="left" w:pos="9781"/>
        </w:tabs>
        <w:spacing w:line="240" w:lineRule="auto"/>
        <w:rPr>
          <w:rStyle w:val="c11"/>
          <w:rFonts w:eastAsia="SimSun"/>
          <w:sz w:val="28"/>
          <w:szCs w:val="28"/>
        </w:rPr>
      </w:pPr>
    </w:p>
    <w:p w:rsidR="0050631D" w:rsidRPr="0050631D" w:rsidRDefault="0050631D" w:rsidP="0050631D">
      <w:pPr>
        <w:spacing w:line="240" w:lineRule="auto"/>
        <w:ind w:hanging="30"/>
        <w:jc w:val="center"/>
        <w:rPr>
          <w:b/>
          <w:i/>
        </w:rPr>
      </w:pPr>
      <w:r w:rsidRPr="0050631D">
        <w:rPr>
          <w:b/>
          <w:i/>
        </w:rPr>
        <w:t xml:space="preserve">Планируемые результаты работы с ребенком второго года жизни, </w:t>
      </w:r>
      <w:r w:rsidRPr="0050631D">
        <w:rPr>
          <w:b/>
          <w:i/>
        </w:rPr>
        <w:br/>
        <w:t>отстающим в психомоторном и речевом развитии</w:t>
      </w:r>
    </w:p>
    <w:p w:rsidR="0050631D" w:rsidRPr="0050631D" w:rsidRDefault="0050631D" w:rsidP="0050631D">
      <w:pPr>
        <w:spacing w:line="240" w:lineRule="auto"/>
      </w:pPr>
      <w:r w:rsidRPr="0050631D">
        <w:rPr>
          <w:rStyle w:val="c11"/>
          <w:rFonts w:eastAsia="SimSun"/>
          <w:sz w:val="28"/>
          <w:szCs w:val="28"/>
        </w:rPr>
        <w:t>Как уже отмечалось выше, по отношению к детям</w:t>
      </w:r>
      <w:r w:rsidRPr="0050631D">
        <w:rPr>
          <w:i/>
        </w:rPr>
        <w:t xml:space="preserve"> раннего возраста, </w:t>
      </w:r>
      <w:r w:rsidRPr="0050631D">
        <w:t xml:space="preserve">речь идет </w:t>
      </w:r>
      <w:r w:rsidRPr="0050631D">
        <w:rPr>
          <w:i/>
        </w:rPr>
        <w:t>об общей</w:t>
      </w:r>
      <w:r w:rsidRPr="0050631D">
        <w:t xml:space="preserve"> задержке психомоторного и речевого развития с большей выраженностью отставания психических функций. В условиях целенаправленной коррекции в зависимости от недостатков и особенностей развития можно определить </w:t>
      </w:r>
      <w:r w:rsidRPr="0050631D">
        <w:rPr>
          <w:i/>
        </w:rPr>
        <w:t>два варианта</w:t>
      </w:r>
      <w:r w:rsidRPr="0050631D">
        <w:t xml:space="preserve"> планируемых результатов.</w:t>
      </w:r>
    </w:p>
    <w:p w:rsidR="0050631D" w:rsidRPr="0050631D" w:rsidRDefault="0050631D" w:rsidP="0050631D">
      <w:pPr>
        <w:spacing w:line="240" w:lineRule="auto"/>
        <w:rPr>
          <w:rStyle w:val="c11"/>
          <w:rFonts w:eastAsia="SimSun"/>
          <w:sz w:val="28"/>
          <w:szCs w:val="28"/>
        </w:rPr>
      </w:pPr>
      <w:r w:rsidRPr="0050631D">
        <w:rPr>
          <w:rStyle w:val="c11"/>
          <w:rFonts w:eastAsia="SimSun"/>
          <w:b/>
          <w:i/>
          <w:sz w:val="28"/>
          <w:szCs w:val="28"/>
        </w:rPr>
        <w:t>Первый вариант</w:t>
      </w:r>
      <w:r w:rsidRPr="0050631D">
        <w:rPr>
          <w:rStyle w:val="c11"/>
          <w:rFonts w:eastAsia="SimSun"/>
          <w:sz w:val="28"/>
          <w:szCs w:val="28"/>
        </w:rPr>
        <w:t xml:space="preserve"> предполагает значительную положительную динамику и преодоление отставания в развитии в результате образовательной деятельности и целенаправленной коррекционной работы:</w:t>
      </w:r>
    </w:p>
    <w:p w:rsidR="0050631D" w:rsidRPr="0050631D" w:rsidRDefault="0050631D" w:rsidP="0050631D">
      <w:pPr>
        <w:numPr>
          <w:ilvl w:val="0"/>
          <w:numId w:val="22"/>
        </w:numPr>
        <w:tabs>
          <w:tab w:val="left" w:pos="1130"/>
        </w:tabs>
        <w:spacing w:line="240" w:lineRule="auto"/>
        <w:ind w:left="0" w:firstLine="709"/>
        <w:rPr>
          <w:rFonts w:eastAsia="Times New Roman"/>
        </w:rPr>
      </w:pPr>
      <w:r w:rsidRPr="0050631D">
        <w:rPr>
          <w:rFonts w:eastAsia="Times New Roman"/>
        </w:rPr>
        <w:t>ребенок уверенно самостоятельно ходит, переступая через барьеры, поднимается и спускается по лестнице, держась за поручень, может подпрыгивать, держась за руки взрослого;</w:t>
      </w:r>
    </w:p>
    <w:p w:rsidR="0050631D" w:rsidRPr="0050631D" w:rsidRDefault="0050631D" w:rsidP="0050631D">
      <w:pPr>
        <w:numPr>
          <w:ilvl w:val="0"/>
          <w:numId w:val="22"/>
        </w:numPr>
        <w:tabs>
          <w:tab w:val="left" w:pos="1130"/>
        </w:tabs>
        <w:spacing w:line="240" w:lineRule="auto"/>
        <w:ind w:left="0" w:firstLine="709"/>
        <w:rPr>
          <w:rFonts w:eastAsia="Times New Roman"/>
        </w:rPr>
      </w:pPr>
      <w:r w:rsidRPr="0050631D">
        <w:rPr>
          <w:rFonts w:eastAsia="Times New Roman"/>
        </w:rPr>
        <w:t xml:space="preserve">использует предметы по назначению: пользуется ложкой для приема пищи, копает лопаткой, черкает карандашом; нанизывает кольца на пирамидку без учета величины, вкладывает в отверстия вкладыши, используя практические пробы и </w:t>
      </w:r>
      <w:proofErr w:type="spellStart"/>
      <w:r w:rsidRPr="0050631D">
        <w:rPr>
          <w:rFonts w:eastAsia="Times New Roman"/>
        </w:rPr>
        <w:t>примеривание</w:t>
      </w:r>
      <w:proofErr w:type="spellEnd"/>
      <w:r w:rsidRPr="0050631D">
        <w:rPr>
          <w:rFonts w:eastAsia="Times New Roman"/>
        </w:rPr>
        <w:t>;</w:t>
      </w:r>
    </w:p>
    <w:p w:rsidR="0050631D" w:rsidRPr="0050631D" w:rsidRDefault="0050631D" w:rsidP="0050631D">
      <w:pPr>
        <w:numPr>
          <w:ilvl w:val="0"/>
          <w:numId w:val="22"/>
        </w:numPr>
        <w:tabs>
          <w:tab w:val="left" w:pos="1130"/>
        </w:tabs>
        <w:spacing w:line="240" w:lineRule="auto"/>
        <w:ind w:left="0" w:firstLine="709"/>
        <w:rPr>
          <w:rFonts w:eastAsia="Times New Roman"/>
        </w:rPr>
      </w:pPr>
      <w:r w:rsidRPr="0050631D">
        <w:rPr>
          <w:rFonts w:eastAsia="Times New Roman"/>
        </w:rPr>
        <w:t>осваивает многие действия с предметами: поворачивает ручку двери, нажимает на кнопку звонка, на выключатель, листает страницы книги;</w:t>
      </w:r>
    </w:p>
    <w:p w:rsidR="0050631D" w:rsidRPr="0050631D" w:rsidRDefault="0050631D" w:rsidP="0050631D">
      <w:pPr>
        <w:numPr>
          <w:ilvl w:val="0"/>
          <w:numId w:val="22"/>
        </w:numPr>
        <w:tabs>
          <w:tab w:val="left" w:pos="1130"/>
        </w:tabs>
        <w:spacing w:line="240" w:lineRule="auto"/>
        <w:ind w:left="0" w:firstLine="709"/>
      </w:pPr>
      <w:r w:rsidRPr="0050631D">
        <w:t>осваивает предметно-игровые действия – по подражанию сооружает из кубиков постройку из 2-3 элементов, катает машинку, кормит куклу;</w:t>
      </w:r>
    </w:p>
    <w:p w:rsidR="0050631D" w:rsidRPr="0050631D" w:rsidRDefault="0050631D" w:rsidP="0050631D">
      <w:pPr>
        <w:numPr>
          <w:ilvl w:val="0"/>
          <w:numId w:val="22"/>
        </w:numPr>
        <w:tabs>
          <w:tab w:val="left" w:pos="1130"/>
        </w:tabs>
        <w:spacing w:line="240" w:lineRule="auto"/>
        <w:ind w:left="0" w:firstLine="709"/>
      </w:pPr>
      <w:r w:rsidRPr="0050631D">
        <w:t>включается в процесс одевания, пытается натянуть шапку, штаны;</w:t>
      </w:r>
    </w:p>
    <w:p w:rsidR="0050631D" w:rsidRPr="0050631D" w:rsidRDefault="0050631D" w:rsidP="0050631D">
      <w:pPr>
        <w:numPr>
          <w:ilvl w:val="0"/>
          <w:numId w:val="22"/>
        </w:numPr>
        <w:tabs>
          <w:tab w:val="left" w:pos="1130"/>
        </w:tabs>
        <w:spacing w:line="240" w:lineRule="auto"/>
        <w:ind w:left="0" w:firstLine="709"/>
      </w:pPr>
      <w:r w:rsidRPr="0050631D">
        <w:t>активно общается и сотрудничает с взрослым, использует мимику, жесты, интонации звукоподражания и слова простой слоговой структуры;</w:t>
      </w:r>
    </w:p>
    <w:p w:rsidR="0050631D" w:rsidRPr="0050631D" w:rsidRDefault="0050631D" w:rsidP="0050631D">
      <w:pPr>
        <w:numPr>
          <w:ilvl w:val="0"/>
          <w:numId w:val="22"/>
        </w:numPr>
        <w:tabs>
          <w:tab w:val="left" w:pos="1130"/>
        </w:tabs>
        <w:spacing w:line="240" w:lineRule="auto"/>
        <w:ind w:left="0" w:firstLine="709"/>
      </w:pPr>
      <w:r w:rsidRPr="0050631D">
        <w:t>ребенок хорошо понимает обращенную речь, выполняет простые инструкции, активный словарь расширяется, называет предметы обихода, игрушки, пытается объединять слова во фразы, но не изменяет их грамматических форм;</w:t>
      </w:r>
    </w:p>
    <w:p w:rsidR="0050631D" w:rsidRPr="0050631D" w:rsidRDefault="0050631D" w:rsidP="0050631D">
      <w:pPr>
        <w:numPr>
          <w:ilvl w:val="0"/>
          <w:numId w:val="22"/>
        </w:numPr>
        <w:tabs>
          <w:tab w:val="left" w:pos="1130"/>
        </w:tabs>
        <w:spacing w:line="240" w:lineRule="auto"/>
        <w:ind w:left="0" w:firstLine="709"/>
      </w:pPr>
      <w:r w:rsidRPr="0050631D">
        <w:t xml:space="preserve">проявляет интерес к окружающим предметам и явлениям, практически соотносит </w:t>
      </w:r>
      <w:r w:rsidRPr="0050631D">
        <w:br/>
        <w:t xml:space="preserve">2 предмета по цвету, форме, величине; узнает и показывает изображения знакомых игрушек и предметов на картинках; методом практических проб и </w:t>
      </w:r>
      <w:proofErr w:type="spellStart"/>
      <w:r w:rsidRPr="0050631D">
        <w:t>примеривания</w:t>
      </w:r>
      <w:proofErr w:type="spellEnd"/>
      <w:r w:rsidRPr="0050631D">
        <w:t xml:space="preserve"> пытается найти решение наглядно-практической задачи, усваивает полученный опыт.</w:t>
      </w:r>
    </w:p>
    <w:p w:rsidR="0050631D" w:rsidRPr="0050631D" w:rsidRDefault="0050631D" w:rsidP="0050631D">
      <w:pPr>
        <w:spacing w:line="240" w:lineRule="auto"/>
      </w:pPr>
      <w:r w:rsidRPr="0050631D">
        <w:rPr>
          <w:b/>
          <w:i/>
        </w:rPr>
        <w:lastRenderedPageBreak/>
        <w:t>Второй вариант</w:t>
      </w:r>
      <w:r w:rsidRPr="0050631D">
        <w:t xml:space="preserve"> означает наличие недостатков в развитии и предполагает их дальнейшую профессиональную коррекцию:</w:t>
      </w:r>
    </w:p>
    <w:p w:rsidR="0050631D" w:rsidRPr="0050631D" w:rsidRDefault="0050631D" w:rsidP="0050631D">
      <w:pPr>
        <w:numPr>
          <w:ilvl w:val="0"/>
          <w:numId w:val="22"/>
        </w:numPr>
        <w:tabs>
          <w:tab w:val="left" w:pos="1120"/>
        </w:tabs>
        <w:spacing w:line="240" w:lineRule="auto"/>
        <w:ind w:left="0" w:firstLine="709"/>
      </w:pPr>
      <w:r w:rsidRPr="0050631D">
        <w:t>проявляет потребность в эмоциональном общении, реагирует на интонации и некоторые обращения взрослого, проявляет избирательное отношение к близким и посторонним людям;</w:t>
      </w:r>
    </w:p>
    <w:p w:rsidR="0050631D" w:rsidRPr="0050631D" w:rsidRDefault="0050631D" w:rsidP="0050631D">
      <w:pPr>
        <w:numPr>
          <w:ilvl w:val="0"/>
          <w:numId w:val="22"/>
        </w:numPr>
        <w:tabs>
          <w:tab w:val="left" w:pos="1139"/>
        </w:tabs>
        <w:spacing w:line="240" w:lineRule="auto"/>
        <w:ind w:left="0" w:firstLine="709"/>
      </w:pPr>
      <w:r w:rsidRPr="0050631D">
        <w:t>использует указательный жест и понимает несколько жестов: указательный, «до свидания», «иди ко мне», «нельзя» и т. п.; реагирует на имя - поворачивается, когда его зовут; различает интонацию поощрения и порицания взрослыми своих действий;</w:t>
      </w:r>
    </w:p>
    <w:p w:rsidR="0050631D" w:rsidRPr="0050631D" w:rsidRDefault="0050631D" w:rsidP="0050631D">
      <w:pPr>
        <w:numPr>
          <w:ilvl w:val="0"/>
          <w:numId w:val="22"/>
        </w:numPr>
        <w:tabs>
          <w:tab w:val="left" w:pos="1139"/>
        </w:tabs>
        <w:spacing w:line="240" w:lineRule="auto"/>
        <w:ind w:left="0" w:firstLine="709"/>
      </w:pPr>
      <w:r w:rsidRPr="0050631D">
        <w:t xml:space="preserve">в целом коммуникативная активность снижена, требуется стимулирующее воздействие взрослого; во взаимодействии с взрослым пользуется паралингвистическими средствами общения: мимикой, жестами, интонацией; может произносить серии одинаковых слогов и повторять за взрослым некоторые звукоподражания и односложные слова, которые уже умеет произносить, иногда повторяет знакомые двусложные слова, состоящие из </w:t>
      </w:r>
      <w:proofErr w:type="spellStart"/>
      <w:r w:rsidRPr="0050631D">
        <w:t>лепетных</w:t>
      </w:r>
      <w:proofErr w:type="spellEnd"/>
      <w:r w:rsidRPr="0050631D">
        <w:t>, одинаковых слогов; по просьбе взрослого может показать названный знакомый предмет ближайшего обихода, выполнить простейшие инструкции;</w:t>
      </w:r>
    </w:p>
    <w:p w:rsidR="0050631D" w:rsidRPr="0050631D" w:rsidRDefault="0050631D" w:rsidP="0050631D">
      <w:pPr>
        <w:numPr>
          <w:ilvl w:val="0"/>
          <w:numId w:val="22"/>
        </w:numPr>
        <w:tabs>
          <w:tab w:val="left" w:pos="1139"/>
        </w:tabs>
        <w:spacing w:line="240" w:lineRule="auto"/>
        <w:ind w:left="0" w:firstLine="709"/>
      </w:pPr>
      <w:r w:rsidRPr="0050631D">
        <w:t>познавательная активность недостаточная, но с помощью взрослого обследует разнообразные предметы, манипулирует ими, пытается подражать действиям взрослых;</w:t>
      </w:r>
    </w:p>
    <w:p w:rsidR="0050631D" w:rsidRPr="0050631D" w:rsidRDefault="0050631D" w:rsidP="0050631D">
      <w:pPr>
        <w:numPr>
          <w:ilvl w:val="0"/>
          <w:numId w:val="22"/>
        </w:numPr>
        <w:tabs>
          <w:tab w:val="left" w:pos="1139"/>
        </w:tabs>
        <w:spacing w:line="240" w:lineRule="auto"/>
        <w:ind w:left="0" w:firstLine="709"/>
      </w:pPr>
      <w:r w:rsidRPr="0050631D">
        <w:t>непродолжительно слушает детские стишки, песенки, игру на музыкальных инструментах, рассматривает картинки игрушки, интерес к такой деятельности быстро пропадает;</w:t>
      </w:r>
    </w:p>
    <w:p w:rsidR="0050631D" w:rsidRPr="0050631D" w:rsidRDefault="0050631D" w:rsidP="0050631D">
      <w:pPr>
        <w:numPr>
          <w:ilvl w:val="0"/>
          <w:numId w:val="22"/>
        </w:numPr>
        <w:tabs>
          <w:tab w:val="left" w:pos="1139"/>
        </w:tabs>
        <w:spacing w:line="240" w:lineRule="auto"/>
        <w:ind w:left="0" w:firstLine="709"/>
      </w:pPr>
      <w:r w:rsidRPr="0050631D">
        <w:t>проявляет двигательную активность, но техническая сторона основных движений страдает, часто требуется поддержка взрослого, отмечается общая моторная неловкость; изменяет позу, сидит, ползает, ходит самостоятельно, но не всегда сохраняет равновесие; выполняет знакомые движения по просьбе и подражанию взрослому; поворачивается к источнику звука;</w:t>
      </w:r>
    </w:p>
    <w:p w:rsidR="0050631D" w:rsidRPr="0050631D" w:rsidRDefault="0050631D" w:rsidP="0050631D">
      <w:pPr>
        <w:numPr>
          <w:ilvl w:val="0"/>
          <w:numId w:val="22"/>
        </w:numPr>
        <w:tabs>
          <w:tab w:val="left" w:pos="1139"/>
        </w:tabs>
        <w:spacing w:line="240" w:lineRule="auto"/>
        <w:ind w:left="0" w:firstLine="709"/>
        <w:rPr>
          <w:rFonts w:eastAsia="Times New Roman"/>
        </w:rPr>
      </w:pPr>
      <w:r w:rsidRPr="0050631D">
        <w:t>пьет из чашки, ест самостоятельно</w:t>
      </w:r>
      <w:r w:rsidRPr="0050631D">
        <w:rPr>
          <w:rFonts w:eastAsia="Times New Roman"/>
        </w:rPr>
        <w:t xml:space="preserve"> (руками). </w:t>
      </w:r>
    </w:p>
    <w:p w:rsidR="0050631D" w:rsidRPr="0050631D" w:rsidRDefault="0050631D" w:rsidP="0050631D">
      <w:pPr>
        <w:tabs>
          <w:tab w:val="left" w:pos="1139"/>
        </w:tabs>
        <w:spacing w:line="240" w:lineRule="auto"/>
        <w:ind w:firstLine="713"/>
      </w:pPr>
    </w:p>
    <w:p w:rsidR="0050631D" w:rsidRPr="0050631D" w:rsidRDefault="0050631D" w:rsidP="0050631D">
      <w:pPr>
        <w:tabs>
          <w:tab w:val="left" w:pos="1111"/>
          <w:tab w:val="left" w:pos="9781"/>
        </w:tabs>
        <w:spacing w:line="240" w:lineRule="auto"/>
        <w:ind w:firstLine="9"/>
        <w:jc w:val="center"/>
        <w:rPr>
          <w:rFonts w:eastAsia="Times New Roman"/>
          <w:b/>
          <w:i/>
        </w:rPr>
      </w:pPr>
      <w:r w:rsidRPr="0050631D">
        <w:rPr>
          <w:rFonts w:eastAsia="Times New Roman"/>
          <w:b/>
          <w:i/>
        </w:rPr>
        <w:t xml:space="preserve">К трем годам в условиях целенаправленной коррекции ребенок может приблизиться </w:t>
      </w:r>
      <w:r w:rsidRPr="0050631D">
        <w:rPr>
          <w:rFonts w:eastAsia="Times New Roman"/>
          <w:b/>
          <w:i/>
        </w:rPr>
        <w:br/>
        <w:t>к следующим целевым ориентирам</w:t>
      </w:r>
    </w:p>
    <w:p w:rsidR="0050631D" w:rsidRPr="0050631D" w:rsidRDefault="0050631D" w:rsidP="0050631D">
      <w:pPr>
        <w:spacing w:line="240" w:lineRule="auto"/>
        <w:rPr>
          <w:rStyle w:val="c11"/>
          <w:rFonts w:eastAsia="SimSun"/>
          <w:sz w:val="28"/>
          <w:szCs w:val="28"/>
        </w:rPr>
      </w:pPr>
      <w:r w:rsidRPr="0050631D">
        <w:rPr>
          <w:b/>
          <w:i/>
        </w:rPr>
        <w:t>Первый вариант</w:t>
      </w:r>
      <w:r w:rsidRPr="0050631D">
        <w:rPr>
          <w:rStyle w:val="c11"/>
          <w:rFonts w:eastAsia="SimSun"/>
          <w:sz w:val="28"/>
          <w:szCs w:val="28"/>
        </w:rPr>
        <w:t xml:space="preserve"> предполагает значительную положительную динамику и преодоление отставания в развитии в результате образовательной деятельности и целенаправленной коррекционной работы.</w:t>
      </w:r>
    </w:p>
    <w:p w:rsidR="0050631D" w:rsidRPr="0050631D" w:rsidRDefault="0050631D" w:rsidP="0050631D">
      <w:pPr>
        <w:tabs>
          <w:tab w:val="left" w:pos="576"/>
          <w:tab w:val="left" w:pos="9781"/>
        </w:tabs>
        <w:spacing w:line="240" w:lineRule="auto"/>
      </w:pPr>
      <w:r w:rsidRPr="0050631D">
        <w:rPr>
          <w:bCs/>
        </w:rPr>
        <w:t xml:space="preserve">Ребенок адаптируется </w:t>
      </w:r>
      <w:r w:rsidRPr="0050631D">
        <w:t xml:space="preserve">в условиях группы. Готов к положительным эмоциональным контактам </w:t>
      </w:r>
      <w:proofErr w:type="gramStart"/>
      <w:r w:rsidRPr="0050631D">
        <w:t>со</w:t>
      </w:r>
      <w:proofErr w:type="gramEnd"/>
      <w:r w:rsidRPr="0050631D">
        <w:t xml:space="preserve"> взрослыми и сверстниками. Стремится к общению </w:t>
      </w:r>
      <w:proofErr w:type="gramStart"/>
      <w:r w:rsidRPr="0050631D">
        <w:t>со</w:t>
      </w:r>
      <w:proofErr w:type="gramEnd"/>
      <w:r w:rsidRPr="0050631D">
        <w:t xml:space="preserve"> взрослыми, подражает движениям и действиям, жестам и мимике. Сотрудничает </w:t>
      </w:r>
      <w:proofErr w:type="gramStart"/>
      <w:r w:rsidRPr="0050631D">
        <w:t>со</w:t>
      </w:r>
      <w:proofErr w:type="gramEnd"/>
      <w:r w:rsidRPr="0050631D">
        <w:t xml:space="preserve"> взрослым в предметно-практической и игровой деятельности. Проявляет интерес к сверстникам, наблюдая за их действиями, подражает им, стремится к совместному участию в подвижных играх, в действиях с игрушками. Начинает проявлять самостоятельность в некоторых бытовых и игровых действиях, стремится к </w:t>
      </w:r>
      <w:r w:rsidRPr="0050631D">
        <w:lastRenderedPageBreak/>
        <w:t xml:space="preserve">результату в своих действиях. Осваивает простейшие культурно-гигиенические навыки и навыки самообслуживания. </w:t>
      </w:r>
    </w:p>
    <w:p w:rsidR="0050631D" w:rsidRPr="0050631D" w:rsidRDefault="0050631D" w:rsidP="0050631D">
      <w:pPr>
        <w:tabs>
          <w:tab w:val="left" w:pos="567"/>
          <w:tab w:val="left" w:pos="9781"/>
        </w:tabs>
        <w:spacing w:line="240" w:lineRule="auto"/>
        <w:rPr>
          <w:rStyle w:val="c11"/>
          <w:rFonts w:eastAsia="SimSun"/>
          <w:sz w:val="28"/>
          <w:szCs w:val="28"/>
        </w:rPr>
      </w:pPr>
      <w:r w:rsidRPr="0050631D">
        <w:rPr>
          <w:rStyle w:val="c11"/>
          <w:rFonts w:eastAsia="SimSun"/>
          <w:sz w:val="28"/>
          <w:szCs w:val="28"/>
        </w:rPr>
        <w:t xml:space="preserve">Проявляет интерес к окружающим предметам, активно действует с ними, исследует их  свойства. Выполняет орудийные действия - использует бытовые предметы с учетом их функций, может использовать предметы в качестве орудий в проблемных ситуациях. Овладевает поисковыми способами в предметной деятельности - практическими пробами и </w:t>
      </w:r>
      <w:proofErr w:type="spellStart"/>
      <w:r w:rsidRPr="0050631D">
        <w:rPr>
          <w:rStyle w:val="c11"/>
          <w:rFonts w:eastAsia="SimSun"/>
          <w:sz w:val="28"/>
          <w:szCs w:val="28"/>
        </w:rPr>
        <w:t>примериванием</w:t>
      </w:r>
      <w:proofErr w:type="spellEnd"/>
      <w:r w:rsidRPr="0050631D">
        <w:rPr>
          <w:rStyle w:val="c11"/>
          <w:rFonts w:eastAsia="SimSun"/>
          <w:sz w:val="28"/>
          <w:szCs w:val="28"/>
        </w:rPr>
        <w:t xml:space="preserve"> (вкладыши предметные и геометрические фигуры, «Почтовый ящик» - </w:t>
      </w:r>
      <w:r w:rsidRPr="0050631D">
        <w:rPr>
          <w:rStyle w:val="c11"/>
          <w:rFonts w:eastAsia="SimSun"/>
          <w:sz w:val="28"/>
          <w:szCs w:val="28"/>
        </w:rPr>
        <w:br/>
        <w:t>4 основных формы и т. п.), величине (ориентируясь на недифференцированные параметры: большой - маленький), идентифицирует цвет предмета с цветом образца-эталона, знает и называет два-четыре цвета. Ориентируется в количестве (один - много). Действия со знакомыми предметами может выполнять на основе зрительного соотнесения.</w:t>
      </w:r>
    </w:p>
    <w:p w:rsidR="0050631D" w:rsidRPr="0050631D" w:rsidRDefault="0050631D" w:rsidP="0050631D">
      <w:pPr>
        <w:tabs>
          <w:tab w:val="left" w:pos="576"/>
          <w:tab w:val="left" w:pos="9781"/>
        </w:tabs>
        <w:spacing w:line="240" w:lineRule="auto"/>
        <w:rPr>
          <w:rStyle w:val="c11"/>
          <w:rFonts w:eastAsia="SimSun"/>
          <w:sz w:val="28"/>
          <w:szCs w:val="28"/>
        </w:rPr>
      </w:pPr>
      <w:r w:rsidRPr="0050631D">
        <w:rPr>
          <w:rStyle w:val="c11"/>
          <w:rFonts w:eastAsia="SimSun"/>
          <w:sz w:val="28"/>
          <w:szCs w:val="28"/>
        </w:rPr>
        <w:t xml:space="preserve">В плане </w:t>
      </w:r>
      <w:r w:rsidRPr="0050631D">
        <w:rPr>
          <w:i/>
        </w:rPr>
        <w:t xml:space="preserve">речевого </w:t>
      </w:r>
      <w:r w:rsidRPr="0050631D">
        <w:rPr>
          <w:bCs/>
          <w:i/>
        </w:rPr>
        <w:t xml:space="preserve">развития: </w:t>
      </w:r>
      <w:r w:rsidRPr="0050631D">
        <w:rPr>
          <w:rStyle w:val="c11"/>
          <w:rFonts w:eastAsia="SimSun"/>
          <w:sz w:val="28"/>
          <w:szCs w:val="28"/>
        </w:rPr>
        <w:t xml:space="preserve">активно реагирует на простую и 2-3-х-звенную словесную инструкцию взрослого, связанную с конкретной ситуацией. </w:t>
      </w:r>
      <w:proofErr w:type="gramStart"/>
      <w:r w:rsidRPr="0050631D">
        <w:rPr>
          <w:rStyle w:val="c11"/>
          <w:rFonts w:eastAsia="SimSun"/>
          <w:sz w:val="28"/>
          <w:szCs w:val="28"/>
        </w:rPr>
        <w:t>Способен</w:t>
      </w:r>
      <w:proofErr w:type="gramEnd"/>
      <w:r w:rsidRPr="0050631D">
        <w:rPr>
          <w:rStyle w:val="c11"/>
          <w:rFonts w:eastAsia="SimSun"/>
          <w:sz w:val="28"/>
          <w:szCs w:val="28"/>
        </w:rPr>
        <w:t xml:space="preserve"> к слуховому сосредоточению и различению знакомых неречевых звуков. Понимает названия предметов обихода, игрушек, частей тела человека и животных, глаголов единственного числа настоящего времени и повелительного наклонения, прилагательных, обозначающих некоторые свойства предметов. Понимает некоторые грамматические формы слов (родительный и дательный падеж существительных, простые предложные конструкции). Активно употребляет </w:t>
      </w:r>
      <w:r w:rsidRPr="0050631D">
        <w:t xml:space="preserve">существительные </w:t>
      </w:r>
      <w:r w:rsidRPr="0050631D">
        <w:rPr>
          <w:rStyle w:val="c11"/>
          <w:rFonts w:eastAsia="SimSun"/>
          <w:sz w:val="28"/>
          <w:szCs w:val="28"/>
        </w:rPr>
        <w:t xml:space="preserve">(допускаются искажения </w:t>
      </w:r>
      <w:proofErr w:type="spellStart"/>
      <w:r w:rsidRPr="0050631D">
        <w:rPr>
          <w:rStyle w:val="c11"/>
          <w:rFonts w:eastAsia="SimSun"/>
          <w:sz w:val="28"/>
          <w:szCs w:val="28"/>
        </w:rPr>
        <w:t>звуко-слоговой</w:t>
      </w:r>
      <w:proofErr w:type="spellEnd"/>
      <w:r w:rsidRPr="0050631D">
        <w:rPr>
          <w:rStyle w:val="c11"/>
          <w:rFonts w:eastAsia="SimSun"/>
          <w:sz w:val="28"/>
          <w:szCs w:val="28"/>
        </w:rPr>
        <w:t xml:space="preserve"> структуры и </w:t>
      </w:r>
      <w:proofErr w:type="spellStart"/>
      <w:r w:rsidRPr="0050631D">
        <w:rPr>
          <w:rStyle w:val="c11"/>
          <w:rFonts w:eastAsia="SimSun"/>
          <w:sz w:val="28"/>
          <w:szCs w:val="28"/>
        </w:rPr>
        <w:t>звуконаполняемости</w:t>
      </w:r>
      <w:proofErr w:type="spellEnd"/>
      <w:r w:rsidRPr="0050631D">
        <w:rPr>
          <w:rStyle w:val="c11"/>
          <w:rFonts w:eastAsia="SimSun"/>
          <w:sz w:val="28"/>
          <w:szCs w:val="28"/>
        </w:rPr>
        <w:t>, искажения, замены и пропуски звуков), обозначающие предметы обихода, игрушки, части тела человека и животных, некоторые явления (ночь, солнышко, дождь, снег). Включается в диалог — отвечает на вопросы взрослого, пользуется элементарной фразовой речью (допускаются искажения фонетические и грамматические, использование дополняющих паралингвистических средств). Стремится повторять за взрослым предложения из 2-х-3-х слов, двустишия. Речевое сопровождение включается в предметно-практическую деятельность.</w:t>
      </w:r>
    </w:p>
    <w:p w:rsidR="0050631D" w:rsidRPr="0050631D" w:rsidRDefault="0050631D" w:rsidP="0050631D">
      <w:pPr>
        <w:tabs>
          <w:tab w:val="left" w:pos="598"/>
          <w:tab w:val="left" w:pos="9781"/>
        </w:tabs>
        <w:spacing w:line="240" w:lineRule="auto"/>
      </w:pPr>
      <w:r w:rsidRPr="0050631D">
        <w:rPr>
          <w:bCs/>
        </w:rPr>
        <w:t xml:space="preserve">Эмоционально реагирует на музыку. Воспроизводит темп в движениях под </w:t>
      </w:r>
      <w:r w:rsidRPr="0050631D">
        <w:t xml:space="preserve">музыку, простейшие «повторные» ритмы. Проявляет интерес к изобразительным средствам. Осваивает элементарные изобразительные навыки (точки, дугообразные линии). Может сосредоточиться и слушать стихи, песни, короткие сказки, эмоционально на них реагировать. Рассматривает картинки, проявляет интерес к красочным иллюстрациям. Сотрудничает </w:t>
      </w:r>
      <w:proofErr w:type="gramStart"/>
      <w:r w:rsidRPr="0050631D">
        <w:t>со</w:t>
      </w:r>
      <w:proofErr w:type="gramEnd"/>
      <w:r w:rsidRPr="0050631D">
        <w:t xml:space="preserve"> взрослым в продуктивных видах деятельности (лепке, аппликации, изобразительной деятельности, конструировании др.).</w:t>
      </w:r>
    </w:p>
    <w:p w:rsidR="0050631D" w:rsidRPr="0050631D" w:rsidRDefault="0050631D" w:rsidP="0050631D">
      <w:pPr>
        <w:tabs>
          <w:tab w:val="left" w:pos="567"/>
          <w:tab w:val="left" w:pos="9781"/>
        </w:tabs>
        <w:spacing w:line="240" w:lineRule="auto"/>
        <w:rPr>
          <w:rStyle w:val="c11"/>
          <w:rFonts w:eastAsia="SimSun"/>
          <w:sz w:val="28"/>
          <w:szCs w:val="28"/>
        </w:rPr>
      </w:pPr>
      <w:r w:rsidRPr="0050631D">
        <w:rPr>
          <w:rStyle w:val="c11"/>
          <w:rFonts w:eastAsia="SimSun"/>
          <w:sz w:val="28"/>
          <w:szCs w:val="28"/>
        </w:rPr>
        <w:t xml:space="preserve">С удовольствием двигается – ходит, бегает в разных направлениях, стремится осваивать различные виды движения (подпрыгивает, лазает, перешагивает и пр.). </w:t>
      </w:r>
      <w:proofErr w:type="gramStart"/>
      <w:r w:rsidRPr="0050631D">
        <w:rPr>
          <w:rStyle w:val="c11"/>
          <w:rFonts w:eastAsia="SimSun"/>
          <w:sz w:val="28"/>
          <w:szCs w:val="28"/>
        </w:rPr>
        <w:t>Способен</w:t>
      </w:r>
      <w:proofErr w:type="gramEnd"/>
      <w:r w:rsidRPr="0050631D">
        <w:rPr>
          <w:rStyle w:val="c11"/>
          <w:rFonts w:eastAsia="SimSun"/>
          <w:sz w:val="28"/>
          <w:szCs w:val="28"/>
        </w:rPr>
        <w:t xml:space="preserve"> подражать движениям взрослых в плане общей и мелкой моторики. Осваивает координированные движения рук при выполнении простых действий с </w:t>
      </w:r>
      <w:r w:rsidRPr="0050631D">
        <w:rPr>
          <w:rStyle w:val="c11"/>
          <w:rFonts w:eastAsia="SimSun"/>
          <w:sz w:val="28"/>
          <w:szCs w:val="28"/>
        </w:rPr>
        <w:lastRenderedPageBreak/>
        <w:t xml:space="preserve">игрушками (кубиками, пирамидкой и т. п.) и предметами обихода (чашкой, ложкой, предметами одежды). </w:t>
      </w:r>
    </w:p>
    <w:p w:rsidR="0050631D" w:rsidRPr="0050631D" w:rsidRDefault="0050631D" w:rsidP="0050631D">
      <w:pPr>
        <w:spacing w:line="240" w:lineRule="auto"/>
        <w:rPr>
          <w:rFonts w:eastAsia="Times New Roman"/>
          <w:b/>
          <w:bCs/>
          <w:i/>
          <w:iCs/>
        </w:rPr>
      </w:pPr>
      <w:r w:rsidRPr="0050631D">
        <w:rPr>
          <w:rFonts w:eastAsia="Times New Roman"/>
          <w:b/>
          <w:i/>
        </w:rPr>
        <w:t>Второй вариант</w:t>
      </w:r>
      <w:r w:rsidRPr="0050631D">
        <w:rPr>
          <w:rFonts w:eastAsia="Times New Roman"/>
          <w:b/>
          <w:bCs/>
          <w:i/>
          <w:iCs/>
        </w:rPr>
        <w:t>:</w:t>
      </w:r>
    </w:p>
    <w:p w:rsidR="0050631D" w:rsidRPr="0050631D" w:rsidRDefault="0050631D" w:rsidP="0050631D">
      <w:pPr>
        <w:numPr>
          <w:ilvl w:val="0"/>
          <w:numId w:val="25"/>
        </w:numPr>
        <w:tabs>
          <w:tab w:val="left" w:pos="1139"/>
        </w:tabs>
        <w:spacing w:line="240" w:lineRule="auto"/>
        <w:ind w:left="0" w:firstLine="709"/>
      </w:pPr>
      <w:r w:rsidRPr="0050631D">
        <w:rPr>
          <w:rFonts w:eastAsia="Times New Roman"/>
        </w:rPr>
        <w:t>использует предметы по назначению, но самостоятельные бытовые действия технически несовершенны: плохо пользуется ложкой,</w:t>
      </w:r>
      <w:r w:rsidRPr="0050631D">
        <w:t xml:space="preserve"> редко пытается надеть предметы одежды, чаще ждет помощи взрослого;</w:t>
      </w:r>
    </w:p>
    <w:p w:rsidR="0050631D" w:rsidRPr="0050631D" w:rsidRDefault="0050631D" w:rsidP="0050631D">
      <w:pPr>
        <w:numPr>
          <w:ilvl w:val="0"/>
          <w:numId w:val="25"/>
        </w:numPr>
        <w:tabs>
          <w:tab w:val="left" w:pos="1139"/>
        </w:tabs>
        <w:spacing w:line="240" w:lineRule="auto"/>
        <w:ind w:left="0" w:firstLine="709"/>
        <w:rPr>
          <w:rFonts w:eastAsia="Times New Roman"/>
        </w:rPr>
      </w:pPr>
      <w:r w:rsidRPr="0050631D">
        <w:rPr>
          <w:rFonts w:eastAsia="Times New Roman"/>
        </w:rPr>
        <w:t xml:space="preserve">осваивает действия с предметами: поворачивает ручку двери, нажимает на кнопку звонка, на выключатель, листает страницы книги; нанизывает кольца на пирамидку, но делает это неловко, часто без учета величины; вкладывает в отверстия вкладыши, используя многочисленные практические пробы и </w:t>
      </w:r>
      <w:proofErr w:type="spellStart"/>
      <w:r w:rsidRPr="0050631D">
        <w:rPr>
          <w:rFonts w:eastAsia="Times New Roman"/>
        </w:rPr>
        <w:t>примеривание</w:t>
      </w:r>
      <w:proofErr w:type="spellEnd"/>
      <w:r w:rsidRPr="0050631D">
        <w:rPr>
          <w:rFonts w:eastAsia="Times New Roman"/>
        </w:rPr>
        <w:t>, однако эти действия недостаточно продуктивны и результативны;</w:t>
      </w:r>
    </w:p>
    <w:p w:rsidR="0050631D" w:rsidRPr="0050631D" w:rsidRDefault="0050631D" w:rsidP="0050631D">
      <w:pPr>
        <w:numPr>
          <w:ilvl w:val="0"/>
          <w:numId w:val="25"/>
        </w:numPr>
        <w:tabs>
          <w:tab w:val="left" w:pos="1139"/>
        </w:tabs>
        <w:spacing w:line="240" w:lineRule="auto"/>
        <w:ind w:left="0" w:firstLine="709"/>
      </w:pPr>
      <w:r w:rsidRPr="0050631D">
        <w:t>осваивает предметно-игровые действия – по подражанию и с помощью взрослого сооружает из кубиков постройку, катает машинку, кормит куклу, но самостоятельно чаще ограничивается простыми манипуляциями с предметами, быстро теряет к ним интерес;</w:t>
      </w:r>
    </w:p>
    <w:p w:rsidR="0050631D" w:rsidRPr="0050631D" w:rsidRDefault="0050631D" w:rsidP="0050631D">
      <w:pPr>
        <w:numPr>
          <w:ilvl w:val="0"/>
          <w:numId w:val="25"/>
        </w:numPr>
        <w:tabs>
          <w:tab w:val="left" w:pos="1139"/>
        </w:tabs>
        <w:spacing w:line="240" w:lineRule="auto"/>
        <w:ind w:left="0" w:firstLine="709"/>
      </w:pPr>
      <w:r w:rsidRPr="0050631D">
        <w:t>коммуникативная активность снижена, но по инициативе взрослого включается в сотрудничество; использует мимику, жесты, интонации, но они недостаточно выразительны; редко обращается с просьбой, включается в диалог; в совместную деятельность с другими детьми по своей инициативе не включается;</w:t>
      </w:r>
    </w:p>
    <w:p w:rsidR="0050631D" w:rsidRPr="0050631D" w:rsidRDefault="0050631D" w:rsidP="0050631D">
      <w:pPr>
        <w:numPr>
          <w:ilvl w:val="0"/>
          <w:numId w:val="25"/>
        </w:numPr>
        <w:tabs>
          <w:tab w:val="left" w:pos="1139"/>
        </w:tabs>
        <w:spacing w:line="240" w:lineRule="auto"/>
        <w:ind w:left="0" w:firstLine="709"/>
      </w:pPr>
      <w:r w:rsidRPr="0050631D">
        <w:t xml:space="preserve">ребенок понимает обращенную речь, ориентируется в ситуации, но выполняет только несложные инструкции, активный словарь ограничен, выражены недостатки слоговой структуры слова и </w:t>
      </w:r>
      <w:proofErr w:type="spellStart"/>
      <w:r w:rsidRPr="0050631D">
        <w:t>звуконаполняемости</w:t>
      </w:r>
      <w:proofErr w:type="spellEnd"/>
      <w:r w:rsidRPr="0050631D">
        <w:t>; пытается объединять слова во фразы, но затрудняется в словоизменении;</w:t>
      </w:r>
    </w:p>
    <w:p w:rsidR="0050631D" w:rsidRPr="0050631D" w:rsidRDefault="0050631D" w:rsidP="0050631D">
      <w:pPr>
        <w:numPr>
          <w:ilvl w:val="0"/>
          <w:numId w:val="25"/>
        </w:numPr>
        <w:tabs>
          <w:tab w:val="left" w:pos="1139"/>
        </w:tabs>
        <w:spacing w:line="240" w:lineRule="auto"/>
        <w:ind w:left="0" w:firstLine="709"/>
      </w:pPr>
      <w:r w:rsidRPr="0050631D">
        <w:t xml:space="preserve">интерес к окружающим предметам и явлениям снижен, требуется стимуляция со стороны взрослого; </w:t>
      </w:r>
    </w:p>
    <w:p w:rsidR="0050631D" w:rsidRPr="0050631D" w:rsidRDefault="0050631D" w:rsidP="0050631D">
      <w:pPr>
        <w:numPr>
          <w:ilvl w:val="0"/>
          <w:numId w:val="25"/>
        </w:numPr>
        <w:tabs>
          <w:tab w:val="left" w:pos="1139"/>
        </w:tabs>
        <w:spacing w:line="240" w:lineRule="auto"/>
        <w:ind w:left="0" w:firstLine="709"/>
      </w:pPr>
      <w:r w:rsidRPr="0050631D">
        <w:t>действуя практическим способом, соотносит 2-3 предмета по цвету, форме, величине; узнает, показывает и называет изображения знакомых игрушек и предметов на картинках, при этом часто требуется помощь взрослого;</w:t>
      </w:r>
    </w:p>
    <w:p w:rsidR="0050631D" w:rsidRPr="0050631D" w:rsidRDefault="0050631D" w:rsidP="0050631D">
      <w:pPr>
        <w:numPr>
          <w:ilvl w:val="0"/>
          <w:numId w:val="25"/>
        </w:numPr>
        <w:tabs>
          <w:tab w:val="left" w:pos="1139"/>
        </w:tabs>
        <w:spacing w:line="240" w:lineRule="auto"/>
        <w:ind w:left="0" w:firstLine="709"/>
      </w:pPr>
      <w:r w:rsidRPr="0050631D">
        <w:t>методом проб и ошибок пытается найти решение наглядно-практической задачи, но затрудняется действовать по зрительному соотнесению;</w:t>
      </w:r>
    </w:p>
    <w:p w:rsidR="0050631D" w:rsidRPr="0050631D" w:rsidRDefault="0050631D" w:rsidP="0050631D">
      <w:pPr>
        <w:numPr>
          <w:ilvl w:val="0"/>
          <w:numId w:val="25"/>
        </w:numPr>
        <w:tabs>
          <w:tab w:val="left" w:pos="1139"/>
        </w:tabs>
        <w:spacing w:line="240" w:lineRule="auto"/>
        <w:ind w:left="0" w:firstLine="709"/>
      </w:pPr>
      <w:r w:rsidRPr="0050631D">
        <w:t>ребенок уверенно самостоятельно ходит, переступает через барьеры, поднимается и спускается по лестнице, держась за поручень, может подпрыгивать, держась за руки взрослого; затрудняется в прыжках на одной ноге; не удерживает равновесие, стоя и в движении;</w:t>
      </w:r>
    </w:p>
    <w:p w:rsidR="0050631D" w:rsidRPr="0050631D" w:rsidRDefault="0050631D" w:rsidP="0050631D">
      <w:pPr>
        <w:numPr>
          <w:ilvl w:val="0"/>
          <w:numId w:val="25"/>
        </w:numPr>
        <w:tabs>
          <w:tab w:val="left" w:pos="1139"/>
        </w:tabs>
        <w:spacing w:line="240" w:lineRule="auto"/>
        <w:ind w:left="0" w:firstLine="709"/>
        <w:rPr>
          <w:rFonts w:eastAsia="Times New Roman"/>
        </w:rPr>
      </w:pPr>
      <w:r w:rsidRPr="0050631D">
        <w:t xml:space="preserve">мелкая моторика развита слабо, затруднены тонкие движения, не сформирован «пинцетный захват», не любит играть с мозаикой; </w:t>
      </w:r>
      <w:proofErr w:type="spellStart"/>
      <w:r w:rsidRPr="0050631D">
        <w:t>графомоторные</w:t>
      </w:r>
      <w:proofErr w:type="spellEnd"/>
      <w:r w:rsidRPr="0050631D">
        <w:t xml:space="preserve"> навыки не развиты (ребенок ограничивается бесцельным</w:t>
      </w:r>
      <w:r w:rsidRPr="0050631D">
        <w:rPr>
          <w:rFonts w:eastAsia="Times New Roman"/>
        </w:rPr>
        <w:t xml:space="preserve"> черканием и изображением каракуль).</w:t>
      </w:r>
    </w:p>
    <w:p w:rsidR="0050631D" w:rsidRPr="0050631D" w:rsidRDefault="0050631D" w:rsidP="0050631D">
      <w:pPr>
        <w:pStyle w:val="39"/>
        <w:spacing w:before="0" w:after="0" w:line="240" w:lineRule="auto"/>
        <w:rPr>
          <w:sz w:val="28"/>
          <w:szCs w:val="28"/>
        </w:rPr>
      </w:pPr>
      <w:bookmarkStart w:id="11" w:name="_Toc487462028"/>
      <w:bookmarkEnd w:id="11"/>
    </w:p>
    <w:p w:rsidR="0050631D" w:rsidRPr="0050631D" w:rsidRDefault="0050631D" w:rsidP="0050631D">
      <w:pPr>
        <w:pStyle w:val="39"/>
        <w:spacing w:before="0" w:after="0" w:line="240" w:lineRule="auto"/>
        <w:rPr>
          <w:sz w:val="28"/>
          <w:szCs w:val="28"/>
        </w:rPr>
      </w:pPr>
      <w:r w:rsidRPr="0050631D">
        <w:rPr>
          <w:sz w:val="28"/>
          <w:szCs w:val="28"/>
        </w:rPr>
        <w:t>1.2.2. Целевые ориентиры в дошкольном возрасте</w:t>
      </w:r>
    </w:p>
    <w:p w:rsidR="0050631D" w:rsidRPr="0050631D" w:rsidRDefault="0050631D" w:rsidP="0050631D">
      <w:pPr>
        <w:spacing w:line="240" w:lineRule="auto"/>
        <w:rPr>
          <w:i/>
        </w:rPr>
      </w:pPr>
      <w:r w:rsidRPr="0050631D">
        <w:rPr>
          <w:i/>
          <w:lang w:eastAsia="ar-SA"/>
        </w:rPr>
        <w:t xml:space="preserve">Целевые ориентиры (планируемые результаты) образовательной деятельности и профессиональной коррекции нарушений развития у детей </w:t>
      </w:r>
      <w:r w:rsidRPr="0050631D">
        <w:rPr>
          <w:bCs/>
          <w:i/>
        </w:rPr>
        <w:lastRenderedPageBreak/>
        <w:t xml:space="preserve">дошкольного возраста с задержкой психического развития </w:t>
      </w:r>
      <w:r w:rsidRPr="0050631D">
        <w:rPr>
          <w:i/>
        </w:rPr>
        <w:t>младшего дошкольного возраста (к 5 годам)</w:t>
      </w:r>
      <w:r w:rsidRPr="0050631D">
        <w:rPr>
          <w:rStyle w:val="a8"/>
          <w:i/>
        </w:rPr>
        <w:footnoteReference w:id="1"/>
      </w:r>
    </w:p>
    <w:p w:rsidR="0050631D" w:rsidRPr="0050631D" w:rsidRDefault="0050631D" w:rsidP="0050631D">
      <w:pPr>
        <w:tabs>
          <w:tab w:val="left" w:pos="567"/>
          <w:tab w:val="left" w:pos="9781"/>
        </w:tabs>
        <w:spacing w:line="240" w:lineRule="auto"/>
      </w:pPr>
      <w:r w:rsidRPr="0050631D">
        <w:rPr>
          <w:b/>
          <w:bCs/>
          <w:i/>
        </w:rPr>
        <w:t>Социально-коммуникативное развитие</w:t>
      </w:r>
      <w:r w:rsidRPr="0050631D">
        <w:rPr>
          <w:b/>
          <w:bCs/>
        </w:rPr>
        <w:t xml:space="preserve">. </w:t>
      </w:r>
      <w:r w:rsidRPr="0050631D">
        <w:rPr>
          <w:bCs/>
        </w:rPr>
        <w:t xml:space="preserve">Ребенок адаптируется </w:t>
      </w:r>
      <w:r w:rsidRPr="0050631D">
        <w:t xml:space="preserve">в условиях группы. Взаимодействует </w:t>
      </w:r>
      <w:proofErr w:type="gramStart"/>
      <w:r w:rsidRPr="0050631D">
        <w:t>со</w:t>
      </w:r>
      <w:proofErr w:type="gramEnd"/>
      <w:r w:rsidRPr="0050631D">
        <w:t xml:space="preserve"> взрослыми в быту и в различных видах деятельности. Стремится к общению со сверстниками в быту и в игре под руководством взрослого. Эмоциональные контакты с взрослыми и сверстниками становятся более устойчивыми. Сам вступает в общение, использует вербальные средства. В игре соблюдает элементарные правила, осуществляет перенос сформированных ранее игровых действий в самостоятельные игры, выполняет ролевые действия, носящие условный характер, участвует в разыгрывании сюжета цепочки действий, способен к созданию элементарного замысла игры, активно включается, если воображаемую ситуацию создает взрослый. </w:t>
      </w:r>
    </w:p>
    <w:p w:rsidR="0050631D" w:rsidRPr="0050631D" w:rsidRDefault="0050631D" w:rsidP="0050631D">
      <w:pPr>
        <w:tabs>
          <w:tab w:val="left" w:pos="9781"/>
        </w:tabs>
        <w:spacing w:line="240" w:lineRule="auto"/>
      </w:pPr>
      <w:r w:rsidRPr="0050631D">
        <w:t xml:space="preserve">Замечает несоответствие поведения других детей требованиям взрослого. </w:t>
      </w:r>
      <w:proofErr w:type="gramStart"/>
      <w:r w:rsidRPr="0050631D">
        <w:t>Выражает интерес</w:t>
      </w:r>
      <w:proofErr w:type="gramEnd"/>
      <w:r w:rsidRPr="0050631D">
        <w:t xml:space="preserve"> и проявляет внимание к различным эмоциональным состояниям человека. Осваивает культурно-гигиенические навыки и навыки самообслуживания, соответствующие возрастным возможностям, ориентируясь на образец и словесные просьбы, стремится поддерживать опрятность во внешнем виде с незначительной помощью взрослого. Использует предметы домашнего обихода, личной гигиены, действует с ними с незначительной помощью взрослого. </w:t>
      </w:r>
    </w:p>
    <w:p w:rsidR="0050631D" w:rsidRPr="0050631D" w:rsidRDefault="0050631D" w:rsidP="0050631D">
      <w:pPr>
        <w:tabs>
          <w:tab w:val="left" w:pos="9781"/>
        </w:tabs>
        <w:spacing w:line="240" w:lineRule="auto"/>
        <w:contextualSpacing/>
      </w:pPr>
      <w:r w:rsidRPr="0050631D">
        <w:rPr>
          <w:b/>
          <w:i/>
        </w:rPr>
        <w:t xml:space="preserve">Речевое </w:t>
      </w:r>
      <w:r w:rsidRPr="0050631D">
        <w:rPr>
          <w:b/>
          <w:bCs/>
          <w:i/>
        </w:rPr>
        <w:t xml:space="preserve">развитие. </w:t>
      </w:r>
      <w:r w:rsidRPr="0050631D">
        <w:rPr>
          <w:bCs/>
        </w:rPr>
        <w:t>Понимает и выполняет</w:t>
      </w:r>
      <w:r w:rsidRPr="0050631D">
        <w:t xml:space="preserve"> словесную инструкцию взрослого из нескольких звеньев. Различает на слух речевые и неречевые звучания, узнает знакомых людей и детей по голосу, дифференцирует шумы. Понимает названия предметов обихода, игрушек, частей тела человека и животных, глаголов, обозначающих движения, действия, эмоциональные состояния человека, прилагательных, обозначающих некоторые свойства предметов. Понимает многие грамматические формы слов (косвенные падежи существительных, простые предложные конструкции, некоторые приставочные глаголы). Проявляет речевую активность, употребляет существительные, обозначающие предметы обихода, игрушки, части тела человека и животных, некоторые явления природы. Называет действия, предметы, изображенные на картинке, персонажей сказок. Отражает в речи </w:t>
      </w:r>
      <w:r w:rsidRPr="0050631D">
        <w:rPr>
          <w:rFonts w:eastAsia="Times New Roman"/>
        </w:rPr>
        <w:t>элементарные сведения о мире людей, природе, об окружающих предметах.</w:t>
      </w:r>
      <w:r w:rsidRPr="0050631D">
        <w:t xml:space="preserve"> Отвечает на вопросы после прочтения сказки или просмотра мультфильма с помощью не только отдельных слов, но и простых распространенных предложений несложных моделей, дополняя их жестами. Речевое сопровождение включается в предметно-практическую деятельность. Повторяет двустишья и простые </w:t>
      </w:r>
      <w:proofErr w:type="spellStart"/>
      <w:r w:rsidRPr="0050631D">
        <w:t>потешки</w:t>
      </w:r>
      <w:proofErr w:type="spellEnd"/>
      <w:r w:rsidRPr="0050631D">
        <w:t xml:space="preserve">. Произносит простые по артикуляции звуки, легко воспроизводит </w:t>
      </w:r>
      <w:proofErr w:type="spellStart"/>
      <w:r w:rsidRPr="0050631D">
        <w:t>звуко-слоговую</w:t>
      </w:r>
      <w:proofErr w:type="spellEnd"/>
      <w:r w:rsidRPr="0050631D">
        <w:t xml:space="preserve"> структуру </w:t>
      </w:r>
      <w:proofErr w:type="spellStart"/>
      <w:proofErr w:type="gramStart"/>
      <w:r w:rsidRPr="0050631D">
        <w:t>двух-трехсложных</w:t>
      </w:r>
      <w:proofErr w:type="spellEnd"/>
      <w:proofErr w:type="gramEnd"/>
      <w:r w:rsidRPr="0050631D">
        <w:t xml:space="preserve"> слов, состоящих из открытых, закрытых слогов, с ударением на гласном звуке.</w:t>
      </w:r>
    </w:p>
    <w:p w:rsidR="0050631D" w:rsidRPr="0050631D" w:rsidRDefault="0050631D" w:rsidP="0050631D">
      <w:pPr>
        <w:tabs>
          <w:tab w:val="left" w:pos="0"/>
          <w:tab w:val="left" w:pos="9781"/>
        </w:tabs>
        <w:spacing w:line="240" w:lineRule="auto"/>
      </w:pPr>
      <w:r w:rsidRPr="0050631D">
        <w:rPr>
          <w:b/>
          <w:bCs/>
          <w:i/>
        </w:rPr>
        <w:t xml:space="preserve">Познавательное развитие. </w:t>
      </w:r>
      <w:r w:rsidRPr="0050631D">
        <w:rPr>
          <w:bCs/>
        </w:rPr>
        <w:t>Может</w:t>
      </w:r>
      <w:r w:rsidRPr="0050631D">
        <w:t xml:space="preserve"> заниматься интересным для него делом, не отвлекаясь, в течение </w:t>
      </w:r>
      <w:proofErr w:type="spellStart"/>
      <w:proofErr w:type="gramStart"/>
      <w:r w:rsidRPr="0050631D">
        <w:t>пяти-десяти</w:t>
      </w:r>
      <w:proofErr w:type="spellEnd"/>
      <w:proofErr w:type="gramEnd"/>
      <w:r w:rsidRPr="0050631D">
        <w:t xml:space="preserve"> минут. П</w:t>
      </w:r>
      <w:r w:rsidRPr="0050631D">
        <w:rPr>
          <w:rFonts w:eastAsia="Times New Roman"/>
        </w:rPr>
        <w:t xml:space="preserve">оказывает по словесной инструкции и может назвать до пяти основных цветов и две-три плоскостных геометрических </w:t>
      </w:r>
      <w:r w:rsidRPr="0050631D">
        <w:rPr>
          <w:rFonts w:eastAsia="Times New Roman"/>
        </w:rPr>
        <w:lastRenderedPageBreak/>
        <w:t>фигуры, а также шар и куб (</w:t>
      </w:r>
      <w:r w:rsidRPr="0050631D">
        <w:rPr>
          <w:rFonts w:eastAsia="Times New Roman"/>
          <w:i/>
        </w:rPr>
        <w:t>шарик, кубик</w:t>
      </w:r>
      <w:r w:rsidRPr="0050631D">
        <w:rPr>
          <w:rFonts w:eastAsia="Times New Roman"/>
        </w:rPr>
        <w:t xml:space="preserve">), некоторые детали конструктора. Путем практических действий и на основе зрительного соотнесения сравнивает предметы по величине, выбирает из трех предметов разной величины «самый большой» («самый маленький»), выстраивает </w:t>
      </w:r>
      <w:proofErr w:type="spellStart"/>
      <w:r w:rsidRPr="0050631D">
        <w:rPr>
          <w:rFonts w:eastAsia="Times New Roman"/>
        </w:rPr>
        <w:t>сериационный</w:t>
      </w:r>
      <w:proofErr w:type="spellEnd"/>
      <w:r w:rsidRPr="0050631D">
        <w:rPr>
          <w:rFonts w:eastAsia="Times New Roman"/>
        </w:rPr>
        <w:t xml:space="preserve"> ряд, строит матрешек по росту. </w:t>
      </w:r>
      <w:r w:rsidRPr="0050631D">
        <w:t>На основе не только п</w:t>
      </w:r>
      <w:r w:rsidRPr="0050631D">
        <w:rPr>
          <w:bCs/>
        </w:rPr>
        <w:t xml:space="preserve">рактической, но и зрительной ориентировки </w:t>
      </w:r>
      <w:r w:rsidRPr="0050631D">
        <w:t xml:space="preserve">в свойствах предметов подбирает предметы по форме («Доска </w:t>
      </w:r>
      <w:proofErr w:type="spellStart"/>
      <w:r w:rsidRPr="0050631D">
        <w:t>Сегена</w:t>
      </w:r>
      <w:proofErr w:type="spellEnd"/>
      <w:r w:rsidRPr="0050631D">
        <w:t xml:space="preserve">», «Почтовый ящик» </w:t>
      </w:r>
      <w:r w:rsidRPr="0050631D">
        <w:rPr>
          <w:bCs/>
        </w:rPr>
        <w:t xml:space="preserve">и </w:t>
      </w:r>
      <w:r w:rsidRPr="0050631D">
        <w:t>т. п.), величине, идентифицирует цвет предмета с цветом образца-эталона, называет цвета спектра, геометрические фигуры (круг, квадрат, треугольник, прямоугольник, овал).</w:t>
      </w:r>
    </w:p>
    <w:p w:rsidR="0050631D" w:rsidRPr="0050631D" w:rsidRDefault="0050631D" w:rsidP="0050631D">
      <w:pPr>
        <w:tabs>
          <w:tab w:val="left" w:pos="0"/>
          <w:tab w:val="left" w:pos="9781"/>
        </w:tabs>
        <w:spacing w:line="240" w:lineRule="auto"/>
        <w:rPr>
          <w:rFonts w:eastAsia="Times New Roman"/>
        </w:rPr>
      </w:pPr>
      <w:r w:rsidRPr="0050631D">
        <w:rPr>
          <w:rFonts w:eastAsia="Times New Roman"/>
        </w:rPr>
        <w:t>Усваивает элементарные сведения о мире людей, природе, об окружающих предметах, складывается первичная картина мира. Узнает реальные явления и их изображения: контрастные времена года (лето и зима) и части суток (день и ночь).</w:t>
      </w:r>
    </w:p>
    <w:p w:rsidR="0050631D" w:rsidRPr="0050631D" w:rsidRDefault="0050631D" w:rsidP="0050631D">
      <w:pPr>
        <w:spacing w:line="240" w:lineRule="auto"/>
        <w:rPr>
          <w:rFonts w:eastAsia="Times New Roman"/>
        </w:rPr>
      </w:pPr>
      <w:r w:rsidRPr="0050631D">
        <w:rPr>
          <w:rFonts w:eastAsia="Times New Roman"/>
        </w:rPr>
        <w:t>Различает понятия «много», «один», «по одному», «ни одного», устанавливает равенство групп предметов путем добавления одного предмета к меньшему количеству или убавления одного предмета из большей группы. Учится считать до 5 (на основе наглядности), называет итоговое число, осваивает порядковый счет.</w:t>
      </w:r>
    </w:p>
    <w:p w:rsidR="0050631D" w:rsidRPr="0050631D" w:rsidRDefault="0050631D" w:rsidP="0050631D">
      <w:pPr>
        <w:tabs>
          <w:tab w:val="left" w:pos="9781"/>
        </w:tabs>
        <w:spacing w:line="240" w:lineRule="auto"/>
        <w:rPr>
          <w:rFonts w:eastAsia="Times New Roman"/>
        </w:rPr>
      </w:pPr>
      <w:proofErr w:type="gramStart"/>
      <w:r w:rsidRPr="0050631D">
        <w:rPr>
          <w:rFonts w:eastAsia="Times New Roman"/>
        </w:rPr>
        <w:t>Ориентируется в телесном пространстве, называет части тела: правую и левую руку; направления пространства «от себя»; понимает и употребляет некоторые предлоги, обозначающие пространственные отношения предметов: на, в, из, под, над.</w:t>
      </w:r>
      <w:proofErr w:type="gramEnd"/>
      <w:r w:rsidRPr="0050631D">
        <w:rPr>
          <w:rFonts w:eastAsia="Times New Roman"/>
        </w:rPr>
        <w:t xml:space="preserve"> Определяет части суток, связывая их с режимными моментами, но иногда ошибается, не называет утро-вечер.</w:t>
      </w:r>
    </w:p>
    <w:p w:rsidR="0050631D" w:rsidRPr="0050631D" w:rsidRDefault="0050631D" w:rsidP="0050631D">
      <w:pPr>
        <w:tabs>
          <w:tab w:val="left" w:pos="0"/>
          <w:tab w:val="left" w:pos="9781"/>
        </w:tabs>
        <w:spacing w:line="240" w:lineRule="auto"/>
        <w:rPr>
          <w:rStyle w:val="c11"/>
          <w:rFonts w:eastAsia="SimSun"/>
          <w:sz w:val="28"/>
          <w:szCs w:val="28"/>
        </w:rPr>
      </w:pPr>
      <w:r w:rsidRPr="0050631D">
        <w:rPr>
          <w:b/>
          <w:bCs/>
          <w:i/>
        </w:rPr>
        <w:t xml:space="preserve">Художественно-эстетическое развитие. </w:t>
      </w:r>
      <w:r w:rsidRPr="0050631D">
        <w:rPr>
          <w:rStyle w:val="c11"/>
          <w:rFonts w:eastAsia="SimSun"/>
          <w:sz w:val="28"/>
          <w:szCs w:val="28"/>
        </w:rPr>
        <w:t xml:space="preserve">Рассматривает картинки, предпочитает красочные иллюстрации. Проявляет интерес к изобразительной деятельности, эмоционально положительно относится к ее процессу и результатам. Осваивает изобразительные навыки, пользуется карандашами, фломастерами, кистью, мелками. Сотрудничает </w:t>
      </w:r>
      <w:proofErr w:type="gramStart"/>
      <w:r w:rsidRPr="0050631D">
        <w:rPr>
          <w:rStyle w:val="c11"/>
          <w:rFonts w:eastAsia="SimSun"/>
          <w:sz w:val="28"/>
          <w:szCs w:val="28"/>
        </w:rPr>
        <w:t>со</w:t>
      </w:r>
      <w:proofErr w:type="gramEnd"/>
      <w:r w:rsidRPr="0050631D">
        <w:rPr>
          <w:rStyle w:val="c11"/>
          <w:rFonts w:eastAsia="SimSun"/>
          <w:sz w:val="28"/>
          <w:szCs w:val="28"/>
        </w:rPr>
        <w:t xml:space="preserve"> взрослым в продуктивных видах деятельности (лепке, аппликации, изобразительной деятельности, конструировании др.). Появляется элементарный предметный рисунок. </w:t>
      </w:r>
    </w:p>
    <w:p w:rsidR="0050631D" w:rsidRPr="0050631D" w:rsidRDefault="0050631D" w:rsidP="0050631D">
      <w:pPr>
        <w:tabs>
          <w:tab w:val="left" w:pos="9781"/>
        </w:tabs>
        <w:spacing w:line="240" w:lineRule="auto"/>
        <w:rPr>
          <w:rStyle w:val="c11"/>
          <w:rFonts w:eastAsia="SimSun"/>
          <w:sz w:val="28"/>
          <w:szCs w:val="28"/>
        </w:rPr>
      </w:pPr>
      <w:r w:rsidRPr="0050631D">
        <w:rPr>
          <w:rStyle w:val="c11"/>
          <w:rFonts w:eastAsia="SimSun"/>
          <w:sz w:val="28"/>
          <w:szCs w:val="28"/>
        </w:rPr>
        <w:t>Может сосредоточиться и слушать стихи, песни, мелодии, эмоционально на них реагирует. Воспроизводит темп и акценты в движениях под музыку. Прислушивается к окружающим звукам, узнает и различает голоса детей, звуки различных музыкальных инструментов. С помощью взрослого и самостоятельно выполняет музыкально-</w:t>
      </w:r>
      <w:proofErr w:type="gramStart"/>
      <w:r w:rsidRPr="0050631D">
        <w:rPr>
          <w:rStyle w:val="c11"/>
          <w:rFonts w:eastAsia="SimSun"/>
          <w:sz w:val="28"/>
          <w:szCs w:val="28"/>
        </w:rPr>
        <w:t>ритмические движения</w:t>
      </w:r>
      <w:proofErr w:type="gramEnd"/>
      <w:r w:rsidRPr="0050631D">
        <w:rPr>
          <w:rStyle w:val="c11"/>
          <w:rFonts w:eastAsia="SimSun"/>
          <w:sz w:val="28"/>
          <w:szCs w:val="28"/>
        </w:rPr>
        <w:t xml:space="preserve"> и действия на шумовых музыкальных инструментах. Подпевает при хоровом исполнении песен.</w:t>
      </w:r>
    </w:p>
    <w:p w:rsidR="0050631D" w:rsidRPr="0050631D" w:rsidRDefault="0050631D" w:rsidP="0050631D">
      <w:pPr>
        <w:tabs>
          <w:tab w:val="left" w:pos="9781"/>
        </w:tabs>
        <w:spacing w:line="240" w:lineRule="auto"/>
      </w:pPr>
      <w:r w:rsidRPr="0050631D">
        <w:rPr>
          <w:b/>
          <w:bCs/>
          <w:i/>
        </w:rPr>
        <w:t>Физическое развитие</w:t>
      </w:r>
      <w:r w:rsidRPr="0050631D">
        <w:rPr>
          <w:b/>
          <w:bCs/>
        </w:rPr>
        <w:t xml:space="preserve">. </w:t>
      </w:r>
      <w:r w:rsidRPr="0050631D">
        <w:rPr>
          <w:bCs/>
        </w:rPr>
        <w:t>Осваивает все основные движения, хотя их техническая сторона требует совершенствования. П</w:t>
      </w:r>
      <w:r w:rsidRPr="0050631D">
        <w:t xml:space="preserve">рактически ориентируется и перемещается в пространстве. Выполняет физические упражнения по показу в сочетании со словесной инструкцией инструктора по физической культуре (воспитателя). Принимает активное участие в подвижных играх с правилами. </w:t>
      </w:r>
      <w:r w:rsidRPr="0050631D">
        <w:rPr>
          <w:bCs/>
        </w:rPr>
        <w:t xml:space="preserve">Осваивает координированные движения рук </w:t>
      </w:r>
      <w:r w:rsidRPr="0050631D">
        <w:t>при выполнении действий с конструктором «</w:t>
      </w:r>
      <w:proofErr w:type="spellStart"/>
      <w:r w:rsidRPr="0050631D">
        <w:t>Лего</w:t>
      </w:r>
      <w:proofErr w:type="spellEnd"/>
      <w:r w:rsidRPr="0050631D">
        <w:t>», крупной мозаикой, предметами одежды и обуви.</w:t>
      </w:r>
    </w:p>
    <w:p w:rsidR="0050631D" w:rsidRPr="0050631D" w:rsidRDefault="0050631D" w:rsidP="0050631D">
      <w:pPr>
        <w:tabs>
          <w:tab w:val="left" w:pos="9781"/>
        </w:tabs>
        <w:spacing w:line="240" w:lineRule="auto"/>
        <w:rPr>
          <w:b/>
          <w:i/>
        </w:rPr>
      </w:pPr>
    </w:p>
    <w:p w:rsidR="0050631D" w:rsidRPr="0050631D" w:rsidRDefault="0050631D" w:rsidP="0050631D">
      <w:pPr>
        <w:pStyle w:val="39"/>
        <w:spacing w:before="0" w:after="0" w:line="240" w:lineRule="auto"/>
        <w:rPr>
          <w:sz w:val="28"/>
          <w:szCs w:val="28"/>
        </w:rPr>
      </w:pPr>
      <w:bookmarkStart w:id="12" w:name="_Toc487462029"/>
      <w:bookmarkEnd w:id="12"/>
      <w:r w:rsidRPr="0050631D">
        <w:rPr>
          <w:sz w:val="28"/>
          <w:szCs w:val="28"/>
        </w:rPr>
        <w:lastRenderedPageBreak/>
        <w:t>1.2.3. Целевые ориентиры на этапе завершения освоения Программы</w:t>
      </w:r>
    </w:p>
    <w:p w:rsidR="0050631D" w:rsidRPr="0050631D" w:rsidRDefault="0050631D" w:rsidP="0050631D">
      <w:pPr>
        <w:tabs>
          <w:tab w:val="left" w:pos="9781"/>
        </w:tabs>
        <w:spacing w:line="240" w:lineRule="auto"/>
        <w:rPr>
          <w:b/>
          <w:i/>
        </w:rPr>
      </w:pPr>
      <w:r w:rsidRPr="0050631D">
        <w:rPr>
          <w:b/>
          <w:i/>
        </w:rPr>
        <w:t xml:space="preserve">Целевые ориентиры на этапе завершения дошкольного образования детьми с ЗПР </w:t>
      </w:r>
      <w:r w:rsidRPr="0050631D">
        <w:rPr>
          <w:b/>
          <w:i/>
        </w:rPr>
        <w:br/>
        <w:t>(к 7-8 годам)</w:t>
      </w:r>
      <w:r w:rsidRPr="0050631D">
        <w:rPr>
          <w:rStyle w:val="a8"/>
          <w:b/>
          <w:i/>
        </w:rPr>
        <w:footnoteReference w:id="2"/>
      </w:r>
    </w:p>
    <w:p w:rsidR="0050631D" w:rsidRPr="0050631D" w:rsidRDefault="0050631D" w:rsidP="0050631D">
      <w:pPr>
        <w:tabs>
          <w:tab w:val="left" w:pos="9781"/>
        </w:tabs>
        <w:spacing w:line="240" w:lineRule="auto"/>
        <w:rPr>
          <w:rFonts w:eastAsia="Times New Roman"/>
          <w:i/>
        </w:rPr>
      </w:pPr>
      <w:r w:rsidRPr="0050631D">
        <w:rPr>
          <w:rFonts w:eastAsia="Times New Roman"/>
          <w:b/>
          <w:i/>
        </w:rPr>
        <w:t>По направлению «Социально-коммуникативное развитие»:</w:t>
      </w:r>
    </w:p>
    <w:p w:rsidR="0050631D" w:rsidRPr="0050631D" w:rsidRDefault="0050631D" w:rsidP="0050631D">
      <w:pPr>
        <w:numPr>
          <w:ilvl w:val="0"/>
          <w:numId w:val="24"/>
        </w:numPr>
        <w:tabs>
          <w:tab w:val="left" w:pos="1148"/>
        </w:tabs>
        <w:spacing w:line="240" w:lineRule="auto"/>
        <w:ind w:left="0" w:firstLine="709"/>
      </w:pPr>
      <w:r w:rsidRPr="0050631D">
        <w:t xml:space="preserve">осваивает </w:t>
      </w:r>
      <w:proofErr w:type="spellStart"/>
      <w:r w:rsidRPr="0050631D">
        <w:t>внеситуативно-познавательную</w:t>
      </w:r>
      <w:proofErr w:type="spellEnd"/>
      <w:r w:rsidRPr="0050631D">
        <w:t xml:space="preserve"> форму общения </w:t>
      </w:r>
      <w:proofErr w:type="gramStart"/>
      <w:r w:rsidRPr="0050631D">
        <w:t>со</w:t>
      </w:r>
      <w:proofErr w:type="gramEnd"/>
      <w:r w:rsidRPr="0050631D">
        <w:t xml:space="preserve"> взрослыми и </w:t>
      </w:r>
      <w:r w:rsidRPr="0050631D">
        <w:rPr>
          <w:rFonts w:eastAsia="Times New Roman"/>
        </w:rPr>
        <w:t xml:space="preserve">проявляет готовность </w:t>
      </w:r>
      <w:r w:rsidRPr="0050631D">
        <w:t xml:space="preserve">к </w:t>
      </w:r>
      <w:proofErr w:type="spellStart"/>
      <w:r w:rsidRPr="0050631D">
        <w:t>внеситуативно-личностному</w:t>
      </w:r>
      <w:proofErr w:type="spellEnd"/>
      <w:r w:rsidRPr="0050631D">
        <w:t xml:space="preserve"> общению;</w:t>
      </w:r>
    </w:p>
    <w:p w:rsidR="0050631D" w:rsidRPr="0050631D" w:rsidRDefault="0050631D" w:rsidP="0050631D">
      <w:pPr>
        <w:widowControl w:val="0"/>
        <w:numPr>
          <w:ilvl w:val="0"/>
          <w:numId w:val="24"/>
        </w:numPr>
        <w:tabs>
          <w:tab w:val="left" w:pos="1148"/>
        </w:tabs>
        <w:spacing w:line="240" w:lineRule="auto"/>
        <w:ind w:left="0" w:firstLine="709"/>
        <w:rPr>
          <w:rFonts w:eastAsia="Times New Roman"/>
        </w:rPr>
      </w:pPr>
      <w:r w:rsidRPr="0050631D">
        <w:rPr>
          <w:rFonts w:eastAsia="Times New Roman"/>
        </w:rPr>
        <w:t>проявляет готовность и способность к общению со сверстниками; способен к адекватным</w:t>
      </w:r>
      <w:r w:rsidRPr="0050631D">
        <w:t xml:space="preserve"> межличностным отношениям; </w:t>
      </w:r>
      <w:r w:rsidRPr="0050631D">
        <w:rPr>
          <w:rFonts w:eastAsia="Times New Roman"/>
        </w:rPr>
        <w:t>проявляет инициативу и самостоятельность в игре и общении; способен выбирать себе род занятий, участников по совместной деятельности;</w:t>
      </w:r>
    </w:p>
    <w:p w:rsidR="0050631D" w:rsidRPr="0050631D" w:rsidRDefault="0050631D" w:rsidP="0050631D">
      <w:pPr>
        <w:numPr>
          <w:ilvl w:val="0"/>
          <w:numId w:val="24"/>
        </w:numPr>
        <w:tabs>
          <w:tab w:val="left" w:pos="1148"/>
        </w:tabs>
        <w:spacing w:line="240" w:lineRule="auto"/>
        <w:ind w:left="0" w:firstLine="709"/>
        <w:rPr>
          <w:rFonts w:eastAsia="Times New Roman"/>
        </w:rPr>
      </w:pPr>
      <w:r w:rsidRPr="0050631D">
        <w:rPr>
          <w:rFonts w:eastAsia="Times New Roman"/>
        </w:rPr>
        <w:t xml:space="preserve">демонстрирует достаточный уровень игровой деятельности: способен к созданию замысла и развитию сюжета, к действиям в рамках роли, к ролевому взаимодействию, к коллективной игре; появляется способность к </w:t>
      </w:r>
      <w:proofErr w:type="spellStart"/>
      <w:r w:rsidRPr="0050631D">
        <w:rPr>
          <w:rFonts w:eastAsia="Times New Roman"/>
        </w:rPr>
        <w:t>децентрации</w:t>
      </w:r>
      <w:proofErr w:type="spellEnd"/>
      <w:r w:rsidRPr="0050631D">
        <w:rPr>
          <w:rFonts w:eastAsia="Times New Roman"/>
        </w:rPr>
        <w:t>;</w:t>
      </w:r>
    </w:p>
    <w:p w:rsidR="0050631D" w:rsidRPr="0050631D" w:rsidRDefault="0050631D" w:rsidP="0050631D">
      <w:pPr>
        <w:pStyle w:val="aff5"/>
        <w:widowControl w:val="0"/>
        <w:numPr>
          <w:ilvl w:val="0"/>
          <w:numId w:val="24"/>
        </w:numPr>
        <w:tabs>
          <w:tab w:val="left" w:pos="1148"/>
        </w:tabs>
        <w:spacing w:after="0" w:line="240" w:lineRule="auto"/>
        <w:ind w:left="0" w:firstLine="709"/>
        <w:rPr>
          <w:rFonts w:ascii="Times New Roman" w:eastAsia="Times New Roman" w:hAnsi="Times New Roman"/>
        </w:rPr>
      </w:pPr>
      <w:r w:rsidRPr="0050631D">
        <w:rPr>
          <w:rFonts w:ascii="Times New Roman" w:hAnsi="Times New Roman"/>
        </w:rPr>
        <w:t xml:space="preserve">оптимизировано состояние эмоциональной сферы, снижается выраженность </w:t>
      </w:r>
      <w:proofErr w:type="spellStart"/>
      <w:r w:rsidRPr="0050631D">
        <w:rPr>
          <w:rFonts w:ascii="Times New Roman" w:hAnsi="Times New Roman"/>
        </w:rPr>
        <w:t>дезадаптивных</w:t>
      </w:r>
      <w:proofErr w:type="spellEnd"/>
      <w:r w:rsidRPr="0050631D">
        <w:rPr>
          <w:rFonts w:ascii="Times New Roman" w:hAnsi="Times New Roman"/>
        </w:rPr>
        <w:t xml:space="preserve"> форм поведения;</w:t>
      </w:r>
      <w:r w:rsidRPr="0050631D">
        <w:rPr>
          <w:rFonts w:ascii="Times New Roman" w:eastAsia="Times New Roman" w:hAnsi="Times New Roman"/>
        </w:rPr>
        <w:t xml:space="preserve"> </w:t>
      </w:r>
      <w:proofErr w:type="gramStart"/>
      <w:r w:rsidRPr="0050631D">
        <w:rPr>
          <w:rFonts w:ascii="Times New Roman" w:eastAsia="Times New Roman" w:hAnsi="Times New Roman"/>
        </w:rPr>
        <w:t>способен</w:t>
      </w:r>
      <w:proofErr w:type="gramEnd"/>
      <w:r w:rsidRPr="0050631D">
        <w:rPr>
          <w:rFonts w:ascii="Times New Roman" w:eastAsia="Times New Roman" w:hAnsi="Times New Roman"/>
        </w:rPr>
        <w:t xml:space="preserve"> учитывать интересы и чувства других, сопереживать неудачам и радоваться успехам других, адекватно проявляет свои чувства; старается конструктивно разрешать конфликты; оценивает поступки других людей, литературных и персонажей мультфильмов;</w:t>
      </w:r>
    </w:p>
    <w:p w:rsidR="0050631D" w:rsidRPr="0050631D" w:rsidRDefault="0050631D" w:rsidP="0050631D">
      <w:pPr>
        <w:numPr>
          <w:ilvl w:val="0"/>
          <w:numId w:val="24"/>
        </w:numPr>
        <w:tabs>
          <w:tab w:val="left" w:pos="1148"/>
        </w:tabs>
        <w:spacing w:line="240" w:lineRule="auto"/>
        <w:ind w:left="0" w:firstLine="709"/>
        <w:rPr>
          <w:rFonts w:eastAsia="Times New Roman"/>
        </w:rPr>
      </w:pPr>
      <w:r w:rsidRPr="0050631D">
        <w:t>способен</w:t>
      </w:r>
      <w:r w:rsidRPr="0050631D">
        <w:rPr>
          <w:bCs/>
          <w:iCs/>
        </w:rPr>
        <w:t xml:space="preserve"> подчиняться правилам и социальным нормам</w:t>
      </w:r>
      <w:r w:rsidRPr="0050631D">
        <w:rPr>
          <w:rFonts w:eastAsia="Times New Roman"/>
        </w:rPr>
        <w:t xml:space="preserve"> во взаимоотношениях </w:t>
      </w:r>
      <w:proofErr w:type="gramStart"/>
      <w:r w:rsidRPr="0050631D">
        <w:rPr>
          <w:rFonts w:eastAsia="Times New Roman"/>
        </w:rPr>
        <w:t>со</w:t>
      </w:r>
      <w:proofErr w:type="gramEnd"/>
      <w:r w:rsidRPr="0050631D">
        <w:rPr>
          <w:rFonts w:eastAsia="Times New Roman"/>
        </w:rPr>
        <w:t xml:space="preserve"> взрослыми и сверстниками, может соблюдать правила безопасного поведения и личной гигиены; </w:t>
      </w:r>
    </w:p>
    <w:p w:rsidR="0050631D" w:rsidRPr="0050631D" w:rsidRDefault="0050631D" w:rsidP="0050631D">
      <w:pPr>
        <w:numPr>
          <w:ilvl w:val="0"/>
          <w:numId w:val="24"/>
        </w:numPr>
        <w:tabs>
          <w:tab w:val="left" w:pos="1148"/>
        </w:tabs>
        <w:spacing w:line="240" w:lineRule="auto"/>
        <w:ind w:left="0" w:firstLine="709"/>
        <w:rPr>
          <w:rFonts w:eastAsia="Times New Roman"/>
        </w:rPr>
      </w:pPr>
      <w:r w:rsidRPr="0050631D">
        <w:rPr>
          <w:bCs/>
          <w:iCs/>
        </w:rPr>
        <w:t xml:space="preserve">проявляет </w:t>
      </w:r>
      <w:r w:rsidRPr="0050631D">
        <w:rPr>
          <w:rFonts w:eastAsia="TimesNewRoman"/>
          <w:bCs/>
          <w:iCs/>
        </w:rPr>
        <w:t>способность к волевым усилиям; совершенствуется регуляция и контроль деятельности;</w:t>
      </w:r>
      <w:r w:rsidRPr="0050631D">
        <w:rPr>
          <w:rFonts w:eastAsia="Times New Roman"/>
        </w:rPr>
        <w:t xml:space="preserve"> произвольная регуляция поведения; </w:t>
      </w:r>
    </w:p>
    <w:p w:rsidR="0050631D" w:rsidRPr="0050631D" w:rsidRDefault="0050631D" w:rsidP="0050631D">
      <w:pPr>
        <w:numPr>
          <w:ilvl w:val="0"/>
          <w:numId w:val="24"/>
        </w:numPr>
        <w:tabs>
          <w:tab w:val="left" w:pos="1148"/>
        </w:tabs>
        <w:spacing w:line="240" w:lineRule="auto"/>
        <w:ind w:left="0" w:firstLine="709"/>
        <w:rPr>
          <w:rFonts w:eastAsia="Times New Roman"/>
        </w:rPr>
      </w:pPr>
      <w:r w:rsidRPr="0050631D">
        <w:rPr>
          <w:rFonts w:eastAsia="Times New Roman"/>
        </w:rPr>
        <w:t>обладает начальными знаниями о себе и социальном мире, в котором он живет;</w:t>
      </w:r>
    </w:p>
    <w:p w:rsidR="0050631D" w:rsidRPr="0050631D" w:rsidRDefault="0050631D" w:rsidP="0050631D">
      <w:pPr>
        <w:widowControl w:val="0"/>
        <w:numPr>
          <w:ilvl w:val="0"/>
          <w:numId w:val="24"/>
        </w:numPr>
        <w:tabs>
          <w:tab w:val="left" w:pos="1148"/>
        </w:tabs>
        <w:spacing w:line="240" w:lineRule="auto"/>
        <w:ind w:left="0" w:firstLine="709"/>
        <w:rPr>
          <w:rFonts w:eastAsia="Times New Roman"/>
        </w:rPr>
      </w:pPr>
      <w:r w:rsidRPr="0050631D">
        <w:rPr>
          <w:rFonts w:eastAsia="Times New Roman"/>
        </w:rPr>
        <w:t xml:space="preserve">овладевает основными культурными способами деятельности; </w:t>
      </w:r>
    </w:p>
    <w:p w:rsidR="0050631D" w:rsidRPr="0050631D" w:rsidRDefault="0050631D" w:rsidP="0050631D">
      <w:pPr>
        <w:widowControl w:val="0"/>
        <w:numPr>
          <w:ilvl w:val="0"/>
          <w:numId w:val="24"/>
        </w:numPr>
        <w:tabs>
          <w:tab w:val="left" w:pos="1148"/>
        </w:tabs>
        <w:spacing w:line="240" w:lineRule="auto"/>
        <w:ind w:left="0" w:firstLine="709"/>
        <w:rPr>
          <w:rFonts w:eastAsia="Times New Roman"/>
        </w:rPr>
      </w:pPr>
      <w:r w:rsidRPr="0050631D">
        <w:rPr>
          <w:rFonts w:eastAsia="Times New Roman"/>
        </w:rPr>
        <w:t>обладает установкой положительного отношения к миру, к разным видам труда, другим людям и самому себе, обладает чувством собственного достоинства;</w:t>
      </w:r>
    </w:p>
    <w:p w:rsidR="0050631D" w:rsidRPr="0050631D" w:rsidRDefault="0050631D" w:rsidP="0050631D">
      <w:pPr>
        <w:widowControl w:val="0"/>
        <w:numPr>
          <w:ilvl w:val="0"/>
          <w:numId w:val="24"/>
        </w:numPr>
        <w:tabs>
          <w:tab w:val="left" w:pos="1148"/>
        </w:tabs>
        <w:spacing w:line="240" w:lineRule="auto"/>
        <w:ind w:left="0" w:firstLine="709"/>
        <w:rPr>
          <w:rFonts w:eastAsia="Times New Roman"/>
        </w:rPr>
      </w:pPr>
      <w:r w:rsidRPr="0050631D">
        <w:rPr>
          <w:rFonts w:eastAsia="Times New Roman"/>
        </w:rPr>
        <w:t>стремится к самостоятельности, проявляет относительную независимость от взрослого;</w:t>
      </w:r>
    </w:p>
    <w:p w:rsidR="0050631D" w:rsidRPr="0050631D" w:rsidRDefault="0050631D" w:rsidP="0050631D">
      <w:pPr>
        <w:widowControl w:val="0"/>
        <w:numPr>
          <w:ilvl w:val="0"/>
          <w:numId w:val="24"/>
        </w:numPr>
        <w:tabs>
          <w:tab w:val="left" w:pos="1148"/>
        </w:tabs>
        <w:spacing w:line="240" w:lineRule="auto"/>
        <w:ind w:left="0" w:firstLine="709"/>
        <w:rPr>
          <w:rFonts w:eastAsia="Times New Roman"/>
        </w:rPr>
      </w:pPr>
      <w:r w:rsidRPr="0050631D">
        <w:rPr>
          <w:rFonts w:eastAsia="Times New Roman"/>
        </w:rPr>
        <w:t>проявляет интерес к обучению в школе, готовится стать учеником.</w:t>
      </w:r>
    </w:p>
    <w:p w:rsidR="0050631D" w:rsidRPr="0050631D" w:rsidRDefault="0050631D" w:rsidP="0050631D">
      <w:pPr>
        <w:widowControl w:val="0"/>
        <w:spacing w:line="240" w:lineRule="auto"/>
        <w:rPr>
          <w:rFonts w:eastAsia="Times New Roman"/>
          <w:b/>
          <w:i/>
        </w:rPr>
      </w:pPr>
      <w:r w:rsidRPr="0050631D">
        <w:rPr>
          <w:rFonts w:eastAsia="Times New Roman"/>
          <w:b/>
          <w:i/>
        </w:rPr>
        <w:t>По направлению «Познавательное развитие»:</w:t>
      </w:r>
    </w:p>
    <w:p w:rsidR="0050631D" w:rsidRPr="0050631D" w:rsidRDefault="0050631D" w:rsidP="0050631D">
      <w:pPr>
        <w:widowControl w:val="0"/>
        <w:numPr>
          <w:ilvl w:val="0"/>
          <w:numId w:val="24"/>
        </w:numPr>
        <w:tabs>
          <w:tab w:val="left" w:pos="1125"/>
        </w:tabs>
        <w:spacing w:line="240" w:lineRule="auto"/>
        <w:ind w:left="0" w:firstLine="709"/>
        <w:rPr>
          <w:rFonts w:eastAsia="Times New Roman"/>
        </w:rPr>
      </w:pPr>
      <w:r w:rsidRPr="0050631D">
        <w:rPr>
          <w:rFonts w:eastAsia="Times New Roman"/>
        </w:rPr>
        <w:t>повышается уровень познавательной активности и мотивационных компонентов деятельности; задает вопросы, проявляет интерес к предметам и явлениями окружающего мира;</w:t>
      </w:r>
    </w:p>
    <w:p w:rsidR="0050631D" w:rsidRPr="0050631D" w:rsidRDefault="0050631D" w:rsidP="0050631D">
      <w:pPr>
        <w:widowControl w:val="0"/>
        <w:numPr>
          <w:ilvl w:val="0"/>
          <w:numId w:val="24"/>
        </w:numPr>
        <w:tabs>
          <w:tab w:val="left" w:pos="1125"/>
        </w:tabs>
        <w:spacing w:line="240" w:lineRule="auto"/>
        <w:ind w:left="0" w:firstLine="709"/>
        <w:rPr>
          <w:rFonts w:eastAsia="Times New Roman"/>
        </w:rPr>
      </w:pPr>
      <w:r w:rsidRPr="0050631D">
        <w:rPr>
          <w:rFonts w:eastAsia="Times New Roman"/>
        </w:rPr>
        <w:t xml:space="preserve">улучшаются показатели развития внимания (объема, устойчивости, переключения </w:t>
      </w:r>
      <w:r w:rsidRPr="0050631D">
        <w:rPr>
          <w:rFonts w:eastAsia="Times New Roman"/>
        </w:rPr>
        <w:br/>
        <w:t xml:space="preserve">и др.), произвольной регуляции поведения и деятельности; </w:t>
      </w:r>
    </w:p>
    <w:p w:rsidR="0050631D" w:rsidRPr="0050631D" w:rsidRDefault="0050631D" w:rsidP="0050631D">
      <w:pPr>
        <w:widowControl w:val="0"/>
        <w:numPr>
          <w:ilvl w:val="0"/>
          <w:numId w:val="24"/>
        </w:numPr>
        <w:tabs>
          <w:tab w:val="left" w:pos="1125"/>
        </w:tabs>
        <w:spacing w:line="240" w:lineRule="auto"/>
        <w:ind w:left="0" w:firstLine="709"/>
        <w:rPr>
          <w:rFonts w:eastAsia="Times New Roman"/>
        </w:rPr>
      </w:pPr>
      <w:r w:rsidRPr="0050631D">
        <w:rPr>
          <w:rFonts w:eastAsia="Times New Roman"/>
        </w:rPr>
        <w:t xml:space="preserve">возрастает продуктивность слухоречевой и зрительной памяти, объем и </w:t>
      </w:r>
      <w:r w:rsidRPr="0050631D">
        <w:rPr>
          <w:rFonts w:eastAsia="Times New Roman"/>
        </w:rPr>
        <w:lastRenderedPageBreak/>
        <w:t>прочность запоминания словесной и наглядной информации;</w:t>
      </w:r>
    </w:p>
    <w:p w:rsidR="0050631D" w:rsidRPr="0050631D" w:rsidRDefault="0050631D" w:rsidP="0050631D">
      <w:pPr>
        <w:widowControl w:val="0"/>
        <w:numPr>
          <w:ilvl w:val="0"/>
          <w:numId w:val="24"/>
        </w:numPr>
        <w:tabs>
          <w:tab w:val="left" w:pos="1125"/>
        </w:tabs>
        <w:spacing w:line="240" w:lineRule="auto"/>
        <w:ind w:left="0" w:firstLine="709"/>
        <w:rPr>
          <w:rFonts w:eastAsia="Times New Roman"/>
        </w:rPr>
      </w:pPr>
      <w:r w:rsidRPr="0050631D">
        <w:rPr>
          <w:rFonts w:eastAsia="Times New Roman"/>
        </w:rPr>
        <w:t>осваивает элементарные логические операции не только на уровне наглядного мышления, но и в словесно-логическом плане (на уровне конкретно-понятийного мышления); может выделять существенные признаки, с помощью взрослого строит простейшие умозаключения и обобщения;</w:t>
      </w:r>
    </w:p>
    <w:p w:rsidR="0050631D" w:rsidRPr="0050631D" w:rsidRDefault="0050631D" w:rsidP="0050631D">
      <w:pPr>
        <w:widowControl w:val="0"/>
        <w:numPr>
          <w:ilvl w:val="0"/>
          <w:numId w:val="24"/>
        </w:numPr>
        <w:tabs>
          <w:tab w:val="left" w:pos="1125"/>
        </w:tabs>
        <w:spacing w:line="240" w:lineRule="auto"/>
        <w:ind w:left="0" w:firstLine="709"/>
        <w:rPr>
          <w:rFonts w:eastAsia="Times New Roman"/>
        </w:rPr>
      </w:pPr>
      <w:r w:rsidRPr="0050631D">
        <w:rPr>
          <w:rFonts w:eastAsia="Times New Roman"/>
        </w:rPr>
        <w:t>осваивает приемы замещения и наглядного моделирования в игре, продуктивной деятельности;</w:t>
      </w:r>
    </w:p>
    <w:p w:rsidR="0050631D" w:rsidRPr="0050631D" w:rsidRDefault="0050631D" w:rsidP="0050631D">
      <w:pPr>
        <w:widowControl w:val="0"/>
        <w:numPr>
          <w:ilvl w:val="0"/>
          <w:numId w:val="24"/>
        </w:numPr>
        <w:tabs>
          <w:tab w:val="left" w:pos="1125"/>
        </w:tabs>
        <w:spacing w:line="240" w:lineRule="auto"/>
        <w:ind w:left="0" w:firstLine="709"/>
        <w:rPr>
          <w:rFonts w:eastAsia="Times New Roman"/>
        </w:rPr>
      </w:pPr>
      <w:r w:rsidRPr="0050631D">
        <w:rPr>
          <w:rFonts w:eastAsia="Times New Roman"/>
        </w:rPr>
        <w:t xml:space="preserve">у ребенка сформированы элементарные пространственные (в том числе </w:t>
      </w:r>
      <w:proofErr w:type="spellStart"/>
      <w:r w:rsidRPr="0050631D">
        <w:rPr>
          <w:rFonts w:eastAsia="Times New Roman"/>
        </w:rPr>
        <w:t>квазипространственные</w:t>
      </w:r>
      <w:proofErr w:type="spellEnd"/>
      <w:r w:rsidRPr="0050631D">
        <w:rPr>
          <w:rFonts w:eastAsia="Times New Roman"/>
        </w:rPr>
        <w:t>) представления и ориентировка во времени;</w:t>
      </w:r>
    </w:p>
    <w:p w:rsidR="0050631D" w:rsidRPr="0050631D" w:rsidRDefault="0050631D" w:rsidP="0050631D">
      <w:pPr>
        <w:widowControl w:val="0"/>
        <w:numPr>
          <w:ilvl w:val="0"/>
          <w:numId w:val="24"/>
        </w:numPr>
        <w:tabs>
          <w:tab w:val="left" w:pos="1065"/>
          <w:tab w:val="left" w:pos="1111"/>
        </w:tabs>
        <w:spacing w:line="240" w:lineRule="auto"/>
        <w:ind w:left="0" w:firstLine="709"/>
        <w:rPr>
          <w:rFonts w:eastAsia="Times New Roman"/>
        </w:rPr>
      </w:pPr>
      <w:r w:rsidRPr="0050631D">
        <w:rPr>
          <w:rFonts w:eastAsia="Times New Roman"/>
        </w:rPr>
        <w:t>ребенок осваивает количественный и порядковый счет в пределах десятка, обратный счет, состав числа из единиц; соотносит цифру и число, решает простые задачи с опорой на наглядность.</w:t>
      </w:r>
    </w:p>
    <w:p w:rsidR="0050631D" w:rsidRPr="0050631D" w:rsidRDefault="0050631D" w:rsidP="0050631D">
      <w:pPr>
        <w:widowControl w:val="0"/>
        <w:spacing w:line="240" w:lineRule="auto"/>
        <w:rPr>
          <w:rFonts w:eastAsia="Times New Roman"/>
          <w:b/>
          <w:i/>
        </w:rPr>
      </w:pPr>
    </w:p>
    <w:p w:rsidR="0050631D" w:rsidRPr="0050631D" w:rsidRDefault="0050631D" w:rsidP="0050631D">
      <w:pPr>
        <w:widowControl w:val="0"/>
        <w:spacing w:line="240" w:lineRule="auto"/>
        <w:rPr>
          <w:rFonts w:eastAsia="Times New Roman"/>
          <w:b/>
          <w:i/>
        </w:rPr>
      </w:pPr>
      <w:r w:rsidRPr="0050631D">
        <w:rPr>
          <w:rFonts w:eastAsia="Times New Roman"/>
          <w:b/>
          <w:i/>
        </w:rPr>
        <w:t>По направлению «Речевое развитие»:</w:t>
      </w:r>
    </w:p>
    <w:p w:rsidR="0050631D" w:rsidRPr="0050631D" w:rsidRDefault="0050631D" w:rsidP="0050631D">
      <w:pPr>
        <w:widowControl w:val="0"/>
        <w:numPr>
          <w:ilvl w:val="0"/>
          <w:numId w:val="24"/>
        </w:numPr>
        <w:tabs>
          <w:tab w:val="left" w:pos="1120"/>
        </w:tabs>
        <w:spacing w:line="240" w:lineRule="auto"/>
        <w:ind w:left="0" w:firstLine="709"/>
        <w:rPr>
          <w:rFonts w:eastAsia="Times New Roman"/>
        </w:rPr>
      </w:pPr>
      <w:r w:rsidRPr="0050631D">
        <w:rPr>
          <w:rFonts w:eastAsia="Times New Roman"/>
        </w:rPr>
        <w:t>стремится к речевому общению; участвует в диалоге;</w:t>
      </w:r>
    </w:p>
    <w:p w:rsidR="0050631D" w:rsidRPr="0050631D" w:rsidRDefault="0050631D" w:rsidP="0050631D">
      <w:pPr>
        <w:widowControl w:val="0"/>
        <w:numPr>
          <w:ilvl w:val="0"/>
          <w:numId w:val="24"/>
        </w:numPr>
        <w:tabs>
          <w:tab w:val="left" w:pos="1120"/>
        </w:tabs>
        <w:spacing w:line="240" w:lineRule="auto"/>
        <w:ind w:left="0" w:firstLine="709"/>
        <w:rPr>
          <w:rFonts w:eastAsia="Times New Roman"/>
        </w:rPr>
      </w:pPr>
      <w:r w:rsidRPr="0050631D">
        <w:rPr>
          <w:rFonts w:eastAsia="Times New Roman"/>
        </w:rPr>
        <w:t xml:space="preserve">обладает значительно возросшим объемом понимания речи и </w:t>
      </w:r>
      <w:proofErr w:type="spellStart"/>
      <w:r w:rsidRPr="0050631D">
        <w:rPr>
          <w:rFonts w:eastAsia="Times New Roman"/>
        </w:rPr>
        <w:t>звуко-произносительными</w:t>
      </w:r>
      <w:proofErr w:type="spellEnd"/>
      <w:r w:rsidRPr="0050631D">
        <w:rPr>
          <w:rFonts w:eastAsia="Times New Roman"/>
        </w:rPr>
        <w:t xml:space="preserve"> возможностями;</w:t>
      </w:r>
    </w:p>
    <w:p w:rsidR="0050631D" w:rsidRPr="0050631D" w:rsidRDefault="0050631D" w:rsidP="0050631D">
      <w:pPr>
        <w:widowControl w:val="0"/>
        <w:numPr>
          <w:ilvl w:val="0"/>
          <w:numId w:val="24"/>
        </w:numPr>
        <w:tabs>
          <w:tab w:val="left" w:pos="1120"/>
        </w:tabs>
        <w:spacing w:line="240" w:lineRule="auto"/>
        <w:ind w:left="0" w:firstLine="709"/>
        <w:rPr>
          <w:rFonts w:eastAsia="Times New Roman"/>
        </w:rPr>
      </w:pPr>
      <w:r w:rsidRPr="0050631D">
        <w:rPr>
          <w:rFonts w:eastAsia="Times New Roman"/>
        </w:rPr>
        <w:t>осваивает основные лексико-грамматические средства языка; употребляет все части речи, усваивает значения новых слов на основе знаний о предметах и явлениях окружающего мира; обобщающие понятия в соответствии с возрастными возможностями; проявляет словотворчество;</w:t>
      </w:r>
    </w:p>
    <w:p w:rsidR="0050631D" w:rsidRPr="0050631D" w:rsidRDefault="0050631D" w:rsidP="0050631D">
      <w:pPr>
        <w:widowControl w:val="0"/>
        <w:numPr>
          <w:ilvl w:val="0"/>
          <w:numId w:val="24"/>
        </w:numPr>
        <w:tabs>
          <w:tab w:val="left" w:pos="1120"/>
        </w:tabs>
        <w:spacing w:line="240" w:lineRule="auto"/>
        <w:ind w:left="0" w:firstLine="709"/>
        <w:rPr>
          <w:rFonts w:eastAsia="Times New Roman"/>
        </w:rPr>
      </w:pPr>
      <w:r w:rsidRPr="0050631D">
        <w:rPr>
          <w:rFonts w:eastAsia="Times New Roman"/>
        </w:rPr>
        <w:t xml:space="preserve">умеет строить простые распространенные предложения разных моделей; </w:t>
      </w:r>
    </w:p>
    <w:p w:rsidR="0050631D" w:rsidRPr="0050631D" w:rsidRDefault="0050631D" w:rsidP="0050631D">
      <w:pPr>
        <w:widowControl w:val="0"/>
        <w:numPr>
          <w:ilvl w:val="0"/>
          <w:numId w:val="24"/>
        </w:numPr>
        <w:tabs>
          <w:tab w:val="left" w:pos="1120"/>
        </w:tabs>
        <w:spacing w:line="240" w:lineRule="auto"/>
        <w:ind w:left="0" w:firstLine="709"/>
        <w:rPr>
          <w:rFonts w:eastAsia="Times New Roman"/>
        </w:rPr>
      </w:pPr>
      <w:r w:rsidRPr="0050631D">
        <w:rPr>
          <w:rFonts w:eastAsia="Times New Roman"/>
        </w:rPr>
        <w:t xml:space="preserve">может строить монологические высказывания, которые приобретают большую цельность и связность: составлять рассказы по серии сюжетных картинок или по сюжетной картинке, на основе примеров из личного опыта; </w:t>
      </w:r>
    </w:p>
    <w:p w:rsidR="0050631D" w:rsidRPr="0050631D" w:rsidRDefault="0050631D" w:rsidP="0050631D">
      <w:pPr>
        <w:widowControl w:val="0"/>
        <w:numPr>
          <w:ilvl w:val="0"/>
          <w:numId w:val="24"/>
        </w:numPr>
        <w:tabs>
          <w:tab w:val="left" w:pos="1120"/>
        </w:tabs>
        <w:spacing w:line="240" w:lineRule="auto"/>
        <w:ind w:left="0" w:firstLine="709"/>
        <w:rPr>
          <w:rFonts w:eastAsia="Times New Roman"/>
        </w:rPr>
      </w:pPr>
      <w:r w:rsidRPr="0050631D">
        <w:rPr>
          <w:rFonts w:eastAsia="Times New Roman"/>
        </w:rPr>
        <w:t xml:space="preserve">умеет анализировать и моделировать </w:t>
      </w:r>
      <w:proofErr w:type="spellStart"/>
      <w:r w:rsidRPr="0050631D">
        <w:rPr>
          <w:rFonts w:eastAsia="Times New Roman"/>
        </w:rPr>
        <w:t>звуко-слоговой</w:t>
      </w:r>
      <w:proofErr w:type="spellEnd"/>
      <w:r w:rsidRPr="0050631D">
        <w:rPr>
          <w:rFonts w:eastAsia="Times New Roman"/>
        </w:rPr>
        <w:t xml:space="preserve"> состав слова и состав предложения; </w:t>
      </w:r>
    </w:p>
    <w:p w:rsidR="0050631D" w:rsidRPr="0050631D" w:rsidRDefault="0050631D" w:rsidP="0050631D">
      <w:pPr>
        <w:widowControl w:val="0"/>
        <w:numPr>
          <w:ilvl w:val="0"/>
          <w:numId w:val="24"/>
        </w:numPr>
        <w:tabs>
          <w:tab w:val="left" w:pos="1120"/>
        </w:tabs>
        <w:spacing w:line="240" w:lineRule="auto"/>
        <w:ind w:left="0" w:firstLine="709"/>
        <w:rPr>
          <w:rFonts w:eastAsia="Times New Roman"/>
        </w:rPr>
      </w:pPr>
      <w:r w:rsidRPr="0050631D">
        <w:rPr>
          <w:rFonts w:eastAsia="Times New Roman"/>
        </w:rPr>
        <w:t>владеет языковыми операциями, обеспечивающими овладение грамотой;</w:t>
      </w:r>
    </w:p>
    <w:p w:rsidR="0050631D" w:rsidRPr="0050631D" w:rsidRDefault="0050631D" w:rsidP="0050631D">
      <w:pPr>
        <w:widowControl w:val="0"/>
        <w:numPr>
          <w:ilvl w:val="0"/>
          <w:numId w:val="24"/>
        </w:numPr>
        <w:tabs>
          <w:tab w:val="left" w:pos="1120"/>
        </w:tabs>
        <w:spacing w:line="240" w:lineRule="auto"/>
        <w:ind w:left="0" w:firstLine="709"/>
        <w:rPr>
          <w:rFonts w:eastAsia="TimesNewRoman"/>
        </w:rPr>
      </w:pPr>
      <w:r w:rsidRPr="0050631D">
        <w:rPr>
          <w:rFonts w:eastAsia="Times New Roman"/>
        </w:rPr>
        <w:t>знаком с произведениями детской литературы, проявляет к ним интерес; знает и умеет пересказывать</w:t>
      </w:r>
      <w:r w:rsidRPr="0050631D">
        <w:rPr>
          <w:rFonts w:eastAsia="TimesNewRoman"/>
        </w:rPr>
        <w:t xml:space="preserve"> сказки, рассказывать стихи. </w:t>
      </w:r>
    </w:p>
    <w:p w:rsidR="0050631D" w:rsidRPr="0050631D" w:rsidRDefault="0050631D" w:rsidP="0050631D">
      <w:pPr>
        <w:widowControl w:val="0"/>
        <w:spacing w:line="240" w:lineRule="auto"/>
        <w:rPr>
          <w:rFonts w:eastAsia="Times New Roman"/>
          <w:b/>
          <w:i/>
        </w:rPr>
      </w:pPr>
      <w:r w:rsidRPr="0050631D">
        <w:rPr>
          <w:rFonts w:eastAsia="Times New Roman"/>
          <w:b/>
          <w:i/>
        </w:rPr>
        <w:t>По направлению «Художественно-эстетическое развитие»:</w:t>
      </w:r>
    </w:p>
    <w:p w:rsidR="0050631D" w:rsidRPr="0050631D" w:rsidRDefault="0050631D" w:rsidP="0050631D">
      <w:pPr>
        <w:spacing w:line="240" w:lineRule="auto"/>
        <w:rPr>
          <w:rFonts w:eastAsia="Times New Roman"/>
          <w:i/>
        </w:rPr>
      </w:pPr>
      <w:r w:rsidRPr="0050631D">
        <w:rPr>
          <w:rFonts w:eastAsia="Times New Roman"/>
          <w:i/>
        </w:rPr>
        <w:t>Музыкальное развитие:</w:t>
      </w:r>
    </w:p>
    <w:p w:rsidR="0050631D" w:rsidRPr="0050631D" w:rsidRDefault="0050631D" w:rsidP="0050631D">
      <w:pPr>
        <w:widowControl w:val="0"/>
        <w:numPr>
          <w:ilvl w:val="0"/>
          <w:numId w:val="24"/>
        </w:numPr>
        <w:tabs>
          <w:tab w:val="left" w:pos="1111"/>
          <w:tab w:val="left" w:pos="1120"/>
        </w:tabs>
        <w:spacing w:line="240" w:lineRule="auto"/>
        <w:ind w:left="0" w:firstLine="709"/>
        <w:rPr>
          <w:rFonts w:eastAsia="Times New Roman"/>
        </w:rPr>
      </w:pPr>
      <w:proofErr w:type="gramStart"/>
      <w:r w:rsidRPr="0050631D">
        <w:rPr>
          <w:rFonts w:eastAsia="Times New Roman"/>
        </w:rPr>
        <w:t>способен</w:t>
      </w:r>
      <w:proofErr w:type="gramEnd"/>
      <w:r w:rsidRPr="0050631D">
        <w:rPr>
          <w:rFonts w:eastAsia="Times New Roman"/>
        </w:rPr>
        <w:t xml:space="preserve"> эмоционально реагировать на музыкальные произведения; знаком с основными культурными способами и видами музыкальной деятельности; </w:t>
      </w:r>
    </w:p>
    <w:p w:rsidR="0050631D" w:rsidRPr="0050631D" w:rsidRDefault="0050631D" w:rsidP="0050631D">
      <w:pPr>
        <w:widowControl w:val="0"/>
        <w:numPr>
          <w:ilvl w:val="0"/>
          <w:numId w:val="24"/>
        </w:numPr>
        <w:tabs>
          <w:tab w:val="left" w:pos="1111"/>
          <w:tab w:val="left" w:pos="1120"/>
        </w:tabs>
        <w:spacing w:line="240" w:lineRule="auto"/>
        <w:ind w:left="0" w:firstLine="709"/>
        <w:rPr>
          <w:rFonts w:eastAsia="Times New Roman"/>
        </w:rPr>
      </w:pPr>
      <w:r w:rsidRPr="0050631D">
        <w:rPr>
          <w:rFonts w:eastAsia="Times New Roman"/>
        </w:rPr>
        <w:t xml:space="preserve"> способен выбирать себе род музыкальных занятий, адекватно проявляет свои чувства в процессе коллективной музыкальной деятельности и сотворчества;</w:t>
      </w:r>
    </w:p>
    <w:p w:rsidR="0050631D" w:rsidRPr="0050631D" w:rsidRDefault="0050631D" w:rsidP="0050631D">
      <w:pPr>
        <w:widowControl w:val="0"/>
        <w:numPr>
          <w:ilvl w:val="0"/>
          <w:numId w:val="24"/>
        </w:numPr>
        <w:tabs>
          <w:tab w:val="left" w:pos="1111"/>
          <w:tab w:val="left" w:pos="1120"/>
        </w:tabs>
        <w:spacing w:line="240" w:lineRule="auto"/>
        <w:ind w:left="0" w:firstLine="709"/>
      </w:pPr>
      <w:r w:rsidRPr="0050631D">
        <w:rPr>
          <w:rFonts w:eastAsia="Times New Roman"/>
        </w:rPr>
        <w:t>проявляет творческую активность и способность к созданию новых образов в художественно-эстетической</w:t>
      </w:r>
      <w:r w:rsidRPr="0050631D">
        <w:t xml:space="preserve"> деятельности.</w:t>
      </w:r>
    </w:p>
    <w:p w:rsidR="0050631D" w:rsidRPr="0050631D" w:rsidRDefault="0050631D" w:rsidP="0050631D">
      <w:pPr>
        <w:spacing w:line="240" w:lineRule="auto"/>
        <w:rPr>
          <w:rFonts w:eastAsia="Times New Roman"/>
          <w:i/>
        </w:rPr>
      </w:pPr>
      <w:r w:rsidRPr="0050631D">
        <w:rPr>
          <w:rFonts w:eastAsia="Times New Roman"/>
          <w:i/>
        </w:rPr>
        <w:t>Художественное развитие:</w:t>
      </w:r>
    </w:p>
    <w:p w:rsidR="0050631D" w:rsidRPr="0050631D" w:rsidRDefault="0050631D" w:rsidP="0050631D">
      <w:pPr>
        <w:widowControl w:val="0"/>
        <w:numPr>
          <w:ilvl w:val="0"/>
          <w:numId w:val="24"/>
        </w:numPr>
        <w:tabs>
          <w:tab w:val="left" w:pos="1102"/>
        </w:tabs>
        <w:spacing w:line="240" w:lineRule="auto"/>
        <w:ind w:left="0" w:firstLine="709"/>
        <w:rPr>
          <w:rFonts w:eastAsia="Times New Roman"/>
        </w:rPr>
      </w:pPr>
      <w:r w:rsidRPr="0050631D">
        <w:rPr>
          <w:rFonts w:eastAsia="Times New Roman"/>
        </w:rPr>
        <w:t>ребенок осваивает основные культурные способы художественной деятельности, проявляет инициативу и самостоятельность в разных ее видах;</w:t>
      </w:r>
    </w:p>
    <w:p w:rsidR="0050631D" w:rsidRPr="0050631D" w:rsidRDefault="0050631D" w:rsidP="0050631D">
      <w:pPr>
        <w:widowControl w:val="0"/>
        <w:numPr>
          <w:ilvl w:val="0"/>
          <w:numId w:val="24"/>
        </w:numPr>
        <w:tabs>
          <w:tab w:val="left" w:pos="1102"/>
        </w:tabs>
        <w:spacing w:line="240" w:lineRule="auto"/>
        <w:ind w:left="0" w:firstLine="709"/>
        <w:rPr>
          <w:rFonts w:eastAsia="Times New Roman"/>
        </w:rPr>
      </w:pPr>
      <w:r w:rsidRPr="0050631D">
        <w:rPr>
          <w:rFonts w:eastAsia="Times New Roman"/>
        </w:rPr>
        <w:t xml:space="preserve">у ребенка развит интерес и основные умения в изобразительной деятельности (рисование, лепка, аппликация); в конструировании из разного </w:t>
      </w:r>
      <w:r w:rsidRPr="0050631D">
        <w:rPr>
          <w:rFonts w:eastAsia="Times New Roman"/>
        </w:rPr>
        <w:lastRenderedPageBreak/>
        <w:t xml:space="preserve">материала (включая конструкторы, модули, бумагу, природный и иной материал); </w:t>
      </w:r>
    </w:p>
    <w:p w:rsidR="0050631D" w:rsidRPr="0050631D" w:rsidRDefault="0050631D" w:rsidP="0050631D">
      <w:pPr>
        <w:widowControl w:val="0"/>
        <w:numPr>
          <w:ilvl w:val="0"/>
          <w:numId w:val="24"/>
        </w:numPr>
        <w:tabs>
          <w:tab w:val="left" w:pos="1102"/>
        </w:tabs>
        <w:spacing w:line="240" w:lineRule="auto"/>
        <w:ind w:left="0" w:firstLine="709"/>
        <w:rPr>
          <w:rFonts w:eastAsia="Times New Roman"/>
        </w:rPr>
      </w:pPr>
      <w:r w:rsidRPr="0050631D">
        <w:rPr>
          <w:rFonts w:eastAsia="Times New Roman"/>
        </w:rPr>
        <w:t>использует в продуктивной деятельности знания, полученные в ходе экскурсий, наблюдений, знакомства с художественной литературой, картинным материалом, народным творчеством.</w:t>
      </w:r>
    </w:p>
    <w:p w:rsidR="0050631D" w:rsidRPr="0050631D" w:rsidRDefault="0050631D" w:rsidP="0050631D">
      <w:pPr>
        <w:widowControl w:val="0"/>
        <w:spacing w:line="240" w:lineRule="auto"/>
        <w:rPr>
          <w:rFonts w:eastAsia="Times New Roman"/>
          <w:b/>
          <w:i/>
        </w:rPr>
      </w:pPr>
      <w:r w:rsidRPr="0050631D">
        <w:rPr>
          <w:rFonts w:eastAsia="Times New Roman"/>
          <w:b/>
          <w:i/>
        </w:rPr>
        <w:t>По направлению «Физическое развитие»:</w:t>
      </w:r>
    </w:p>
    <w:p w:rsidR="0050631D" w:rsidRPr="0050631D" w:rsidRDefault="0050631D" w:rsidP="0050631D">
      <w:pPr>
        <w:widowControl w:val="0"/>
        <w:numPr>
          <w:ilvl w:val="0"/>
          <w:numId w:val="24"/>
        </w:numPr>
        <w:tabs>
          <w:tab w:val="left" w:pos="1120"/>
        </w:tabs>
        <w:spacing w:line="240" w:lineRule="auto"/>
        <w:ind w:left="0" w:firstLine="709"/>
        <w:rPr>
          <w:rFonts w:eastAsia="Times New Roman"/>
        </w:rPr>
      </w:pPr>
      <w:r w:rsidRPr="0050631D">
        <w:rPr>
          <w:rFonts w:eastAsia="Times New Roman"/>
        </w:rPr>
        <w:t>у ребенка развита крупная и мелкая моторика; движения рук достаточно координированы; рука подготовлена к письму;</w:t>
      </w:r>
    </w:p>
    <w:p w:rsidR="0050631D" w:rsidRPr="0050631D" w:rsidRDefault="0050631D" w:rsidP="0050631D">
      <w:pPr>
        <w:widowControl w:val="0"/>
        <w:numPr>
          <w:ilvl w:val="0"/>
          <w:numId w:val="24"/>
        </w:numPr>
        <w:tabs>
          <w:tab w:val="left" w:pos="1120"/>
        </w:tabs>
        <w:spacing w:line="240" w:lineRule="auto"/>
        <w:ind w:left="0" w:firstLine="709"/>
        <w:rPr>
          <w:rFonts w:eastAsia="Times New Roman"/>
        </w:rPr>
      </w:pPr>
      <w:proofErr w:type="gramStart"/>
      <w:r w:rsidRPr="0050631D">
        <w:rPr>
          <w:rFonts w:eastAsia="Times New Roman"/>
        </w:rPr>
        <w:t>подвижен</w:t>
      </w:r>
      <w:proofErr w:type="gramEnd"/>
      <w:r w:rsidRPr="0050631D">
        <w:rPr>
          <w:rFonts w:eastAsia="Times New Roman"/>
        </w:rPr>
        <w:t>, владеет основными движениями, их техникой;</w:t>
      </w:r>
    </w:p>
    <w:p w:rsidR="0050631D" w:rsidRPr="0050631D" w:rsidRDefault="0050631D" w:rsidP="0050631D">
      <w:pPr>
        <w:widowControl w:val="0"/>
        <w:numPr>
          <w:ilvl w:val="0"/>
          <w:numId w:val="24"/>
        </w:numPr>
        <w:tabs>
          <w:tab w:val="left" w:pos="1120"/>
        </w:tabs>
        <w:spacing w:line="240" w:lineRule="auto"/>
        <w:ind w:left="0" w:firstLine="709"/>
        <w:rPr>
          <w:rFonts w:eastAsia="Times New Roman"/>
        </w:rPr>
      </w:pPr>
      <w:r w:rsidRPr="0050631D">
        <w:rPr>
          <w:rFonts w:eastAsia="Times New Roman"/>
        </w:rPr>
        <w:t>может контролировать свои движения и управлять ими; достаточно развита моторная память, запоминает и воспроизводит последовательность движений;</w:t>
      </w:r>
    </w:p>
    <w:p w:rsidR="0050631D" w:rsidRPr="0050631D" w:rsidRDefault="0050631D" w:rsidP="0050631D">
      <w:pPr>
        <w:widowControl w:val="0"/>
        <w:numPr>
          <w:ilvl w:val="0"/>
          <w:numId w:val="24"/>
        </w:numPr>
        <w:tabs>
          <w:tab w:val="left" w:pos="1120"/>
        </w:tabs>
        <w:spacing w:line="240" w:lineRule="auto"/>
        <w:ind w:left="0" w:firstLine="709"/>
        <w:rPr>
          <w:rFonts w:eastAsia="Times New Roman"/>
        </w:rPr>
      </w:pPr>
      <w:r w:rsidRPr="0050631D">
        <w:rPr>
          <w:rFonts w:eastAsia="Times New Roman"/>
        </w:rPr>
        <w:t>обладает физическими качествами (сила, выносливость, гибкость и др.);</w:t>
      </w:r>
    </w:p>
    <w:p w:rsidR="0050631D" w:rsidRPr="0050631D" w:rsidRDefault="0050631D" w:rsidP="0050631D">
      <w:pPr>
        <w:widowControl w:val="0"/>
        <w:numPr>
          <w:ilvl w:val="0"/>
          <w:numId w:val="24"/>
        </w:numPr>
        <w:tabs>
          <w:tab w:val="left" w:pos="1120"/>
        </w:tabs>
        <w:spacing w:line="240" w:lineRule="auto"/>
        <w:ind w:left="0" w:firstLine="709"/>
        <w:rPr>
          <w:rFonts w:eastAsia="Times New Roman"/>
        </w:rPr>
      </w:pPr>
      <w:r w:rsidRPr="0050631D">
        <w:rPr>
          <w:rFonts w:eastAsia="Times New Roman"/>
        </w:rPr>
        <w:t xml:space="preserve">развита способность к пространственной организации движений; </w:t>
      </w:r>
      <w:proofErr w:type="spellStart"/>
      <w:r w:rsidRPr="0050631D">
        <w:rPr>
          <w:rFonts w:eastAsia="Times New Roman"/>
        </w:rPr>
        <w:t>слухо-зрительно-моторной</w:t>
      </w:r>
      <w:proofErr w:type="spellEnd"/>
      <w:r w:rsidRPr="0050631D">
        <w:rPr>
          <w:rFonts w:eastAsia="Times New Roman"/>
        </w:rPr>
        <w:t xml:space="preserve"> координации и чувству ритма;</w:t>
      </w:r>
    </w:p>
    <w:p w:rsidR="0050631D" w:rsidRPr="0050631D" w:rsidRDefault="0050631D" w:rsidP="0050631D">
      <w:pPr>
        <w:widowControl w:val="0"/>
        <w:numPr>
          <w:ilvl w:val="0"/>
          <w:numId w:val="24"/>
        </w:numPr>
        <w:tabs>
          <w:tab w:val="left" w:pos="1120"/>
        </w:tabs>
        <w:spacing w:line="240" w:lineRule="auto"/>
        <w:ind w:left="0" w:firstLine="709"/>
        <w:rPr>
          <w:rFonts w:eastAsia="TimesNewRoman"/>
          <w:bCs/>
          <w:iCs/>
        </w:rPr>
      </w:pPr>
      <w:r w:rsidRPr="0050631D">
        <w:rPr>
          <w:rFonts w:eastAsia="Times New Roman"/>
        </w:rPr>
        <w:t>проявляет способность</w:t>
      </w:r>
      <w:r w:rsidRPr="0050631D">
        <w:rPr>
          <w:rFonts w:eastAsia="TimesNewRoman"/>
          <w:bCs/>
          <w:iCs/>
        </w:rPr>
        <w:t xml:space="preserve"> к выразительным движениям, импровизациям.</w:t>
      </w:r>
    </w:p>
    <w:p w:rsidR="0050631D" w:rsidRPr="0050631D" w:rsidRDefault="0050631D" w:rsidP="0050631D">
      <w:pPr>
        <w:tabs>
          <w:tab w:val="left" w:pos="9781"/>
        </w:tabs>
        <w:spacing w:line="240" w:lineRule="auto"/>
        <w:rPr>
          <w:rStyle w:val="c11"/>
          <w:rFonts w:eastAsia="SimSun"/>
          <w:sz w:val="28"/>
          <w:szCs w:val="28"/>
        </w:rPr>
      </w:pPr>
      <w:r w:rsidRPr="0050631D">
        <w:t xml:space="preserve">Необходимыми условиями реализации </w:t>
      </w:r>
      <w:proofErr w:type="spellStart"/>
      <w:r w:rsidRPr="0050631D">
        <w:t>ПрАООП</w:t>
      </w:r>
      <w:proofErr w:type="spellEnd"/>
      <w:r w:rsidRPr="0050631D">
        <w:t xml:space="preserve"> являются: соблюдение </w:t>
      </w:r>
      <w:r w:rsidRPr="0050631D">
        <w:rPr>
          <w:b/>
          <w:i/>
        </w:rPr>
        <w:t>преемственности</w:t>
      </w:r>
      <w:r w:rsidRPr="0050631D">
        <w:rPr>
          <w:rStyle w:val="c11"/>
          <w:rFonts w:eastAsia="SimSun"/>
          <w:sz w:val="28"/>
          <w:szCs w:val="28"/>
        </w:rPr>
        <w:t xml:space="preserve"> между всеми возрастными дошкольными группами,  между детским садом и начальной школой, а также единство требований к воспитанию ребенка в дошкольном образовательном учреждении и в условиях семьи.</w:t>
      </w:r>
    </w:p>
    <w:p w:rsidR="0050631D" w:rsidRPr="0050631D" w:rsidRDefault="0050631D" w:rsidP="0050631D">
      <w:pPr>
        <w:tabs>
          <w:tab w:val="left" w:pos="9781"/>
        </w:tabs>
        <w:spacing w:line="240" w:lineRule="auto"/>
        <w:rPr>
          <w:rFonts w:eastAsia="TimesNewRoman"/>
          <w:bCs/>
          <w:i/>
          <w:iCs/>
          <w:shd w:val="clear" w:color="auto" w:fill="FFFF00"/>
        </w:rPr>
      </w:pPr>
    </w:p>
    <w:p w:rsidR="0050631D" w:rsidRPr="0050631D" w:rsidRDefault="0050631D" w:rsidP="0050631D">
      <w:pPr>
        <w:tabs>
          <w:tab w:val="left" w:pos="9781"/>
        </w:tabs>
        <w:spacing w:line="240" w:lineRule="auto"/>
        <w:rPr>
          <w:rStyle w:val="c11"/>
          <w:rFonts w:eastAsia="SimSun"/>
          <w:sz w:val="28"/>
          <w:szCs w:val="28"/>
        </w:rPr>
      </w:pPr>
      <w:r w:rsidRPr="0050631D">
        <w:rPr>
          <w:rFonts w:eastAsia="TimesNewRoman"/>
          <w:b/>
          <w:bCs/>
          <w:i/>
          <w:iCs/>
        </w:rPr>
        <w:t xml:space="preserve">Целевые ориентиры </w:t>
      </w:r>
      <w:proofErr w:type="spellStart"/>
      <w:r w:rsidRPr="0050631D">
        <w:rPr>
          <w:rFonts w:eastAsia="TimesNewRoman"/>
          <w:b/>
          <w:bCs/>
          <w:i/>
          <w:iCs/>
        </w:rPr>
        <w:t>ПрАООП</w:t>
      </w:r>
      <w:proofErr w:type="spellEnd"/>
      <w:r w:rsidRPr="0050631D">
        <w:rPr>
          <w:rFonts w:eastAsia="TimesNewRoman"/>
          <w:b/>
          <w:bCs/>
          <w:i/>
          <w:iCs/>
        </w:rPr>
        <w:t xml:space="preserve"> выступают основаниями преемственности </w:t>
      </w:r>
      <w:r w:rsidRPr="0050631D">
        <w:rPr>
          <w:rStyle w:val="c11"/>
          <w:rFonts w:eastAsia="SimSun"/>
          <w:sz w:val="28"/>
          <w:szCs w:val="28"/>
        </w:rPr>
        <w:t xml:space="preserve">дошкольного и начального общего образования за счет обеспечения равных стартовых возможностей  на начальных этапах обучения в школе. Развитие функционального базиса для формирования </w:t>
      </w:r>
      <w:r w:rsidRPr="0050631D">
        <w:rPr>
          <w:bCs/>
          <w:i/>
        </w:rPr>
        <w:t>предпосылок универсальных учебных действий</w:t>
      </w:r>
      <w:r w:rsidRPr="0050631D">
        <w:rPr>
          <w:rStyle w:val="c11"/>
          <w:rFonts w:eastAsia="SimSun"/>
          <w:sz w:val="28"/>
          <w:szCs w:val="28"/>
        </w:rPr>
        <w:t xml:space="preserve"> (УУД в личностной, коммуникативной, познавательной и регулятивной </w:t>
      </w:r>
      <w:proofErr w:type="gramStart"/>
      <w:r w:rsidRPr="0050631D">
        <w:rPr>
          <w:rStyle w:val="c11"/>
          <w:rFonts w:eastAsia="SimSun"/>
          <w:sz w:val="28"/>
          <w:szCs w:val="28"/>
        </w:rPr>
        <w:t>сферах</w:t>
      </w:r>
      <w:proofErr w:type="gramEnd"/>
      <w:r w:rsidRPr="0050631D">
        <w:rPr>
          <w:rStyle w:val="c11"/>
          <w:rFonts w:eastAsia="SimSun"/>
          <w:sz w:val="28"/>
          <w:szCs w:val="28"/>
        </w:rPr>
        <w:t xml:space="preserve">) является важнейшей задачей дошкольного образования. </w:t>
      </w:r>
    </w:p>
    <w:p w:rsidR="0050631D" w:rsidRPr="0050631D" w:rsidRDefault="0050631D" w:rsidP="0050631D">
      <w:pPr>
        <w:tabs>
          <w:tab w:val="left" w:pos="9781"/>
        </w:tabs>
        <w:spacing w:line="240" w:lineRule="auto"/>
        <w:rPr>
          <w:rStyle w:val="c11"/>
          <w:rFonts w:eastAsia="SimSun"/>
          <w:sz w:val="28"/>
          <w:szCs w:val="28"/>
        </w:rPr>
      </w:pPr>
      <w:r w:rsidRPr="0050631D">
        <w:rPr>
          <w:rStyle w:val="c11"/>
          <w:rFonts w:eastAsia="SimSun"/>
          <w:sz w:val="28"/>
          <w:szCs w:val="28"/>
        </w:rPr>
        <w:t xml:space="preserve">На этапе завершения дошкольного образования специалисты и </w:t>
      </w:r>
      <w:proofErr w:type="spellStart"/>
      <w:r w:rsidRPr="0050631D">
        <w:rPr>
          <w:rStyle w:val="c11"/>
          <w:rFonts w:eastAsia="SimSun"/>
          <w:sz w:val="28"/>
          <w:szCs w:val="28"/>
        </w:rPr>
        <w:t>ПМПк</w:t>
      </w:r>
      <w:proofErr w:type="spellEnd"/>
      <w:r w:rsidRPr="0050631D">
        <w:rPr>
          <w:rStyle w:val="c11"/>
          <w:rFonts w:eastAsia="SimSun"/>
          <w:sz w:val="28"/>
          <w:szCs w:val="28"/>
        </w:rPr>
        <w:t xml:space="preserve"> (консилиум) образовательной организации  вырабатывают рекомендации для ПМПК (комиссии) по организации дальнейшего образовательного маршрута в соответствии с требованиями ФГОС </w:t>
      </w:r>
      <w:proofErr w:type="gramStart"/>
      <w:r w:rsidRPr="0050631D">
        <w:rPr>
          <w:rStyle w:val="c11"/>
          <w:rFonts w:eastAsia="SimSun"/>
          <w:sz w:val="28"/>
          <w:szCs w:val="28"/>
        </w:rPr>
        <w:t>ДО</w:t>
      </w:r>
      <w:proofErr w:type="gramEnd"/>
      <w:r w:rsidRPr="0050631D">
        <w:rPr>
          <w:rStyle w:val="c11"/>
          <w:rFonts w:eastAsia="SimSun"/>
          <w:sz w:val="28"/>
          <w:szCs w:val="28"/>
        </w:rPr>
        <w:t xml:space="preserve"> и НОО. В зависимости от того, на каком возрастном этапе с ребенком дошкольного возраста начиналась коррекционно-развивающая работа, от характера динамики развития, успешности коррекции и компенсации его недостатков происходит уточнение и дифференциация образовательных потребностей воспитанников, что становится основой для дифференциации условий дальнейшего образования и содержания коррекционно-развивающей работы, выработки рекомендаций по дальнейшему образовательному маршруту. </w:t>
      </w:r>
    </w:p>
    <w:p w:rsidR="0050631D" w:rsidRPr="0050631D" w:rsidRDefault="0050631D" w:rsidP="0050631D">
      <w:pPr>
        <w:tabs>
          <w:tab w:val="left" w:pos="9781"/>
        </w:tabs>
        <w:spacing w:line="240" w:lineRule="auto"/>
      </w:pPr>
      <w:r w:rsidRPr="0050631D">
        <w:rPr>
          <w:rStyle w:val="c11"/>
          <w:rFonts w:eastAsia="SimSun"/>
          <w:sz w:val="28"/>
          <w:szCs w:val="28"/>
        </w:rPr>
        <w:t xml:space="preserve">При разработке таких рекомендаций необходимо ориентироваться на обобщенные базовые характеристики дифференцированных групп,  разработанные ведущими научными сотрудниками </w:t>
      </w:r>
      <w:r w:rsidRPr="0050631D">
        <w:t xml:space="preserve">Института коррекционной педагогики РАО Н.В. Бабкиной </w:t>
      </w:r>
      <w:r w:rsidRPr="0050631D">
        <w:br/>
        <w:t xml:space="preserve">и И.А. </w:t>
      </w:r>
      <w:proofErr w:type="spellStart"/>
      <w:r w:rsidRPr="0050631D">
        <w:t>Коробейниковым</w:t>
      </w:r>
      <w:proofErr w:type="spellEnd"/>
      <w:r w:rsidRPr="0050631D">
        <w:t xml:space="preserve"> [3], [25]. Они выделяют три группы детей с ЗПР по </w:t>
      </w:r>
      <w:r w:rsidRPr="0050631D">
        <w:lastRenderedPageBreak/>
        <w:t xml:space="preserve">наиболее значимым и обобщенным психологическим качествам, определяющим феноменологию задержанного психического развития, и  в значительной </w:t>
      </w:r>
      <w:proofErr w:type="gramStart"/>
      <w:r w:rsidRPr="0050631D">
        <w:t>степени</w:t>
      </w:r>
      <w:proofErr w:type="gramEnd"/>
      <w:r w:rsidRPr="0050631D">
        <w:t xml:space="preserve"> определяющие особые образовательные потребности детей с ЗПР при поступлении в школу. Для соотнесения параметров развития выпускников дошкольных образовательных организаций или дошкольных отделений школ ученые предлагают анализировать и дифференцировать параметры познавательной деятельности, организационного и продуктивного компонента деятельности, коммуникации и </w:t>
      </w:r>
      <w:proofErr w:type="spellStart"/>
      <w:r w:rsidRPr="0050631D">
        <w:t>обучаемости</w:t>
      </w:r>
      <w:proofErr w:type="spellEnd"/>
      <w:r w:rsidRPr="0050631D">
        <w:t xml:space="preserve">. Выделенные группы соотносятся с вариантами ФГОС НОО для детей с ЗПР. </w:t>
      </w:r>
    </w:p>
    <w:p w:rsidR="0050631D" w:rsidRPr="0050631D" w:rsidRDefault="0050631D" w:rsidP="0050631D">
      <w:pPr>
        <w:tabs>
          <w:tab w:val="left" w:pos="9781"/>
        </w:tabs>
        <w:spacing w:line="240" w:lineRule="auto"/>
      </w:pPr>
      <w:proofErr w:type="gramStart"/>
      <w:r w:rsidRPr="0050631D">
        <w:t xml:space="preserve">Таким образом, при анализе результативности коррекционно-образовательной работы на этапе ее завершения и выработки рекомендаций при определении дальнейшего образовательного маршрута следует руководствоваться описанием групп детей, предложенных Н.В. Бабкиной и И.А. </w:t>
      </w:r>
      <w:proofErr w:type="spellStart"/>
      <w:r w:rsidRPr="0050631D">
        <w:t>Коробейниковым</w:t>
      </w:r>
      <w:proofErr w:type="spellEnd"/>
      <w:r w:rsidRPr="0050631D">
        <w:t xml:space="preserve"> (в рамках выполнения Задания № 27.8559.2017/БЧ </w:t>
      </w:r>
      <w:proofErr w:type="spellStart"/>
      <w:r w:rsidRPr="0050631D">
        <w:t>Минобрнауки</w:t>
      </w:r>
      <w:proofErr w:type="spellEnd"/>
      <w:r w:rsidRPr="0050631D">
        <w:t xml:space="preserve"> России </w:t>
      </w:r>
      <w:r w:rsidRPr="0050631D">
        <w:rPr>
          <w:bCs/>
        </w:rPr>
        <w:t xml:space="preserve">«Современная система </w:t>
      </w:r>
      <w:proofErr w:type="spellStart"/>
      <w:r w:rsidRPr="0050631D">
        <w:rPr>
          <w:bCs/>
        </w:rPr>
        <w:t>медико-психолого-педагогической</w:t>
      </w:r>
      <w:proofErr w:type="spellEnd"/>
      <w:r w:rsidRPr="0050631D">
        <w:rPr>
          <w:bCs/>
        </w:rPr>
        <w:t xml:space="preserve"> помощи детям с ОВЗ дошкольного и школьного возраста») [25]</w:t>
      </w:r>
      <w:r w:rsidRPr="0050631D">
        <w:t xml:space="preserve">. </w:t>
      </w:r>
      <w:proofErr w:type="gramEnd"/>
    </w:p>
    <w:p w:rsidR="0050631D" w:rsidRPr="0050631D" w:rsidRDefault="0050631D" w:rsidP="0050631D">
      <w:pPr>
        <w:tabs>
          <w:tab w:val="left" w:pos="9781"/>
        </w:tabs>
        <w:spacing w:line="240" w:lineRule="auto"/>
      </w:pPr>
      <w:r w:rsidRPr="0050631D">
        <w:rPr>
          <w:b/>
          <w:bCs/>
        </w:rPr>
        <w:t>Группа</w:t>
      </w:r>
      <w:proofErr w:type="gramStart"/>
      <w:r w:rsidRPr="0050631D">
        <w:rPr>
          <w:b/>
          <w:bCs/>
        </w:rPr>
        <w:t xml:space="preserve"> А</w:t>
      </w:r>
      <w:proofErr w:type="gramEnd"/>
      <w:r w:rsidRPr="0050631D">
        <w:rPr>
          <w:b/>
          <w:bCs/>
        </w:rPr>
        <w:t xml:space="preserve"> </w:t>
      </w:r>
      <w:r w:rsidRPr="0050631D">
        <w:t>— дети с задержкой психического развития, которым может быть рекомендован вариант 7.1. АООП ФГОС НОО обучающихся с ОВЗ.</w:t>
      </w:r>
    </w:p>
    <w:p w:rsidR="0050631D" w:rsidRPr="0050631D" w:rsidRDefault="0050631D" w:rsidP="0050631D">
      <w:pPr>
        <w:tabs>
          <w:tab w:val="left" w:pos="9781"/>
        </w:tabs>
        <w:spacing w:line="240" w:lineRule="auto"/>
      </w:pPr>
      <w:r w:rsidRPr="0050631D">
        <w:rPr>
          <w:b/>
          <w:bCs/>
          <w:i/>
          <w:iCs/>
        </w:rPr>
        <w:t>Познавательная деятельность.</w:t>
      </w:r>
      <w:r w:rsidRPr="0050631D">
        <w:rPr>
          <w:i/>
          <w:iCs/>
        </w:rPr>
        <w:t xml:space="preserve"> Общее интеллектуальное развитие:</w:t>
      </w:r>
      <w:r w:rsidRPr="0050631D">
        <w:t xml:space="preserve"> по уровню и структуре - приближение к возрастной норме. </w:t>
      </w:r>
      <w:r w:rsidRPr="0050631D">
        <w:rPr>
          <w:i/>
          <w:iCs/>
        </w:rPr>
        <w:t>Познавательная активность</w:t>
      </w:r>
      <w:r w:rsidRPr="0050631D">
        <w:t xml:space="preserve">: по общему </w:t>
      </w:r>
      <w:r w:rsidRPr="0050631D">
        <w:br/>
        <w:t>уровню - близкая к норме; неустойчивая, поверхностная, с признаками избирательности.</w:t>
      </w:r>
    </w:p>
    <w:p w:rsidR="0050631D" w:rsidRPr="0050631D" w:rsidRDefault="0050631D" w:rsidP="0050631D">
      <w:pPr>
        <w:tabs>
          <w:tab w:val="left" w:pos="9781"/>
        </w:tabs>
        <w:spacing w:line="240" w:lineRule="auto"/>
      </w:pPr>
      <w:r w:rsidRPr="0050631D">
        <w:rPr>
          <w:b/>
          <w:i/>
        </w:rPr>
        <w:t xml:space="preserve">Организация и продуктивность мыслительной деятельности. </w:t>
      </w:r>
      <w:proofErr w:type="spellStart"/>
      <w:r w:rsidRPr="0050631D">
        <w:rPr>
          <w:i/>
          <w:iCs/>
        </w:rPr>
        <w:t>Саморегуляция</w:t>
      </w:r>
      <w:proofErr w:type="spellEnd"/>
      <w:r w:rsidRPr="0050631D">
        <w:rPr>
          <w:i/>
          <w:iCs/>
        </w:rPr>
        <w:t xml:space="preserve"> и целенаправленность:</w:t>
      </w:r>
      <w:r w:rsidRPr="0050631D">
        <w:t xml:space="preserve"> недостаточная </w:t>
      </w:r>
      <w:proofErr w:type="spellStart"/>
      <w:r w:rsidRPr="0050631D">
        <w:t>сформированность</w:t>
      </w:r>
      <w:proofErr w:type="spellEnd"/>
      <w:r w:rsidRPr="0050631D">
        <w:t xml:space="preserve">, неустойчивость мотивационного компонента продуктивности (ослабление контроля, колебания целенаправленности). </w:t>
      </w:r>
      <w:r w:rsidRPr="0050631D">
        <w:rPr>
          <w:i/>
          <w:iCs/>
        </w:rPr>
        <w:t>Умственная работоспособность:</w:t>
      </w:r>
      <w:r w:rsidRPr="0050631D">
        <w:t xml:space="preserve"> достаточная — при наличии адекватной внутренней (интерес) или внешней мотивации; возможна </w:t>
      </w:r>
      <w:proofErr w:type="spellStart"/>
      <w:r w:rsidRPr="0050631D">
        <w:t>пресыщаемость</w:t>
      </w:r>
      <w:proofErr w:type="spellEnd"/>
      <w:r w:rsidRPr="0050631D">
        <w:t xml:space="preserve"> в субъективно сложных видах деятельности.</w:t>
      </w:r>
    </w:p>
    <w:p w:rsidR="0050631D" w:rsidRPr="0050631D" w:rsidRDefault="0050631D" w:rsidP="0050631D">
      <w:pPr>
        <w:tabs>
          <w:tab w:val="left" w:pos="9781"/>
        </w:tabs>
        <w:spacing w:line="240" w:lineRule="auto"/>
      </w:pPr>
      <w:r w:rsidRPr="0050631D">
        <w:rPr>
          <w:b/>
          <w:i/>
        </w:rPr>
        <w:t xml:space="preserve">Коммуникация. </w:t>
      </w:r>
      <w:r w:rsidRPr="0050631D">
        <w:rPr>
          <w:i/>
          <w:iCs/>
        </w:rPr>
        <w:t>В условиях учебной деятельности</w:t>
      </w:r>
      <w:r w:rsidRPr="0050631D">
        <w:t xml:space="preserve">: при понимании и способности к усвоению норм и правил коммуникации в учебной обстановке, неустойчивое их соблюдение в связи с мотивационной и личностной незрелостью, недостатками произвольной </w:t>
      </w:r>
      <w:proofErr w:type="spellStart"/>
      <w:r w:rsidRPr="0050631D">
        <w:t>саморегуляции</w:t>
      </w:r>
      <w:proofErr w:type="spellEnd"/>
      <w:r w:rsidRPr="0050631D">
        <w:t xml:space="preserve">. </w:t>
      </w:r>
      <w:r w:rsidRPr="0050631D">
        <w:rPr>
          <w:i/>
          <w:iCs/>
        </w:rPr>
        <w:t>Вне учебной деятельности:</w:t>
      </w:r>
      <w:r w:rsidRPr="0050631D">
        <w:t xml:space="preserve"> демонстрируют навыки спонтанной, инициативной, но недостаточно упорядоченной и поверхностной коммуникации, порождаемой преимущественно эмоциональными стимулами.</w:t>
      </w:r>
    </w:p>
    <w:p w:rsidR="0050631D" w:rsidRPr="0050631D" w:rsidRDefault="0050631D" w:rsidP="0050631D">
      <w:pPr>
        <w:tabs>
          <w:tab w:val="left" w:pos="9781"/>
        </w:tabs>
        <w:spacing w:line="240" w:lineRule="auto"/>
      </w:pPr>
      <w:proofErr w:type="spellStart"/>
      <w:r w:rsidRPr="0050631D">
        <w:rPr>
          <w:b/>
          <w:i/>
        </w:rPr>
        <w:t>Обучаемость</w:t>
      </w:r>
      <w:proofErr w:type="spellEnd"/>
      <w:r w:rsidRPr="0050631D">
        <w:rPr>
          <w:b/>
          <w:i/>
        </w:rPr>
        <w:t xml:space="preserve">. </w:t>
      </w:r>
      <w:r w:rsidRPr="0050631D">
        <w:rPr>
          <w:i/>
          <w:iCs/>
        </w:rPr>
        <w:t>Когнитивный ресурс</w:t>
      </w:r>
      <w:r w:rsidRPr="0050631D">
        <w:t xml:space="preserve"> </w:t>
      </w:r>
      <w:proofErr w:type="spellStart"/>
      <w:r w:rsidRPr="0050631D">
        <w:t>обучаемости</w:t>
      </w:r>
      <w:proofErr w:type="spellEnd"/>
      <w:r w:rsidRPr="0050631D">
        <w:t xml:space="preserve"> достаточен для освоения цензового уровня образования в среде нормально развивающихся сверстников в те же календарные сроки. </w:t>
      </w:r>
      <w:r w:rsidRPr="0050631D">
        <w:rPr>
          <w:i/>
          <w:iCs/>
        </w:rPr>
        <w:t>Мотивационный ресурс</w:t>
      </w:r>
      <w:r w:rsidRPr="0050631D">
        <w:t xml:space="preserve"> </w:t>
      </w:r>
      <w:proofErr w:type="spellStart"/>
      <w:r w:rsidRPr="0050631D">
        <w:t>обучаемости</w:t>
      </w:r>
      <w:proofErr w:type="spellEnd"/>
      <w:r w:rsidRPr="0050631D">
        <w:t xml:space="preserve"> и зона ближайшего развития ребенка, входящего в данную группу, раскрываются и корректируются в процессе обучения.</w:t>
      </w:r>
    </w:p>
    <w:p w:rsidR="0050631D" w:rsidRPr="0050631D" w:rsidRDefault="0050631D" w:rsidP="0050631D">
      <w:pPr>
        <w:tabs>
          <w:tab w:val="left" w:pos="9781"/>
        </w:tabs>
        <w:spacing w:line="240" w:lineRule="auto"/>
      </w:pPr>
      <w:r w:rsidRPr="0050631D">
        <w:rPr>
          <w:b/>
          <w:bCs/>
        </w:rPr>
        <w:t>Группа</w:t>
      </w:r>
      <w:proofErr w:type="gramStart"/>
      <w:r w:rsidRPr="0050631D">
        <w:rPr>
          <w:b/>
          <w:bCs/>
        </w:rPr>
        <w:t xml:space="preserve"> В</w:t>
      </w:r>
      <w:proofErr w:type="gramEnd"/>
      <w:r w:rsidRPr="0050631D">
        <w:rPr>
          <w:b/>
          <w:bCs/>
        </w:rPr>
        <w:t xml:space="preserve"> </w:t>
      </w:r>
      <w:r w:rsidRPr="0050631D">
        <w:t>— дети с задержкой психического развития, которым может быть рекомендован вариант 7.2. АООП ФГОС НОО обучающихся с ОВЗ.</w:t>
      </w:r>
    </w:p>
    <w:p w:rsidR="0050631D" w:rsidRPr="0050631D" w:rsidRDefault="0050631D" w:rsidP="0050631D">
      <w:pPr>
        <w:tabs>
          <w:tab w:val="left" w:pos="9781"/>
        </w:tabs>
        <w:spacing w:line="240" w:lineRule="auto"/>
      </w:pPr>
      <w:r w:rsidRPr="0050631D">
        <w:rPr>
          <w:b/>
          <w:i/>
        </w:rPr>
        <w:lastRenderedPageBreak/>
        <w:t xml:space="preserve">Познавательная деятельность. </w:t>
      </w:r>
      <w:r w:rsidRPr="0050631D">
        <w:rPr>
          <w:i/>
          <w:iCs/>
        </w:rPr>
        <w:t>Общее интеллектуальное развитие:</w:t>
      </w:r>
      <w:r w:rsidRPr="0050631D">
        <w:t xml:space="preserve"> неравномерное по структуре, общий уровень – в границах низкой нормы или ниже нормы. </w:t>
      </w:r>
      <w:r w:rsidRPr="0050631D">
        <w:rPr>
          <w:i/>
          <w:iCs/>
        </w:rPr>
        <w:t>Познавательная активность:</w:t>
      </w:r>
      <w:r w:rsidRPr="0050631D">
        <w:t xml:space="preserve"> сниженная, избирательная, поверхностная.</w:t>
      </w:r>
    </w:p>
    <w:p w:rsidR="0050631D" w:rsidRPr="0050631D" w:rsidRDefault="0050631D" w:rsidP="0050631D">
      <w:pPr>
        <w:tabs>
          <w:tab w:val="left" w:pos="9781"/>
        </w:tabs>
        <w:spacing w:line="240" w:lineRule="auto"/>
      </w:pPr>
      <w:r w:rsidRPr="0050631D">
        <w:rPr>
          <w:b/>
          <w:i/>
        </w:rPr>
        <w:t xml:space="preserve">Организация и продуктивность мыслительной деятельности. </w:t>
      </w:r>
      <w:proofErr w:type="spellStart"/>
      <w:r w:rsidRPr="0050631D">
        <w:rPr>
          <w:i/>
          <w:iCs/>
        </w:rPr>
        <w:t>Саморегуляция</w:t>
      </w:r>
      <w:proofErr w:type="spellEnd"/>
      <w:r w:rsidRPr="0050631D">
        <w:rPr>
          <w:i/>
          <w:iCs/>
        </w:rPr>
        <w:t xml:space="preserve"> и целенаправленность:</w:t>
      </w:r>
      <w:r w:rsidRPr="0050631D">
        <w:t xml:space="preserve"> недостаточная </w:t>
      </w:r>
      <w:proofErr w:type="spellStart"/>
      <w:r w:rsidRPr="0050631D">
        <w:t>сформированность</w:t>
      </w:r>
      <w:proofErr w:type="spellEnd"/>
      <w:r w:rsidRPr="0050631D">
        <w:t xml:space="preserve">, неустойчивость мотивационного компонента в сочетании с «органической» </w:t>
      </w:r>
      <w:proofErr w:type="spellStart"/>
      <w:r w:rsidRPr="0050631D">
        <w:t>деконцентрацией</w:t>
      </w:r>
      <w:proofErr w:type="spellEnd"/>
      <w:r w:rsidRPr="0050631D">
        <w:t xml:space="preserve"> внимания, дефицитом произвольной активности, склонностью к аффективной дезорганизации деятельности. </w:t>
      </w:r>
      <w:r w:rsidRPr="0050631D">
        <w:rPr>
          <w:i/>
          <w:iCs/>
        </w:rPr>
        <w:t>Умственная работоспособность:</w:t>
      </w:r>
      <w:r w:rsidRPr="0050631D">
        <w:t xml:space="preserve"> пониженная, неравномерная — в связи с неустойчивостью мотивации, сочетающейся с повышенной истощаемостью, </w:t>
      </w:r>
      <w:proofErr w:type="spellStart"/>
      <w:r w:rsidRPr="0050631D">
        <w:t>пресыщаемостью</w:t>
      </w:r>
      <w:proofErr w:type="spellEnd"/>
      <w:r w:rsidRPr="0050631D">
        <w:t xml:space="preserve"> и когнитивными затруднениями.</w:t>
      </w:r>
    </w:p>
    <w:p w:rsidR="0050631D" w:rsidRPr="0050631D" w:rsidRDefault="0050631D" w:rsidP="0050631D">
      <w:pPr>
        <w:tabs>
          <w:tab w:val="left" w:pos="9781"/>
        </w:tabs>
        <w:spacing w:line="240" w:lineRule="auto"/>
      </w:pPr>
      <w:r w:rsidRPr="0050631D">
        <w:rPr>
          <w:b/>
          <w:i/>
        </w:rPr>
        <w:t xml:space="preserve">Коммуникация. </w:t>
      </w:r>
      <w:r w:rsidRPr="0050631D">
        <w:rPr>
          <w:i/>
          <w:iCs/>
        </w:rPr>
        <w:t>В условиях учебной деятельности:</w:t>
      </w:r>
      <w:r w:rsidRPr="0050631D">
        <w:t xml:space="preserve"> при потенциальной способности к пониманию правил коммуникации в учебной обстановке, затрудненное и/или неустойчивое усвоение и воспроизводство адекватных коммуникативных эталонов. </w:t>
      </w:r>
      <w:r w:rsidRPr="0050631D">
        <w:rPr>
          <w:i/>
          <w:iCs/>
        </w:rPr>
        <w:t>Вне учебной деятельности:</w:t>
      </w:r>
      <w:r w:rsidRPr="0050631D">
        <w:t xml:space="preserve"> проявления инициативы и спонтанности в коммуникациях ограничены и носят, преимущественно, реактивный и малоконструктивный характер при обедненном репертуаре и невысоком качестве коммуникативных средств.</w:t>
      </w:r>
    </w:p>
    <w:p w:rsidR="0050631D" w:rsidRPr="0050631D" w:rsidRDefault="0050631D" w:rsidP="0050631D">
      <w:pPr>
        <w:tabs>
          <w:tab w:val="left" w:pos="9781"/>
        </w:tabs>
        <w:spacing w:line="240" w:lineRule="auto"/>
      </w:pPr>
      <w:proofErr w:type="spellStart"/>
      <w:r w:rsidRPr="0050631D">
        <w:rPr>
          <w:b/>
          <w:i/>
        </w:rPr>
        <w:t>Обучаемость</w:t>
      </w:r>
      <w:proofErr w:type="spellEnd"/>
      <w:r w:rsidRPr="0050631D">
        <w:rPr>
          <w:b/>
          <w:i/>
        </w:rPr>
        <w:t xml:space="preserve">. </w:t>
      </w:r>
      <w:r w:rsidRPr="0050631D">
        <w:t xml:space="preserve">Когнитивный и мотивационный ресурсы </w:t>
      </w:r>
      <w:proofErr w:type="spellStart"/>
      <w:r w:rsidRPr="0050631D">
        <w:t>обучаемости</w:t>
      </w:r>
      <w:proofErr w:type="spellEnd"/>
      <w:r w:rsidRPr="0050631D">
        <w:t xml:space="preserve"> вариативны, но в целом ограничены. Зона ближайшего развития ребенка, входящего в данную группу, уточняется и корректируется в процессе обучения.</w:t>
      </w:r>
    </w:p>
    <w:p w:rsidR="0050631D" w:rsidRPr="0050631D" w:rsidRDefault="0050631D" w:rsidP="0050631D">
      <w:pPr>
        <w:tabs>
          <w:tab w:val="left" w:pos="9781"/>
        </w:tabs>
        <w:spacing w:line="240" w:lineRule="auto"/>
      </w:pPr>
      <w:r w:rsidRPr="0050631D">
        <w:rPr>
          <w:b/>
          <w:bCs/>
        </w:rPr>
        <w:t xml:space="preserve">Группа C </w:t>
      </w:r>
      <w:r w:rsidRPr="0050631D">
        <w:t xml:space="preserve">— дети с задержкой психического развития, которым может быть рекомендован вариант 7.2. АООП ФГОС НОО </w:t>
      </w:r>
      <w:proofErr w:type="gramStart"/>
      <w:r w:rsidRPr="0050631D">
        <w:t>обучающихся</w:t>
      </w:r>
      <w:proofErr w:type="gramEnd"/>
      <w:r w:rsidRPr="0050631D">
        <w:t xml:space="preserve"> с ОВЗ при условии индивидуализации содержания АООП.</w:t>
      </w:r>
    </w:p>
    <w:p w:rsidR="0050631D" w:rsidRPr="0050631D" w:rsidRDefault="0050631D" w:rsidP="0050631D">
      <w:pPr>
        <w:tabs>
          <w:tab w:val="left" w:pos="9781"/>
        </w:tabs>
        <w:spacing w:line="240" w:lineRule="auto"/>
      </w:pPr>
      <w:r w:rsidRPr="0050631D">
        <w:rPr>
          <w:b/>
          <w:i/>
        </w:rPr>
        <w:t xml:space="preserve">Познавательная деятельность. </w:t>
      </w:r>
      <w:r w:rsidRPr="0050631D">
        <w:rPr>
          <w:i/>
          <w:iCs/>
        </w:rPr>
        <w:t>Общее интеллектуальное развитие:</w:t>
      </w:r>
      <w:r w:rsidRPr="0050631D">
        <w:t xml:space="preserve"> по уровню и структуре – приближение к легкой умственной отсталости. </w:t>
      </w:r>
      <w:r w:rsidRPr="0050631D">
        <w:rPr>
          <w:i/>
          <w:iCs/>
        </w:rPr>
        <w:t>Познавательная активность</w:t>
      </w:r>
      <w:r w:rsidRPr="0050631D">
        <w:t>: сниженная, ситуационная, быстро угасающая.</w:t>
      </w:r>
    </w:p>
    <w:p w:rsidR="0050631D" w:rsidRPr="0050631D" w:rsidRDefault="0050631D" w:rsidP="0050631D">
      <w:pPr>
        <w:tabs>
          <w:tab w:val="left" w:pos="9781"/>
        </w:tabs>
        <w:spacing w:line="240" w:lineRule="auto"/>
      </w:pPr>
      <w:r w:rsidRPr="0050631D">
        <w:rPr>
          <w:b/>
          <w:i/>
        </w:rPr>
        <w:t xml:space="preserve">Организация и продуктивность мыслительной деятельности. </w:t>
      </w:r>
      <w:proofErr w:type="spellStart"/>
      <w:r w:rsidRPr="0050631D">
        <w:rPr>
          <w:i/>
          <w:iCs/>
        </w:rPr>
        <w:t>Саморегуляция</w:t>
      </w:r>
      <w:proofErr w:type="spellEnd"/>
      <w:r w:rsidRPr="0050631D">
        <w:rPr>
          <w:i/>
          <w:iCs/>
        </w:rPr>
        <w:t xml:space="preserve"> и целенаправленность:</w:t>
      </w:r>
      <w:r w:rsidRPr="0050631D">
        <w:t xml:space="preserve"> </w:t>
      </w:r>
      <w:proofErr w:type="spellStart"/>
      <w:r w:rsidRPr="0050631D">
        <w:t>несформированность</w:t>
      </w:r>
      <w:proofErr w:type="spellEnd"/>
      <w:r w:rsidRPr="0050631D">
        <w:t xml:space="preserve"> устойчивых форм </w:t>
      </w:r>
      <w:proofErr w:type="spellStart"/>
      <w:r w:rsidRPr="0050631D">
        <w:t>саморегуляции</w:t>
      </w:r>
      <w:proofErr w:type="spellEnd"/>
      <w:r w:rsidRPr="0050631D">
        <w:t xml:space="preserve"> и произвольной активности. </w:t>
      </w:r>
      <w:r w:rsidRPr="0050631D">
        <w:rPr>
          <w:i/>
          <w:iCs/>
        </w:rPr>
        <w:t>Умственная работоспособность:</w:t>
      </w:r>
      <w:r w:rsidRPr="0050631D">
        <w:t xml:space="preserve"> низкая, неравномерная – в связи с когнитивными нарушениями, сниженной мотивацией, </w:t>
      </w:r>
      <w:proofErr w:type="spellStart"/>
      <w:r w:rsidRPr="0050631D">
        <w:t>деконцентрацией</w:t>
      </w:r>
      <w:proofErr w:type="spellEnd"/>
      <w:r w:rsidRPr="0050631D">
        <w:t xml:space="preserve"> внимания, инертностью, истощаемостью и быстрой </w:t>
      </w:r>
      <w:proofErr w:type="spellStart"/>
      <w:r w:rsidRPr="0050631D">
        <w:t>пресыщаемостью</w:t>
      </w:r>
      <w:proofErr w:type="spellEnd"/>
      <w:r w:rsidRPr="0050631D">
        <w:t>.</w:t>
      </w:r>
    </w:p>
    <w:p w:rsidR="0050631D" w:rsidRPr="0050631D" w:rsidRDefault="0050631D" w:rsidP="0050631D">
      <w:pPr>
        <w:tabs>
          <w:tab w:val="left" w:pos="9781"/>
        </w:tabs>
        <w:spacing w:line="240" w:lineRule="auto"/>
      </w:pPr>
      <w:r w:rsidRPr="0050631D">
        <w:rPr>
          <w:b/>
          <w:i/>
        </w:rPr>
        <w:t xml:space="preserve">Коммуникация. </w:t>
      </w:r>
      <w:r w:rsidRPr="0050631D">
        <w:rPr>
          <w:i/>
          <w:iCs/>
        </w:rPr>
        <w:t>В условиях учебной деятельности</w:t>
      </w:r>
      <w:r w:rsidRPr="0050631D">
        <w:t xml:space="preserve">: выраженные трудности понимания правил коммуникации, преимущественное усвоение их на уровне стереотипов, часто реализуемых без учета контекста ситуации. </w:t>
      </w:r>
      <w:r w:rsidRPr="0050631D">
        <w:rPr>
          <w:i/>
          <w:iCs/>
        </w:rPr>
        <w:t>Вне учебной деятельности:</w:t>
      </w:r>
      <w:r w:rsidRPr="0050631D">
        <w:t xml:space="preserve"> на фоне выраженного дефицита адекватных средств как вербальной, так и невербальной коммуникации, и низкой способности к пониманию смыслов и контекстов ситуаций взаимодействия с окружающими, речевая и поведенческая активность ребенка либо резко ограничена, либо хаотична, неконтролируема и не соотносима с содержанием задач коммуникации.</w:t>
      </w:r>
    </w:p>
    <w:p w:rsidR="0050631D" w:rsidRPr="0050631D" w:rsidRDefault="0050631D" w:rsidP="0050631D">
      <w:pPr>
        <w:tabs>
          <w:tab w:val="left" w:pos="9781"/>
        </w:tabs>
        <w:spacing w:line="240" w:lineRule="auto"/>
      </w:pPr>
      <w:proofErr w:type="spellStart"/>
      <w:r w:rsidRPr="0050631D">
        <w:rPr>
          <w:b/>
          <w:i/>
        </w:rPr>
        <w:lastRenderedPageBreak/>
        <w:t>Обучаемость</w:t>
      </w:r>
      <w:proofErr w:type="spellEnd"/>
      <w:r w:rsidRPr="0050631D">
        <w:rPr>
          <w:b/>
          <w:i/>
        </w:rPr>
        <w:t xml:space="preserve">. </w:t>
      </w:r>
      <w:r w:rsidRPr="0050631D">
        <w:t xml:space="preserve">Когнитивный и мотивационный ресурсы </w:t>
      </w:r>
      <w:proofErr w:type="spellStart"/>
      <w:r w:rsidRPr="0050631D">
        <w:t>обучаемости</w:t>
      </w:r>
      <w:proofErr w:type="spellEnd"/>
      <w:r w:rsidRPr="0050631D">
        <w:t xml:space="preserve"> существенно ограничены. Зона ближайшего развития ребенка, входящего в данную группу, определяется в процессе диагностического обучения [3; 4; 25].</w:t>
      </w:r>
    </w:p>
    <w:p w:rsidR="0050631D" w:rsidRPr="0050631D" w:rsidRDefault="0050631D" w:rsidP="0050631D">
      <w:pPr>
        <w:tabs>
          <w:tab w:val="left" w:pos="9781"/>
        </w:tabs>
        <w:spacing w:line="240" w:lineRule="auto"/>
      </w:pPr>
      <w:r w:rsidRPr="0050631D">
        <w:t xml:space="preserve">Деление детей на группы по сходным состояниям позволяет обеспечить дифференциацию специальных образовательных условий. </w:t>
      </w:r>
    </w:p>
    <w:p w:rsidR="0050631D" w:rsidRPr="0050631D" w:rsidRDefault="0050631D" w:rsidP="0050631D">
      <w:pPr>
        <w:tabs>
          <w:tab w:val="left" w:pos="9781"/>
        </w:tabs>
        <w:spacing w:line="240" w:lineRule="auto"/>
      </w:pPr>
      <w:r w:rsidRPr="0050631D">
        <w:t xml:space="preserve">В своих работах </w:t>
      </w:r>
      <w:bookmarkStart w:id="13" w:name="_Toc468385071"/>
      <w:r w:rsidRPr="0050631D">
        <w:t>авторы особо отмечают, что применительно к конкретному ребенку особые образовательные потребности следует рассматривать как динамическую систему, изменяющуюся в процессе обучения, что позволит создавать гибкие, дифференцированные образовательные условия, необходимые для каждого ребенка с ЗПР [25]. Такой  подход к  гибкой дифференциации специальных образовательных условий особо актуален по отношению к детям дошкольного возраста.</w:t>
      </w:r>
    </w:p>
    <w:p w:rsidR="0050631D" w:rsidRPr="0050631D" w:rsidRDefault="0050631D" w:rsidP="0050631D">
      <w:pPr>
        <w:pStyle w:val="2f0"/>
        <w:spacing w:line="240" w:lineRule="auto"/>
        <w:rPr>
          <w:sz w:val="28"/>
          <w:szCs w:val="28"/>
        </w:rPr>
      </w:pPr>
    </w:p>
    <w:p w:rsidR="0050631D" w:rsidRPr="0050631D" w:rsidRDefault="0050631D" w:rsidP="0050631D">
      <w:pPr>
        <w:pStyle w:val="2f0"/>
        <w:spacing w:line="240" w:lineRule="auto"/>
        <w:rPr>
          <w:sz w:val="28"/>
          <w:szCs w:val="28"/>
        </w:rPr>
      </w:pPr>
      <w:bookmarkStart w:id="14" w:name="_Toc487462030"/>
      <w:r w:rsidRPr="0050631D">
        <w:rPr>
          <w:sz w:val="28"/>
          <w:szCs w:val="28"/>
        </w:rPr>
        <w:t xml:space="preserve">1.3. Развивающее оценивание качества образовательной деятельности по </w:t>
      </w:r>
      <w:proofErr w:type="spellStart"/>
      <w:r w:rsidRPr="0050631D">
        <w:rPr>
          <w:sz w:val="28"/>
          <w:szCs w:val="28"/>
        </w:rPr>
        <w:t>Пр</w:t>
      </w:r>
      <w:bookmarkEnd w:id="13"/>
      <w:bookmarkEnd w:id="14"/>
      <w:r w:rsidRPr="0050631D">
        <w:rPr>
          <w:sz w:val="28"/>
          <w:szCs w:val="28"/>
        </w:rPr>
        <w:t>АООП</w:t>
      </w:r>
      <w:proofErr w:type="spellEnd"/>
    </w:p>
    <w:p w:rsidR="0050631D" w:rsidRPr="0050631D" w:rsidRDefault="0050631D" w:rsidP="0050631D">
      <w:pPr>
        <w:widowControl w:val="0"/>
        <w:tabs>
          <w:tab w:val="left" w:pos="360"/>
          <w:tab w:val="left" w:pos="567"/>
          <w:tab w:val="left" w:pos="9540"/>
          <w:tab w:val="left" w:pos="9999"/>
        </w:tabs>
        <w:spacing w:line="240" w:lineRule="auto"/>
        <w:contextualSpacing/>
        <w:rPr>
          <w:rFonts w:eastAsia="Times New Roman"/>
        </w:rPr>
      </w:pPr>
      <w:r w:rsidRPr="0050631D">
        <w:rPr>
          <w:rFonts w:eastAsia="Times New Roman"/>
        </w:rPr>
        <w:t xml:space="preserve">Оценивание качества образовательной деятельности, осуществляемой Организацией по </w:t>
      </w:r>
      <w:proofErr w:type="spellStart"/>
      <w:r w:rsidRPr="0050631D">
        <w:rPr>
          <w:rFonts w:eastAsia="Times New Roman"/>
        </w:rPr>
        <w:t>ПрАООП</w:t>
      </w:r>
      <w:proofErr w:type="spellEnd"/>
      <w:r w:rsidRPr="0050631D">
        <w:rPr>
          <w:rFonts w:eastAsia="Times New Roman"/>
        </w:rPr>
        <w:t>, представляет собой важную составную часть образовательной деятельности, направленную на ее усовершенствование.</w:t>
      </w:r>
    </w:p>
    <w:p w:rsidR="0050631D" w:rsidRPr="0050631D" w:rsidRDefault="0050631D" w:rsidP="0050631D">
      <w:pPr>
        <w:widowControl w:val="0"/>
        <w:tabs>
          <w:tab w:val="left" w:pos="360"/>
          <w:tab w:val="left" w:pos="567"/>
          <w:tab w:val="left" w:pos="9540"/>
          <w:tab w:val="left" w:pos="9999"/>
        </w:tabs>
        <w:spacing w:line="240" w:lineRule="auto"/>
        <w:contextualSpacing/>
        <w:rPr>
          <w:rFonts w:eastAsia="Times New Roman"/>
        </w:rPr>
      </w:pPr>
      <w:r w:rsidRPr="0050631D">
        <w:rPr>
          <w:rFonts w:eastAsia="Times New Roman"/>
        </w:rPr>
        <w:t xml:space="preserve">Концептуальные основания такой оценки определяются требованиями Федерального закона «Об образовании в Российской Федерации», а также ФГОС </w:t>
      </w:r>
      <w:proofErr w:type="gramStart"/>
      <w:r w:rsidRPr="0050631D">
        <w:rPr>
          <w:rFonts w:eastAsia="Times New Roman"/>
        </w:rPr>
        <w:t>ДО</w:t>
      </w:r>
      <w:proofErr w:type="gramEnd"/>
      <w:r w:rsidRPr="0050631D">
        <w:rPr>
          <w:rFonts w:eastAsia="Times New Roman"/>
        </w:rPr>
        <w:t xml:space="preserve">, </w:t>
      </w:r>
      <w:proofErr w:type="gramStart"/>
      <w:r w:rsidRPr="0050631D">
        <w:rPr>
          <w:rFonts w:eastAsia="Times New Roman"/>
        </w:rPr>
        <w:t>в</w:t>
      </w:r>
      <w:proofErr w:type="gramEnd"/>
      <w:r w:rsidRPr="0050631D">
        <w:rPr>
          <w:rFonts w:eastAsia="Times New Roman"/>
        </w:rPr>
        <w:t xml:space="preserve"> котором определены государственные гарантии качества образования.</w:t>
      </w:r>
    </w:p>
    <w:p w:rsidR="0050631D" w:rsidRPr="0050631D" w:rsidRDefault="0050631D" w:rsidP="0050631D">
      <w:pPr>
        <w:widowControl w:val="0"/>
        <w:tabs>
          <w:tab w:val="left" w:pos="360"/>
          <w:tab w:val="left" w:pos="567"/>
          <w:tab w:val="left" w:pos="9540"/>
          <w:tab w:val="left" w:pos="9999"/>
        </w:tabs>
        <w:spacing w:line="240" w:lineRule="auto"/>
        <w:contextualSpacing/>
        <w:rPr>
          <w:rFonts w:eastAsia="Times New Roman"/>
        </w:rPr>
      </w:pPr>
      <w:r w:rsidRPr="0050631D">
        <w:rPr>
          <w:rFonts w:eastAsia="Times New Roman"/>
        </w:rPr>
        <w:t xml:space="preserve">Система оценки образовательной деятельности, предусмотренная </w:t>
      </w:r>
      <w:proofErr w:type="spellStart"/>
      <w:r w:rsidRPr="0050631D">
        <w:rPr>
          <w:rFonts w:eastAsia="Times New Roman"/>
        </w:rPr>
        <w:t>ПрАООП</w:t>
      </w:r>
      <w:proofErr w:type="spellEnd"/>
      <w:r w:rsidRPr="0050631D">
        <w:rPr>
          <w:rFonts w:eastAsia="Times New Roman"/>
        </w:rPr>
        <w:t>, предполагает оценивание качества условий образовательной деятельности, обеспечиваемых Организаций, включая психолого-педагогические, кадровые, материально-технические, финансовые, информационно-методические, управление Организацией и т. д.</w:t>
      </w:r>
    </w:p>
    <w:p w:rsidR="0050631D" w:rsidRPr="0050631D" w:rsidRDefault="0050631D" w:rsidP="0050631D">
      <w:pPr>
        <w:widowControl w:val="0"/>
        <w:tabs>
          <w:tab w:val="left" w:pos="360"/>
          <w:tab w:val="left" w:pos="567"/>
          <w:tab w:val="left" w:pos="9540"/>
          <w:tab w:val="left" w:pos="9999"/>
        </w:tabs>
        <w:spacing w:line="240" w:lineRule="auto"/>
        <w:contextualSpacing/>
        <w:rPr>
          <w:rFonts w:eastAsia="Times New Roman"/>
        </w:rPr>
      </w:pPr>
      <w:r w:rsidRPr="0050631D">
        <w:rPr>
          <w:rFonts w:eastAsia="Times New Roman"/>
        </w:rPr>
        <w:t>Программой не предусматривается оценивание качества образовательной деятельности Организации на основе достижения детьми с ЗПР планируемых результатов освоения Программы. Целевые ориентиры, представленные в Программе:</w:t>
      </w:r>
    </w:p>
    <w:p w:rsidR="0050631D" w:rsidRPr="0050631D" w:rsidRDefault="0050631D" w:rsidP="0050631D">
      <w:pPr>
        <w:widowControl w:val="0"/>
        <w:numPr>
          <w:ilvl w:val="0"/>
          <w:numId w:val="27"/>
        </w:numPr>
        <w:tabs>
          <w:tab w:val="left" w:pos="360"/>
          <w:tab w:val="left" w:pos="567"/>
          <w:tab w:val="left" w:pos="1130"/>
          <w:tab w:val="left" w:pos="9540"/>
          <w:tab w:val="left" w:pos="9999"/>
        </w:tabs>
        <w:spacing w:line="240" w:lineRule="auto"/>
        <w:ind w:left="0" w:firstLine="709"/>
        <w:contextualSpacing/>
        <w:rPr>
          <w:rFonts w:eastAsia="Times New Roman"/>
        </w:rPr>
      </w:pPr>
      <w:r w:rsidRPr="0050631D">
        <w:rPr>
          <w:rFonts w:eastAsia="Times New Roman"/>
        </w:rPr>
        <w:t>не подлежат непосредственной оценке;</w:t>
      </w:r>
    </w:p>
    <w:p w:rsidR="0050631D" w:rsidRPr="0050631D" w:rsidRDefault="0050631D" w:rsidP="0050631D">
      <w:pPr>
        <w:widowControl w:val="0"/>
        <w:numPr>
          <w:ilvl w:val="0"/>
          <w:numId w:val="27"/>
        </w:numPr>
        <w:tabs>
          <w:tab w:val="left" w:pos="360"/>
          <w:tab w:val="left" w:pos="567"/>
          <w:tab w:val="left" w:pos="1130"/>
          <w:tab w:val="left" w:pos="9540"/>
          <w:tab w:val="left" w:pos="9999"/>
        </w:tabs>
        <w:spacing w:line="240" w:lineRule="auto"/>
        <w:ind w:left="0" w:firstLine="709"/>
        <w:contextualSpacing/>
        <w:rPr>
          <w:rFonts w:eastAsia="Times New Roman"/>
        </w:rPr>
      </w:pPr>
      <w:r w:rsidRPr="0050631D">
        <w:rPr>
          <w:rFonts w:eastAsia="Times New Roman"/>
        </w:rPr>
        <w:t>не являются непосредственным основанием оценки как итогового, так и промежуточного уровня развития детей с ЗПР;</w:t>
      </w:r>
    </w:p>
    <w:p w:rsidR="0050631D" w:rsidRPr="0050631D" w:rsidRDefault="0050631D" w:rsidP="0050631D">
      <w:pPr>
        <w:widowControl w:val="0"/>
        <w:numPr>
          <w:ilvl w:val="0"/>
          <w:numId w:val="27"/>
        </w:numPr>
        <w:tabs>
          <w:tab w:val="left" w:pos="360"/>
          <w:tab w:val="left" w:pos="567"/>
          <w:tab w:val="left" w:pos="1130"/>
          <w:tab w:val="left" w:pos="9540"/>
          <w:tab w:val="left" w:pos="9999"/>
        </w:tabs>
        <w:spacing w:line="240" w:lineRule="auto"/>
        <w:ind w:left="0" w:firstLine="709"/>
        <w:contextualSpacing/>
        <w:rPr>
          <w:rFonts w:eastAsia="Times New Roman"/>
        </w:rPr>
      </w:pPr>
      <w:r w:rsidRPr="0050631D">
        <w:rPr>
          <w:rFonts w:eastAsia="Times New Roman"/>
        </w:rPr>
        <w:t>не позволяют формально сравнивать реальные достижения детей с ЗПР и детей без нарушений в развитии;</w:t>
      </w:r>
    </w:p>
    <w:p w:rsidR="0050631D" w:rsidRPr="0050631D" w:rsidRDefault="0050631D" w:rsidP="0050631D">
      <w:pPr>
        <w:widowControl w:val="0"/>
        <w:numPr>
          <w:ilvl w:val="0"/>
          <w:numId w:val="27"/>
        </w:numPr>
        <w:tabs>
          <w:tab w:val="left" w:pos="360"/>
          <w:tab w:val="left" w:pos="567"/>
          <w:tab w:val="left" w:pos="1130"/>
          <w:tab w:val="left" w:pos="9540"/>
          <w:tab w:val="left" w:pos="9999"/>
        </w:tabs>
        <w:spacing w:line="240" w:lineRule="auto"/>
        <w:ind w:left="0" w:firstLine="709"/>
        <w:contextualSpacing/>
        <w:rPr>
          <w:rFonts w:eastAsia="Times New Roman"/>
        </w:rPr>
      </w:pPr>
      <w:r w:rsidRPr="0050631D">
        <w:rPr>
          <w:rFonts w:eastAsia="Times New Roman"/>
        </w:rPr>
        <w:t>не являются непосредственным основанием при оценке качества образования.</w:t>
      </w:r>
    </w:p>
    <w:p w:rsidR="0050631D" w:rsidRPr="0050631D" w:rsidRDefault="0050631D" w:rsidP="0050631D">
      <w:pPr>
        <w:widowControl w:val="0"/>
        <w:tabs>
          <w:tab w:val="left" w:pos="360"/>
          <w:tab w:val="left" w:pos="567"/>
          <w:tab w:val="left" w:pos="9540"/>
          <w:tab w:val="left" w:pos="9999"/>
        </w:tabs>
        <w:spacing w:line="240" w:lineRule="auto"/>
        <w:contextualSpacing/>
        <w:rPr>
          <w:rFonts w:eastAsia="Times New Roman"/>
        </w:rPr>
      </w:pPr>
      <w:r w:rsidRPr="0050631D">
        <w:rPr>
          <w:rFonts w:eastAsia="Times New Roman"/>
        </w:rPr>
        <w:t>Степени реального освоения ребенком обозначенных целевых ориентиров к моменту перехода на следующий уровень образования могут существенно варьировать у разных детей в силу различий в условиях жизни и индивидуальных особенностей развития.</w:t>
      </w:r>
    </w:p>
    <w:p w:rsidR="0050631D" w:rsidRPr="0050631D" w:rsidRDefault="0050631D" w:rsidP="0050631D">
      <w:pPr>
        <w:widowControl w:val="0"/>
        <w:spacing w:line="240" w:lineRule="auto"/>
        <w:contextualSpacing/>
        <w:rPr>
          <w:rFonts w:eastAsia="Times New Roman"/>
        </w:rPr>
      </w:pPr>
      <w:r w:rsidRPr="0050631D">
        <w:rPr>
          <w:rFonts w:eastAsia="Times New Roman"/>
        </w:rPr>
        <w:t xml:space="preserve">Дети с ЗПР исходно могут демонстрировать качественно неоднородные уровни двигательного, речевого, познавательного и социального развития. </w:t>
      </w:r>
      <w:r w:rsidRPr="0050631D">
        <w:rPr>
          <w:rFonts w:eastAsia="Times New Roman"/>
        </w:rPr>
        <w:lastRenderedPageBreak/>
        <w:t>Поэтому целевые ориентиры должны учитывать не только возраст ребенка, но и уровень его развития, степень выраженности различных нарушений, а также индивидуально-типологические особенности.</w:t>
      </w:r>
    </w:p>
    <w:p w:rsidR="0050631D" w:rsidRPr="0050631D" w:rsidRDefault="0050631D" w:rsidP="0050631D">
      <w:pPr>
        <w:widowControl w:val="0"/>
        <w:spacing w:line="240" w:lineRule="auto"/>
        <w:contextualSpacing/>
        <w:rPr>
          <w:rFonts w:eastAsia="Calibri"/>
          <w:lang w:eastAsia="ar-SA"/>
        </w:rPr>
      </w:pPr>
      <w:proofErr w:type="spellStart"/>
      <w:r w:rsidRPr="0050631D">
        <w:rPr>
          <w:rFonts w:eastAsia="Calibri"/>
          <w:lang w:eastAsia="ar-SA"/>
        </w:rPr>
        <w:t>ПрАООП</w:t>
      </w:r>
      <w:proofErr w:type="spellEnd"/>
      <w:r w:rsidRPr="0050631D">
        <w:rPr>
          <w:rFonts w:eastAsia="Calibri"/>
          <w:lang w:eastAsia="ar-SA"/>
        </w:rPr>
        <w:t xml:space="preserve"> предусмотрена система педагогической и психолого-педагогической диагностики, мониторинга качества усвоения Программы. Средствами получения адекватной картины развития детей и их образовательных достижений являются:</w:t>
      </w:r>
    </w:p>
    <w:p w:rsidR="0050631D" w:rsidRPr="0050631D" w:rsidRDefault="0050631D" w:rsidP="0050631D">
      <w:pPr>
        <w:widowControl w:val="0"/>
        <w:numPr>
          <w:ilvl w:val="0"/>
          <w:numId w:val="26"/>
        </w:numPr>
        <w:tabs>
          <w:tab w:val="left" w:pos="1134"/>
        </w:tabs>
        <w:spacing w:line="240" w:lineRule="auto"/>
        <w:ind w:left="0" w:firstLine="709"/>
        <w:contextualSpacing/>
        <w:rPr>
          <w:rFonts w:eastAsia="Calibri"/>
          <w:lang w:eastAsia="ar-SA"/>
        </w:rPr>
      </w:pPr>
      <w:r w:rsidRPr="0050631D">
        <w:rPr>
          <w:rFonts w:eastAsia="Calibri"/>
          <w:lang w:eastAsia="ar-SA"/>
        </w:rPr>
        <w:t>педагогические наблюдения, педагогическая диагностика, связанные с оценкой эффективности педагогических действий с целью их дальнейшей оптимизации;</w:t>
      </w:r>
    </w:p>
    <w:p w:rsidR="0050631D" w:rsidRPr="0050631D" w:rsidRDefault="0050631D" w:rsidP="0050631D">
      <w:pPr>
        <w:widowControl w:val="0"/>
        <w:numPr>
          <w:ilvl w:val="0"/>
          <w:numId w:val="26"/>
        </w:numPr>
        <w:tabs>
          <w:tab w:val="left" w:pos="1134"/>
        </w:tabs>
        <w:spacing w:line="240" w:lineRule="auto"/>
        <w:ind w:left="0" w:firstLine="709"/>
        <w:contextualSpacing/>
        <w:rPr>
          <w:rFonts w:eastAsia="Calibri"/>
          <w:lang w:eastAsia="ar-SA"/>
        </w:rPr>
      </w:pPr>
      <w:r w:rsidRPr="0050631D">
        <w:rPr>
          <w:rFonts w:eastAsia="Calibri"/>
          <w:lang w:eastAsia="ar-SA"/>
        </w:rPr>
        <w:t xml:space="preserve">детские </w:t>
      </w:r>
      <w:proofErr w:type="spellStart"/>
      <w:r w:rsidRPr="0050631D">
        <w:rPr>
          <w:rFonts w:eastAsia="Calibri"/>
          <w:lang w:eastAsia="ar-SA"/>
        </w:rPr>
        <w:t>портфолио</w:t>
      </w:r>
      <w:proofErr w:type="spellEnd"/>
      <w:r w:rsidRPr="0050631D">
        <w:rPr>
          <w:rFonts w:eastAsia="Calibri"/>
          <w:lang w:eastAsia="ar-SA"/>
        </w:rPr>
        <w:t>, фиксирующие достижения ребенка в ходе образовательной деятельности;</w:t>
      </w:r>
    </w:p>
    <w:p w:rsidR="0050631D" w:rsidRPr="0050631D" w:rsidRDefault="0050631D" w:rsidP="0050631D">
      <w:pPr>
        <w:widowControl w:val="0"/>
        <w:numPr>
          <w:ilvl w:val="0"/>
          <w:numId w:val="26"/>
        </w:numPr>
        <w:tabs>
          <w:tab w:val="left" w:pos="1134"/>
        </w:tabs>
        <w:spacing w:line="240" w:lineRule="auto"/>
        <w:ind w:left="0" w:firstLine="709"/>
        <w:contextualSpacing/>
        <w:rPr>
          <w:rFonts w:eastAsia="Calibri"/>
          <w:lang w:eastAsia="ar-SA"/>
        </w:rPr>
      </w:pPr>
      <w:r w:rsidRPr="0050631D">
        <w:rPr>
          <w:rFonts w:eastAsia="Calibri"/>
          <w:lang w:eastAsia="ar-SA"/>
        </w:rPr>
        <w:t xml:space="preserve">карты развития ребенка с </w:t>
      </w:r>
      <w:r w:rsidRPr="0050631D">
        <w:rPr>
          <w:rFonts w:eastAsia="Times New Roman"/>
        </w:rPr>
        <w:t>ЗПР</w:t>
      </w:r>
      <w:r w:rsidRPr="0050631D">
        <w:rPr>
          <w:rFonts w:eastAsia="Calibri"/>
          <w:lang w:eastAsia="ar-SA"/>
        </w:rPr>
        <w:t>.</w:t>
      </w:r>
    </w:p>
    <w:p w:rsidR="0050631D" w:rsidRPr="0050631D" w:rsidRDefault="0050631D" w:rsidP="0050631D">
      <w:pPr>
        <w:widowControl w:val="0"/>
        <w:spacing w:line="240" w:lineRule="auto"/>
        <w:contextualSpacing/>
        <w:rPr>
          <w:rFonts w:eastAsia="Calibri"/>
          <w:lang w:eastAsia="ar-SA"/>
        </w:rPr>
      </w:pPr>
      <w:r w:rsidRPr="0050631D">
        <w:rPr>
          <w:rFonts w:eastAsia="Calibri"/>
          <w:lang w:eastAsia="ar-SA"/>
        </w:rPr>
        <w:t xml:space="preserve">Параметры оценки качества образовательной деятельности по </w:t>
      </w:r>
      <w:proofErr w:type="spellStart"/>
      <w:r w:rsidRPr="0050631D">
        <w:rPr>
          <w:rFonts w:eastAsia="Calibri"/>
          <w:lang w:eastAsia="ar-SA"/>
        </w:rPr>
        <w:t>ПрАООП</w:t>
      </w:r>
      <w:proofErr w:type="spellEnd"/>
      <w:r w:rsidRPr="0050631D">
        <w:rPr>
          <w:rFonts w:eastAsia="Calibri"/>
          <w:lang w:eastAsia="ar-SA"/>
        </w:rPr>
        <w:t xml:space="preserve">: </w:t>
      </w:r>
    </w:p>
    <w:p w:rsidR="0050631D" w:rsidRPr="0050631D" w:rsidRDefault="0050631D" w:rsidP="0050631D">
      <w:pPr>
        <w:widowControl w:val="0"/>
        <w:spacing w:line="240" w:lineRule="auto"/>
        <w:contextualSpacing/>
        <w:rPr>
          <w:rFonts w:eastAsia="Calibri"/>
          <w:i/>
          <w:iCs/>
          <w:lang w:eastAsia="ar-SA"/>
        </w:rPr>
      </w:pPr>
      <w:r w:rsidRPr="0050631D">
        <w:rPr>
          <w:rFonts w:eastAsia="Calibri"/>
          <w:i/>
          <w:iCs/>
          <w:lang w:eastAsia="ar-SA"/>
        </w:rPr>
        <w:t>администрация и педагог</w:t>
      </w:r>
    </w:p>
    <w:p w:rsidR="0050631D" w:rsidRPr="0050631D" w:rsidRDefault="0050631D" w:rsidP="0050631D">
      <w:pPr>
        <w:widowControl w:val="0"/>
        <w:numPr>
          <w:ilvl w:val="0"/>
          <w:numId w:val="26"/>
        </w:numPr>
        <w:tabs>
          <w:tab w:val="left" w:pos="1134"/>
        </w:tabs>
        <w:spacing w:line="240" w:lineRule="auto"/>
        <w:ind w:left="0" w:firstLine="709"/>
        <w:contextualSpacing/>
        <w:rPr>
          <w:rFonts w:eastAsia="Calibri"/>
          <w:lang w:eastAsia="ar-SA"/>
        </w:rPr>
      </w:pPr>
      <w:r w:rsidRPr="0050631D">
        <w:rPr>
          <w:rFonts w:eastAsia="Calibri"/>
          <w:lang w:eastAsia="ar-SA"/>
        </w:rPr>
        <w:t>поддерживают ценности развития и позитивной социализации ребенка раннего и дошкольного возраста с ЗПР;</w:t>
      </w:r>
    </w:p>
    <w:p w:rsidR="0050631D" w:rsidRPr="0050631D" w:rsidRDefault="0050631D" w:rsidP="0050631D">
      <w:pPr>
        <w:widowControl w:val="0"/>
        <w:numPr>
          <w:ilvl w:val="0"/>
          <w:numId w:val="26"/>
        </w:numPr>
        <w:tabs>
          <w:tab w:val="left" w:pos="1134"/>
        </w:tabs>
        <w:spacing w:line="240" w:lineRule="auto"/>
        <w:ind w:left="0" w:firstLine="709"/>
        <w:contextualSpacing/>
        <w:rPr>
          <w:rFonts w:eastAsia="Calibri"/>
          <w:lang w:eastAsia="ar-SA"/>
        </w:rPr>
      </w:pPr>
      <w:r w:rsidRPr="0050631D">
        <w:rPr>
          <w:rFonts w:eastAsia="Calibri"/>
          <w:lang w:eastAsia="ar-SA"/>
        </w:rPr>
        <w:t>учитывают факт разнообразия путей развития ребенка с ЗПР в условиях современного постиндустриального общества;</w:t>
      </w:r>
    </w:p>
    <w:p w:rsidR="0050631D" w:rsidRPr="0050631D" w:rsidRDefault="0050631D" w:rsidP="0050631D">
      <w:pPr>
        <w:widowControl w:val="0"/>
        <w:numPr>
          <w:ilvl w:val="0"/>
          <w:numId w:val="26"/>
        </w:numPr>
        <w:tabs>
          <w:tab w:val="left" w:pos="1134"/>
        </w:tabs>
        <w:spacing w:line="240" w:lineRule="auto"/>
        <w:ind w:left="0" w:firstLine="709"/>
        <w:contextualSpacing/>
        <w:rPr>
          <w:rFonts w:eastAsia="Calibri"/>
          <w:lang w:eastAsia="ar-SA"/>
        </w:rPr>
      </w:pPr>
      <w:r w:rsidRPr="0050631D">
        <w:rPr>
          <w:rFonts w:eastAsia="Calibri"/>
          <w:lang w:eastAsia="ar-SA"/>
        </w:rPr>
        <w:t>ориентирует систему дошкольного образования на поддержку вариативности используемых образовательных программ и организационных форм дошкольного образования детей с ЗПР;</w:t>
      </w:r>
    </w:p>
    <w:p w:rsidR="0050631D" w:rsidRPr="0050631D" w:rsidRDefault="0050631D" w:rsidP="0050631D">
      <w:pPr>
        <w:widowControl w:val="0"/>
        <w:numPr>
          <w:ilvl w:val="0"/>
          <w:numId w:val="26"/>
        </w:numPr>
        <w:tabs>
          <w:tab w:val="left" w:pos="1134"/>
        </w:tabs>
        <w:spacing w:line="240" w:lineRule="auto"/>
        <w:ind w:left="0" w:firstLine="709"/>
        <w:contextualSpacing/>
        <w:rPr>
          <w:rFonts w:eastAsia="Calibri"/>
          <w:lang w:eastAsia="ar-SA"/>
        </w:rPr>
      </w:pPr>
      <w:r w:rsidRPr="0050631D">
        <w:rPr>
          <w:rFonts w:eastAsia="Calibri"/>
          <w:lang w:eastAsia="ar-SA"/>
        </w:rPr>
        <w:t>обеспечивают выбор методов и инструментов оценивания развития в соответствии с разнообразием вариантов развития ребенка с ЗПР в дошкольном детстве, вариантами образовательной и коррекционно-реабилитационной среды в разных образовательных организациях; местными условиями в разных регионах и муниципальных образованиях Российской Федерации.</w:t>
      </w:r>
    </w:p>
    <w:p w:rsidR="0050631D" w:rsidRPr="0050631D" w:rsidRDefault="0050631D" w:rsidP="0050631D">
      <w:pPr>
        <w:widowControl w:val="0"/>
        <w:spacing w:line="240" w:lineRule="auto"/>
        <w:contextualSpacing/>
        <w:rPr>
          <w:rFonts w:eastAsia="Calibri"/>
          <w:lang w:eastAsia="ar-SA"/>
        </w:rPr>
      </w:pPr>
      <w:r w:rsidRPr="0050631D">
        <w:rPr>
          <w:rFonts w:eastAsia="Calibri"/>
          <w:lang w:eastAsia="ar-SA"/>
        </w:rPr>
        <w:t xml:space="preserve">Анализ результатов усвоения Программы может служить основой для управленческих решений, для адаптации Программы на уровне образовательной организации. Обобщенные и верифицированные результаты могут стать основанием для внесения поправок в </w:t>
      </w:r>
      <w:proofErr w:type="spellStart"/>
      <w:r w:rsidRPr="0050631D">
        <w:rPr>
          <w:rFonts w:eastAsia="Calibri"/>
          <w:lang w:eastAsia="ar-SA"/>
        </w:rPr>
        <w:t>ПрАООП</w:t>
      </w:r>
      <w:proofErr w:type="spellEnd"/>
      <w:r w:rsidRPr="0050631D">
        <w:rPr>
          <w:rFonts w:eastAsia="Calibri"/>
          <w:lang w:eastAsia="ar-SA"/>
        </w:rPr>
        <w:t xml:space="preserve"> с учетом регионального компонента.</w:t>
      </w:r>
    </w:p>
    <w:p w:rsidR="0050631D" w:rsidRPr="0050631D" w:rsidRDefault="0050631D" w:rsidP="0050631D">
      <w:pPr>
        <w:widowControl w:val="0"/>
        <w:spacing w:line="240" w:lineRule="auto"/>
        <w:contextualSpacing/>
        <w:rPr>
          <w:rFonts w:eastAsia="Calibri"/>
          <w:lang w:eastAsia="ar-SA"/>
        </w:rPr>
      </w:pPr>
      <w:proofErr w:type="spellStart"/>
      <w:r w:rsidRPr="0050631D">
        <w:rPr>
          <w:rFonts w:eastAsia="Calibri"/>
          <w:lang w:eastAsia="ar-SA"/>
        </w:rPr>
        <w:t>ПрАООП</w:t>
      </w:r>
      <w:proofErr w:type="spellEnd"/>
      <w:r w:rsidRPr="0050631D">
        <w:rPr>
          <w:rFonts w:eastAsia="Calibri"/>
          <w:lang w:eastAsia="ar-SA"/>
        </w:rPr>
        <w:t xml:space="preserve"> предусмотрены следующие уровни системы оценки качества:</w:t>
      </w:r>
    </w:p>
    <w:p w:rsidR="0050631D" w:rsidRPr="0050631D" w:rsidRDefault="0050631D" w:rsidP="0050631D">
      <w:pPr>
        <w:widowControl w:val="0"/>
        <w:numPr>
          <w:ilvl w:val="0"/>
          <w:numId w:val="30"/>
        </w:numPr>
        <w:tabs>
          <w:tab w:val="left" w:pos="1134"/>
        </w:tabs>
        <w:spacing w:line="240" w:lineRule="auto"/>
        <w:ind w:left="0" w:firstLine="709"/>
        <w:contextualSpacing/>
        <w:rPr>
          <w:rFonts w:eastAsia="Times New Roman"/>
        </w:rPr>
      </w:pPr>
      <w:r w:rsidRPr="0050631D">
        <w:rPr>
          <w:rFonts w:eastAsia="Calibri"/>
          <w:lang w:eastAsia="ar-SA"/>
        </w:rPr>
        <w:t xml:space="preserve">диагностика развития ребенка раннего и дошкольного возраста с </w:t>
      </w:r>
      <w:r w:rsidRPr="0050631D">
        <w:rPr>
          <w:rFonts w:eastAsia="Times New Roman"/>
        </w:rPr>
        <w:t>ЗПР</w:t>
      </w:r>
      <w:r w:rsidRPr="0050631D">
        <w:rPr>
          <w:rFonts w:eastAsia="Calibri"/>
          <w:lang w:eastAsia="ar-SA"/>
        </w:rPr>
        <w:t xml:space="preserve">, используемая как профессиональный инструмент педагога с целью получения обратной связи от собственных педагогических действий и планирования дальнейшей образовательной и коррекционной работы с детьми с </w:t>
      </w:r>
      <w:r w:rsidRPr="0050631D">
        <w:rPr>
          <w:rFonts w:eastAsia="Times New Roman"/>
        </w:rPr>
        <w:t>ЗПР;</w:t>
      </w:r>
    </w:p>
    <w:p w:rsidR="0050631D" w:rsidRPr="0050631D" w:rsidRDefault="0050631D" w:rsidP="0050631D">
      <w:pPr>
        <w:widowControl w:val="0"/>
        <w:numPr>
          <w:ilvl w:val="0"/>
          <w:numId w:val="30"/>
        </w:numPr>
        <w:tabs>
          <w:tab w:val="left" w:pos="1134"/>
        </w:tabs>
        <w:spacing w:line="240" w:lineRule="auto"/>
        <w:ind w:left="0" w:firstLine="709"/>
        <w:contextualSpacing/>
        <w:rPr>
          <w:rFonts w:eastAsia="Calibri"/>
          <w:lang w:eastAsia="ar-SA"/>
        </w:rPr>
      </w:pPr>
      <w:r w:rsidRPr="0050631D">
        <w:rPr>
          <w:rFonts w:eastAsia="Calibri"/>
          <w:lang w:eastAsia="ar-SA"/>
        </w:rPr>
        <w:t>внутренняя оценка, самооценка Организации;</w:t>
      </w:r>
    </w:p>
    <w:p w:rsidR="0050631D" w:rsidRPr="0050631D" w:rsidRDefault="0050631D" w:rsidP="0050631D">
      <w:pPr>
        <w:widowControl w:val="0"/>
        <w:numPr>
          <w:ilvl w:val="0"/>
          <w:numId w:val="30"/>
        </w:numPr>
        <w:tabs>
          <w:tab w:val="left" w:pos="1134"/>
        </w:tabs>
        <w:spacing w:line="240" w:lineRule="auto"/>
        <w:ind w:left="0" w:firstLine="709"/>
        <w:contextualSpacing/>
        <w:rPr>
          <w:rFonts w:eastAsia="Calibri"/>
          <w:lang w:eastAsia="ar-SA"/>
        </w:rPr>
      </w:pPr>
      <w:r w:rsidRPr="0050631D">
        <w:rPr>
          <w:rFonts w:eastAsia="Calibri"/>
          <w:lang w:eastAsia="ar-SA"/>
        </w:rPr>
        <w:t>внешняя оценка Организации, в том числе независимая профессиональная и общественная оценка.</w:t>
      </w:r>
    </w:p>
    <w:p w:rsidR="0050631D" w:rsidRPr="0050631D" w:rsidRDefault="0050631D" w:rsidP="0050631D">
      <w:pPr>
        <w:widowControl w:val="0"/>
        <w:spacing w:line="240" w:lineRule="auto"/>
        <w:contextualSpacing/>
        <w:rPr>
          <w:rFonts w:eastAsia="Calibri"/>
          <w:lang w:eastAsia="ar-SA"/>
        </w:rPr>
      </w:pPr>
      <w:r w:rsidRPr="0050631D">
        <w:rPr>
          <w:rFonts w:eastAsia="Calibri"/>
          <w:lang w:eastAsia="ar-SA"/>
        </w:rPr>
        <w:t>На уровне образовательной организации система оценки качества реализации Программы решает задачи:</w:t>
      </w:r>
    </w:p>
    <w:p w:rsidR="0050631D" w:rsidRPr="0050631D" w:rsidRDefault="0050631D" w:rsidP="0050631D">
      <w:pPr>
        <w:widowControl w:val="0"/>
        <w:numPr>
          <w:ilvl w:val="0"/>
          <w:numId w:val="30"/>
        </w:numPr>
        <w:tabs>
          <w:tab w:val="left" w:pos="1134"/>
        </w:tabs>
        <w:spacing w:line="240" w:lineRule="auto"/>
        <w:ind w:left="0" w:firstLine="709"/>
        <w:contextualSpacing/>
        <w:rPr>
          <w:rFonts w:eastAsia="Calibri"/>
          <w:lang w:eastAsia="ar-SA"/>
        </w:rPr>
      </w:pPr>
      <w:r w:rsidRPr="0050631D">
        <w:rPr>
          <w:rFonts w:eastAsia="Calibri"/>
          <w:lang w:eastAsia="ar-SA"/>
        </w:rPr>
        <w:t xml:space="preserve">повышения качества реализации </w:t>
      </w:r>
      <w:proofErr w:type="spellStart"/>
      <w:r w:rsidRPr="0050631D">
        <w:rPr>
          <w:rFonts w:eastAsia="Calibri"/>
          <w:lang w:eastAsia="ar-SA"/>
        </w:rPr>
        <w:t>ПрАООП</w:t>
      </w:r>
      <w:proofErr w:type="spellEnd"/>
      <w:r w:rsidRPr="0050631D">
        <w:rPr>
          <w:rFonts w:eastAsia="Calibri"/>
          <w:lang w:eastAsia="ar-SA"/>
        </w:rPr>
        <w:t>;</w:t>
      </w:r>
    </w:p>
    <w:p w:rsidR="0050631D" w:rsidRPr="0050631D" w:rsidRDefault="0050631D" w:rsidP="0050631D">
      <w:pPr>
        <w:widowControl w:val="0"/>
        <w:numPr>
          <w:ilvl w:val="0"/>
          <w:numId w:val="30"/>
        </w:numPr>
        <w:tabs>
          <w:tab w:val="left" w:pos="1134"/>
        </w:tabs>
        <w:spacing w:line="240" w:lineRule="auto"/>
        <w:ind w:left="0" w:firstLine="709"/>
        <w:contextualSpacing/>
        <w:rPr>
          <w:rFonts w:eastAsia="Calibri"/>
          <w:lang w:eastAsia="ar-SA"/>
        </w:rPr>
      </w:pPr>
      <w:r w:rsidRPr="0050631D">
        <w:rPr>
          <w:rFonts w:eastAsia="Calibri"/>
          <w:lang w:eastAsia="ar-SA"/>
        </w:rPr>
        <w:lastRenderedPageBreak/>
        <w:t xml:space="preserve">реализации требований ФГОС </w:t>
      </w:r>
      <w:proofErr w:type="gramStart"/>
      <w:r w:rsidRPr="0050631D">
        <w:rPr>
          <w:rFonts w:eastAsia="Calibri"/>
          <w:lang w:eastAsia="ar-SA"/>
        </w:rPr>
        <w:t>ДО</w:t>
      </w:r>
      <w:proofErr w:type="gramEnd"/>
      <w:r w:rsidRPr="0050631D">
        <w:rPr>
          <w:rFonts w:eastAsia="Calibri"/>
          <w:lang w:eastAsia="ar-SA"/>
        </w:rPr>
        <w:t xml:space="preserve"> </w:t>
      </w:r>
      <w:proofErr w:type="gramStart"/>
      <w:r w:rsidRPr="0050631D">
        <w:rPr>
          <w:rFonts w:eastAsia="Calibri"/>
          <w:lang w:eastAsia="ar-SA"/>
        </w:rPr>
        <w:t>к</w:t>
      </w:r>
      <w:proofErr w:type="gramEnd"/>
      <w:r w:rsidRPr="0050631D">
        <w:rPr>
          <w:rFonts w:eastAsia="Calibri"/>
          <w:lang w:eastAsia="ar-SA"/>
        </w:rPr>
        <w:t xml:space="preserve"> структуре, условиям и целевым ориентирам основной образовательной программы дошкольной организации;</w:t>
      </w:r>
    </w:p>
    <w:p w:rsidR="0050631D" w:rsidRPr="0050631D" w:rsidRDefault="0050631D" w:rsidP="0050631D">
      <w:pPr>
        <w:widowControl w:val="0"/>
        <w:numPr>
          <w:ilvl w:val="0"/>
          <w:numId w:val="30"/>
        </w:numPr>
        <w:tabs>
          <w:tab w:val="left" w:pos="1134"/>
        </w:tabs>
        <w:spacing w:line="240" w:lineRule="auto"/>
        <w:ind w:left="0" w:firstLine="709"/>
        <w:contextualSpacing/>
        <w:rPr>
          <w:rFonts w:eastAsia="Calibri"/>
          <w:lang w:eastAsia="ar-SA"/>
        </w:rPr>
      </w:pPr>
      <w:r w:rsidRPr="0050631D">
        <w:rPr>
          <w:rFonts w:eastAsia="Calibri"/>
          <w:lang w:eastAsia="ar-SA"/>
        </w:rPr>
        <w:t xml:space="preserve">обеспечения объективной экспертизы деятельности Организации в процессе </w:t>
      </w:r>
      <w:proofErr w:type="gramStart"/>
      <w:r w:rsidRPr="0050631D">
        <w:rPr>
          <w:rFonts w:eastAsia="Calibri"/>
          <w:lang w:eastAsia="ar-SA"/>
        </w:rPr>
        <w:t>оценки качества адаптированной программы дошкольного образования детей</w:t>
      </w:r>
      <w:proofErr w:type="gramEnd"/>
      <w:r w:rsidRPr="0050631D">
        <w:rPr>
          <w:rFonts w:eastAsia="Calibri"/>
          <w:lang w:eastAsia="ar-SA"/>
        </w:rPr>
        <w:t xml:space="preserve"> с ЗПР;</w:t>
      </w:r>
    </w:p>
    <w:p w:rsidR="0050631D" w:rsidRPr="0050631D" w:rsidRDefault="0050631D" w:rsidP="0050631D">
      <w:pPr>
        <w:widowControl w:val="0"/>
        <w:numPr>
          <w:ilvl w:val="0"/>
          <w:numId w:val="30"/>
        </w:numPr>
        <w:tabs>
          <w:tab w:val="left" w:pos="1134"/>
        </w:tabs>
        <w:spacing w:line="240" w:lineRule="auto"/>
        <w:ind w:left="0" w:firstLine="709"/>
        <w:contextualSpacing/>
        <w:rPr>
          <w:rFonts w:eastAsia="Calibri"/>
          <w:lang w:eastAsia="ar-SA"/>
        </w:rPr>
      </w:pPr>
      <w:r w:rsidRPr="0050631D">
        <w:rPr>
          <w:rFonts w:eastAsia="Calibri"/>
          <w:lang w:eastAsia="ar-SA"/>
        </w:rPr>
        <w:t>постановки ориентиров в профессиональной деятельности педагогов и перспектив развития самой Организации;</w:t>
      </w:r>
    </w:p>
    <w:p w:rsidR="0050631D" w:rsidRPr="0050631D" w:rsidRDefault="0050631D" w:rsidP="0050631D">
      <w:pPr>
        <w:widowControl w:val="0"/>
        <w:numPr>
          <w:ilvl w:val="0"/>
          <w:numId w:val="30"/>
        </w:numPr>
        <w:tabs>
          <w:tab w:val="left" w:pos="1134"/>
        </w:tabs>
        <w:spacing w:line="240" w:lineRule="auto"/>
        <w:ind w:left="0" w:firstLine="709"/>
        <w:contextualSpacing/>
        <w:rPr>
          <w:rFonts w:eastAsia="Calibri"/>
          <w:lang w:eastAsia="ar-SA"/>
        </w:rPr>
      </w:pPr>
      <w:r w:rsidRPr="0050631D">
        <w:rPr>
          <w:rFonts w:eastAsia="Calibri"/>
          <w:lang w:eastAsia="ar-SA"/>
        </w:rPr>
        <w:t xml:space="preserve">создания оснований преемственности между дошкольным и начальным общим образованием обучающихся с </w:t>
      </w:r>
      <w:r w:rsidRPr="0050631D">
        <w:rPr>
          <w:rFonts w:eastAsia="Times New Roman"/>
        </w:rPr>
        <w:t>ЗПР</w:t>
      </w:r>
      <w:r w:rsidRPr="0050631D">
        <w:rPr>
          <w:rFonts w:eastAsia="Calibri"/>
          <w:lang w:eastAsia="ar-SA"/>
        </w:rPr>
        <w:t>.</w:t>
      </w:r>
    </w:p>
    <w:p w:rsidR="0050631D" w:rsidRPr="0050631D" w:rsidRDefault="0050631D" w:rsidP="0050631D">
      <w:pPr>
        <w:widowControl w:val="0"/>
        <w:spacing w:line="240" w:lineRule="auto"/>
        <w:contextualSpacing/>
        <w:rPr>
          <w:rFonts w:eastAsia="Calibri"/>
          <w:lang w:eastAsia="ar-SA"/>
        </w:rPr>
      </w:pPr>
      <w:r w:rsidRPr="0050631D">
        <w:rPr>
          <w:rFonts w:eastAsia="Calibri"/>
          <w:lang w:eastAsia="ar-SA"/>
        </w:rPr>
        <w:t>При этом развивающее оценивание:</w:t>
      </w:r>
    </w:p>
    <w:p w:rsidR="0050631D" w:rsidRPr="0050631D" w:rsidRDefault="0050631D" w:rsidP="0050631D">
      <w:pPr>
        <w:widowControl w:val="0"/>
        <w:numPr>
          <w:ilvl w:val="0"/>
          <w:numId w:val="30"/>
        </w:numPr>
        <w:tabs>
          <w:tab w:val="left" w:pos="1134"/>
        </w:tabs>
        <w:spacing w:line="240" w:lineRule="auto"/>
        <w:ind w:left="0" w:firstLine="709"/>
        <w:contextualSpacing/>
        <w:rPr>
          <w:rFonts w:eastAsia="Calibri"/>
          <w:lang w:eastAsia="ar-SA"/>
        </w:rPr>
      </w:pPr>
      <w:r w:rsidRPr="0050631D">
        <w:rPr>
          <w:rFonts w:eastAsia="Calibri"/>
          <w:lang w:eastAsia="ar-SA"/>
        </w:rPr>
        <w:t>исключает использование оценки индивидуального развития ребенка в контексте оценки работы Организации;</w:t>
      </w:r>
    </w:p>
    <w:p w:rsidR="0050631D" w:rsidRPr="0050631D" w:rsidRDefault="0050631D" w:rsidP="0050631D">
      <w:pPr>
        <w:widowControl w:val="0"/>
        <w:numPr>
          <w:ilvl w:val="0"/>
          <w:numId w:val="30"/>
        </w:numPr>
        <w:tabs>
          <w:tab w:val="left" w:pos="1134"/>
        </w:tabs>
        <w:spacing w:line="240" w:lineRule="auto"/>
        <w:ind w:left="0" w:firstLine="709"/>
        <w:contextualSpacing/>
        <w:rPr>
          <w:rFonts w:eastAsia="Calibri"/>
          <w:lang w:eastAsia="ar-SA"/>
        </w:rPr>
      </w:pPr>
      <w:r w:rsidRPr="0050631D">
        <w:rPr>
          <w:rFonts w:eastAsia="Calibri"/>
          <w:lang w:eastAsia="ar-SA"/>
        </w:rPr>
        <w:t>исключает унификацию и поддерживает вариативность программ, форм и методов дошкольного образования;</w:t>
      </w:r>
    </w:p>
    <w:p w:rsidR="0050631D" w:rsidRPr="0050631D" w:rsidRDefault="0050631D" w:rsidP="0050631D">
      <w:pPr>
        <w:widowControl w:val="0"/>
        <w:numPr>
          <w:ilvl w:val="0"/>
          <w:numId w:val="30"/>
        </w:numPr>
        <w:tabs>
          <w:tab w:val="left" w:pos="1134"/>
        </w:tabs>
        <w:spacing w:line="240" w:lineRule="auto"/>
        <w:ind w:left="0" w:firstLine="709"/>
        <w:contextualSpacing/>
        <w:rPr>
          <w:rFonts w:eastAsia="Calibri"/>
          <w:lang w:eastAsia="ar-SA"/>
        </w:rPr>
      </w:pPr>
      <w:r w:rsidRPr="0050631D">
        <w:rPr>
          <w:rFonts w:eastAsia="Calibri"/>
          <w:lang w:eastAsia="ar-SA"/>
        </w:rPr>
        <w:t>способствует открытости по отношению к ожиданиям семьи ребенка с ЗПР, педагогов, общества и государства;</w:t>
      </w:r>
    </w:p>
    <w:p w:rsidR="0050631D" w:rsidRPr="0050631D" w:rsidRDefault="0050631D" w:rsidP="0050631D">
      <w:pPr>
        <w:widowControl w:val="0"/>
        <w:numPr>
          <w:ilvl w:val="0"/>
          <w:numId w:val="30"/>
        </w:numPr>
        <w:tabs>
          <w:tab w:val="left" w:pos="1134"/>
        </w:tabs>
        <w:spacing w:line="240" w:lineRule="auto"/>
        <w:ind w:left="0" w:firstLine="709"/>
        <w:contextualSpacing/>
        <w:rPr>
          <w:rFonts w:eastAsia="Calibri"/>
          <w:lang w:eastAsia="ar-SA"/>
        </w:rPr>
      </w:pPr>
      <w:r w:rsidRPr="0050631D">
        <w:rPr>
          <w:rFonts w:eastAsia="Calibri"/>
          <w:lang w:eastAsia="ar-SA"/>
        </w:rPr>
        <w:t>включает как оценку педагогами Организации собственной работы, так и независимую профессиональную и общественную оценку условий образовательной деятельности в дошкольной образовательной организации.</w:t>
      </w:r>
    </w:p>
    <w:p w:rsidR="0050631D" w:rsidRPr="0050631D" w:rsidRDefault="0050631D" w:rsidP="0050631D">
      <w:pPr>
        <w:widowControl w:val="0"/>
        <w:spacing w:line="240" w:lineRule="auto"/>
        <w:contextualSpacing/>
        <w:rPr>
          <w:rFonts w:eastAsia="Calibri"/>
          <w:lang w:eastAsia="ar-SA"/>
        </w:rPr>
      </w:pPr>
      <w:r w:rsidRPr="0050631D">
        <w:rPr>
          <w:rFonts w:eastAsia="Calibri"/>
          <w:lang w:eastAsia="ar-SA"/>
        </w:rPr>
        <w:t xml:space="preserve">Важнейшим элементом системы обеспечения качества дошкольного образования в Организации является оценка качества психолого-педагогических условий реализации </w:t>
      </w:r>
      <w:proofErr w:type="spellStart"/>
      <w:r w:rsidRPr="0050631D">
        <w:rPr>
          <w:rFonts w:eastAsia="Calibri"/>
          <w:lang w:eastAsia="ar-SA"/>
        </w:rPr>
        <w:t>ПрАООП</w:t>
      </w:r>
      <w:proofErr w:type="spellEnd"/>
      <w:r w:rsidRPr="0050631D">
        <w:rPr>
          <w:rFonts w:eastAsia="Calibri"/>
          <w:lang w:eastAsia="ar-SA"/>
        </w:rPr>
        <w:t xml:space="preserve">. Это позволяет выстроить систему оценки и повышения качества вариативного, развивающего дошкольного образования в соответствии со Стандартом посредством экспертизы условий реализации Программы. </w:t>
      </w:r>
    </w:p>
    <w:p w:rsidR="0050631D" w:rsidRPr="0050631D" w:rsidRDefault="0050631D" w:rsidP="0050631D">
      <w:pPr>
        <w:widowControl w:val="0"/>
        <w:spacing w:line="240" w:lineRule="auto"/>
        <w:contextualSpacing/>
        <w:rPr>
          <w:rFonts w:eastAsia="Calibri"/>
          <w:lang w:eastAsia="ar-SA"/>
        </w:rPr>
      </w:pPr>
      <w:r w:rsidRPr="0050631D">
        <w:rPr>
          <w:rFonts w:eastAsia="Calibri"/>
          <w:lang w:eastAsia="ar-SA"/>
        </w:rPr>
        <w:t xml:space="preserve">Ключевым объектом оценки является уровень образовательного процесса, в котором непосредственно участвует ребенок с </w:t>
      </w:r>
      <w:r w:rsidRPr="0050631D">
        <w:rPr>
          <w:rFonts w:eastAsia="Times New Roman"/>
        </w:rPr>
        <w:t>ЗПР</w:t>
      </w:r>
      <w:r w:rsidRPr="0050631D">
        <w:rPr>
          <w:rFonts w:eastAsia="Calibri"/>
          <w:lang w:eastAsia="ar-SA"/>
        </w:rPr>
        <w:t xml:space="preserve">, его семья и педагогический коллектив Организации. Система оценки качества предоставляет педагогам и администрации Организации материал для рефлексии своей деятельности и для серьезной работы над </w:t>
      </w:r>
      <w:proofErr w:type="spellStart"/>
      <w:r w:rsidRPr="0050631D">
        <w:rPr>
          <w:rFonts w:eastAsia="Calibri"/>
          <w:lang w:eastAsia="ar-SA"/>
        </w:rPr>
        <w:t>ПрАООП</w:t>
      </w:r>
      <w:proofErr w:type="spellEnd"/>
      <w:r w:rsidRPr="0050631D">
        <w:rPr>
          <w:rFonts w:eastAsia="Calibri"/>
          <w:lang w:eastAsia="ar-SA"/>
        </w:rPr>
        <w:t xml:space="preserve">, которую они реализуют. Результаты оценивания качества образовательной деятельности формируют доказательную основу для изменений в </w:t>
      </w:r>
      <w:proofErr w:type="spellStart"/>
      <w:r w:rsidRPr="0050631D">
        <w:rPr>
          <w:rFonts w:eastAsia="Calibri"/>
          <w:lang w:eastAsia="ar-SA"/>
        </w:rPr>
        <w:t>ПрАООП</w:t>
      </w:r>
      <w:proofErr w:type="spellEnd"/>
      <w:r w:rsidRPr="0050631D">
        <w:rPr>
          <w:rFonts w:eastAsia="Calibri"/>
          <w:lang w:eastAsia="ar-SA"/>
        </w:rPr>
        <w:t>, корректировки образовательного процесса и условий образовательной деятельности.</w:t>
      </w:r>
    </w:p>
    <w:p w:rsidR="0050631D" w:rsidRPr="0050631D" w:rsidRDefault="0050631D" w:rsidP="0050631D">
      <w:pPr>
        <w:widowControl w:val="0"/>
        <w:spacing w:line="240" w:lineRule="auto"/>
        <w:contextualSpacing/>
        <w:rPr>
          <w:rFonts w:eastAsia="Calibri"/>
          <w:lang w:eastAsia="ar-SA"/>
        </w:rPr>
      </w:pPr>
      <w:r w:rsidRPr="0050631D">
        <w:rPr>
          <w:rFonts w:eastAsia="Calibri"/>
          <w:lang w:eastAsia="ar-SA"/>
        </w:rPr>
        <w:t>Важную роль в системе оценки качества образовательной деятельности играют также семьи воспитанников и другие субъекты образовательных отношений, участвующие в оценивании образовательной деятельности Организации, предоставляя обратную связь о качестве образовательных процессов Организации.</w:t>
      </w:r>
    </w:p>
    <w:p w:rsidR="0050631D" w:rsidRPr="0050631D" w:rsidRDefault="0050631D" w:rsidP="0050631D">
      <w:pPr>
        <w:tabs>
          <w:tab w:val="left" w:pos="9781"/>
        </w:tabs>
        <w:spacing w:line="240" w:lineRule="auto"/>
        <w:rPr>
          <w:b/>
        </w:rPr>
      </w:pPr>
    </w:p>
    <w:p w:rsidR="0050631D" w:rsidRPr="0050631D" w:rsidRDefault="0050631D" w:rsidP="0050631D">
      <w:pPr>
        <w:suppressAutoHyphens w:val="0"/>
        <w:spacing w:after="200" w:line="240" w:lineRule="auto"/>
        <w:ind w:firstLine="0"/>
        <w:jc w:val="left"/>
        <w:textAlignment w:val="auto"/>
        <w:rPr>
          <w:rFonts w:eastAsia="Calibri"/>
          <w:b/>
          <w:lang w:eastAsia="ar-SA"/>
        </w:rPr>
      </w:pPr>
      <w:bookmarkStart w:id="15" w:name="__RefHeading__7845_919936705"/>
      <w:bookmarkStart w:id="16" w:name="_Toc487462031"/>
      <w:bookmarkEnd w:id="15"/>
      <w:r w:rsidRPr="0050631D">
        <w:br w:type="page"/>
      </w:r>
    </w:p>
    <w:p w:rsidR="0050631D" w:rsidRPr="0050631D" w:rsidRDefault="0050631D" w:rsidP="0050631D">
      <w:pPr>
        <w:pStyle w:val="1f3"/>
        <w:spacing w:line="240" w:lineRule="auto"/>
        <w:ind w:firstLine="0"/>
        <w:jc w:val="center"/>
        <w:rPr>
          <w:sz w:val="28"/>
          <w:szCs w:val="28"/>
        </w:rPr>
      </w:pPr>
      <w:r w:rsidRPr="0050631D">
        <w:rPr>
          <w:sz w:val="28"/>
          <w:szCs w:val="28"/>
          <w:lang w:val="en-US"/>
        </w:rPr>
        <w:lastRenderedPageBreak/>
        <w:t>II</w:t>
      </w:r>
      <w:bookmarkEnd w:id="16"/>
      <w:r w:rsidRPr="0050631D">
        <w:rPr>
          <w:sz w:val="28"/>
          <w:szCs w:val="28"/>
        </w:rPr>
        <w:t>. СОДЕРЖАТЕЛЬНЫЙ РАЗДЕЛ</w:t>
      </w:r>
    </w:p>
    <w:p w:rsidR="0050631D" w:rsidRPr="0050631D" w:rsidRDefault="0050631D" w:rsidP="0050631D">
      <w:pPr>
        <w:tabs>
          <w:tab w:val="left" w:pos="9781"/>
        </w:tabs>
        <w:spacing w:line="240" w:lineRule="auto"/>
        <w:rPr>
          <w:b/>
        </w:rPr>
      </w:pPr>
    </w:p>
    <w:p w:rsidR="0050631D" w:rsidRPr="0050631D" w:rsidRDefault="0050631D" w:rsidP="0050631D">
      <w:pPr>
        <w:pStyle w:val="2f0"/>
        <w:spacing w:line="240" w:lineRule="auto"/>
        <w:rPr>
          <w:sz w:val="28"/>
          <w:szCs w:val="28"/>
        </w:rPr>
      </w:pPr>
      <w:bookmarkStart w:id="17" w:name="_Toc487462032"/>
      <w:bookmarkEnd w:id="17"/>
      <w:r w:rsidRPr="0050631D">
        <w:rPr>
          <w:sz w:val="28"/>
          <w:szCs w:val="28"/>
        </w:rPr>
        <w:t>2.1. Общие положения</w:t>
      </w:r>
    </w:p>
    <w:p w:rsidR="0050631D" w:rsidRPr="0050631D" w:rsidRDefault="0050631D" w:rsidP="0050631D">
      <w:pPr>
        <w:pStyle w:val="aff5"/>
        <w:spacing w:after="0" w:line="240" w:lineRule="auto"/>
        <w:ind w:left="0" w:firstLine="709"/>
        <w:rPr>
          <w:rFonts w:ascii="Times New Roman" w:eastAsia="Times New Roman" w:hAnsi="Times New Roman"/>
        </w:rPr>
      </w:pPr>
      <w:r w:rsidRPr="0050631D">
        <w:rPr>
          <w:rFonts w:ascii="Times New Roman" w:eastAsia="Times New Roman" w:hAnsi="Times New Roman"/>
        </w:rPr>
        <w:t xml:space="preserve">В соответствии с приказом </w:t>
      </w:r>
      <w:proofErr w:type="spellStart"/>
      <w:r w:rsidRPr="0050631D">
        <w:rPr>
          <w:rFonts w:ascii="Times New Roman" w:eastAsia="Times New Roman" w:hAnsi="Times New Roman"/>
        </w:rPr>
        <w:t>Минобрнауки</w:t>
      </w:r>
      <w:proofErr w:type="spellEnd"/>
      <w:r w:rsidRPr="0050631D">
        <w:rPr>
          <w:rFonts w:ascii="Times New Roman" w:eastAsia="Times New Roman" w:hAnsi="Times New Roman"/>
        </w:rPr>
        <w:t xml:space="preserve"> России от 30.08.2013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образовательная деятельность с детьми с задержкой психического развития осуществляется в группах, имеющих компенсирующую, комбинированную или </w:t>
      </w:r>
      <w:proofErr w:type="spellStart"/>
      <w:r w:rsidRPr="0050631D">
        <w:rPr>
          <w:rFonts w:ascii="Times New Roman" w:eastAsia="Times New Roman" w:hAnsi="Times New Roman"/>
        </w:rPr>
        <w:t>общеразвивающую</w:t>
      </w:r>
      <w:proofErr w:type="spellEnd"/>
      <w:r w:rsidRPr="0050631D">
        <w:rPr>
          <w:rFonts w:ascii="Times New Roman" w:eastAsia="Times New Roman" w:hAnsi="Times New Roman"/>
        </w:rPr>
        <w:t xml:space="preserve">  направленность.</w:t>
      </w:r>
    </w:p>
    <w:p w:rsidR="0050631D" w:rsidRPr="0050631D" w:rsidRDefault="0050631D" w:rsidP="0050631D">
      <w:pPr>
        <w:tabs>
          <w:tab w:val="left" w:pos="9781"/>
        </w:tabs>
        <w:spacing w:line="240" w:lineRule="auto"/>
      </w:pPr>
      <w:proofErr w:type="gramStart"/>
      <w:r w:rsidRPr="0050631D">
        <w:t xml:space="preserve">В соответствии с ФГОС ДО общий объем образовательной программы для детей с ограниченными возможностями здоровья, которая должна быть реализована, рассчитывается с учетом направленности Программы в соответствии с возрастом воспитанников, основными направлениями их развития, спецификой дошкольного образования и </w:t>
      </w:r>
      <w:r w:rsidRPr="0050631D">
        <w:rPr>
          <w:i/>
        </w:rPr>
        <w:t>включает время</w:t>
      </w:r>
      <w:r w:rsidRPr="0050631D">
        <w:t>, отведенное на образовательную деятельность, осуществляемую в процессе организации различных видов детской деятельности (игровой, коммуникативной, познавательно-исследовательской, продуктивной, музыкально-художественной и др.) с квалифицированной</w:t>
      </w:r>
      <w:proofErr w:type="gramEnd"/>
      <w:r w:rsidRPr="0050631D">
        <w:t xml:space="preserve"> коррекцией недостатков в физическом и/ или психическом развитии детей. Образовательная деятельность с квалифицированной коррекцией недостатков в физическом и (или) психическом развитии детей по реализации образовательной программы дошкольного образования для детей с ОВЗ осуществляется в ходе режимных моментов, специально организованной непосредственной образовательной деятельности, самостоятельной деятельности детей, взаимодействия с семьями детей.</w:t>
      </w:r>
    </w:p>
    <w:p w:rsidR="0050631D" w:rsidRPr="0050631D" w:rsidRDefault="0050631D" w:rsidP="0050631D">
      <w:pPr>
        <w:tabs>
          <w:tab w:val="left" w:pos="9781"/>
        </w:tabs>
        <w:spacing w:line="240" w:lineRule="auto"/>
      </w:pPr>
      <w:r w:rsidRPr="0050631D">
        <w:t xml:space="preserve">Задачами деятельности образовательной организации, реализующей программы дошкольного </w:t>
      </w:r>
      <w:proofErr w:type="gramStart"/>
      <w:r w:rsidRPr="0050631D">
        <w:t>образования</w:t>
      </w:r>
      <w:proofErr w:type="gramEnd"/>
      <w:r w:rsidRPr="0050631D">
        <w:t xml:space="preserve"> в группах компенсирующей и комбинированной направленности являются:</w:t>
      </w:r>
    </w:p>
    <w:p w:rsidR="0050631D" w:rsidRPr="0050631D" w:rsidRDefault="0050631D" w:rsidP="0050631D">
      <w:pPr>
        <w:tabs>
          <w:tab w:val="left" w:pos="9781"/>
        </w:tabs>
        <w:spacing w:line="240" w:lineRule="auto"/>
      </w:pPr>
      <w:r w:rsidRPr="0050631D">
        <w:t>– развитие физических, интеллектуальных, нравственных, эстетических и личностных качеств;</w:t>
      </w:r>
    </w:p>
    <w:p w:rsidR="0050631D" w:rsidRPr="0050631D" w:rsidRDefault="0050631D" w:rsidP="0050631D">
      <w:pPr>
        <w:tabs>
          <w:tab w:val="left" w:pos="9781"/>
        </w:tabs>
        <w:spacing w:line="240" w:lineRule="auto"/>
      </w:pPr>
      <w:r w:rsidRPr="0050631D">
        <w:t>– формирование предпосылок учебной деятельности;</w:t>
      </w:r>
    </w:p>
    <w:p w:rsidR="0050631D" w:rsidRPr="0050631D" w:rsidRDefault="0050631D" w:rsidP="0050631D">
      <w:pPr>
        <w:tabs>
          <w:tab w:val="left" w:pos="9781"/>
        </w:tabs>
        <w:spacing w:line="240" w:lineRule="auto"/>
      </w:pPr>
      <w:r w:rsidRPr="0050631D">
        <w:t xml:space="preserve">– сохранение и укрепление здоровья; </w:t>
      </w:r>
    </w:p>
    <w:p w:rsidR="0050631D" w:rsidRPr="0050631D" w:rsidRDefault="0050631D" w:rsidP="0050631D">
      <w:pPr>
        <w:tabs>
          <w:tab w:val="left" w:pos="9781"/>
        </w:tabs>
        <w:spacing w:line="240" w:lineRule="auto"/>
      </w:pPr>
      <w:r w:rsidRPr="0050631D">
        <w:t xml:space="preserve">– коррекция недостатков в физическом и (или) психическом развитии детей; </w:t>
      </w:r>
    </w:p>
    <w:p w:rsidR="0050631D" w:rsidRPr="0050631D" w:rsidRDefault="0050631D" w:rsidP="0050631D">
      <w:pPr>
        <w:tabs>
          <w:tab w:val="left" w:pos="9781"/>
        </w:tabs>
        <w:spacing w:line="240" w:lineRule="auto"/>
      </w:pPr>
      <w:r w:rsidRPr="0050631D">
        <w:t>– создание современной развивающей предметно-пространственной среды, комфортной как для детей с ОВЗ, так и для нормально развивающихся детей, их родителей (законных представителей) и педагогического коллектива;</w:t>
      </w:r>
    </w:p>
    <w:p w:rsidR="0050631D" w:rsidRPr="0050631D" w:rsidRDefault="0050631D" w:rsidP="0050631D">
      <w:pPr>
        <w:tabs>
          <w:tab w:val="left" w:pos="9781"/>
        </w:tabs>
        <w:spacing w:line="240" w:lineRule="auto"/>
      </w:pPr>
      <w:r w:rsidRPr="0050631D">
        <w:t xml:space="preserve">– формирование у детей общей культуры. </w:t>
      </w:r>
    </w:p>
    <w:p w:rsidR="0050631D" w:rsidRPr="0050631D" w:rsidRDefault="0050631D" w:rsidP="0050631D">
      <w:pPr>
        <w:tabs>
          <w:tab w:val="left" w:pos="9781"/>
        </w:tabs>
        <w:spacing w:line="240" w:lineRule="auto"/>
      </w:pPr>
      <w:r w:rsidRPr="0050631D">
        <w:t xml:space="preserve">Коррекционно-развивающая работа строится с учетом особых образовательных потребностей детей с ЗПР и заключений </w:t>
      </w:r>
      <w:proofErr w:type="spellStart"/>
      <w:r w:rsidRPr="0050631D">
        <w:t>психолого-медико-педагогической</w:t>
      </w:r>
      <w:proofErr w:type="spellEnd"/>
      <w:r w:rsidRPr="0050631D">
        <w:t xml:space="preserve"> комиссии. </w:t>
      </w:r>
    </w:p>
    <w:p w:rsidR="0050631D" w:rsidRPr="0050631D" w:rsidRDefault="0050631D" w:rsidP="0050631D">
      <w:pPr>
        <w:tabs>
          <w:tab w:val="left" w:pos="9781"/>
        </w:tabs>
        <w:spacing w:line="240" w:lineRule="auto"/>
      </w:pPr>
      <w:r w:rsidRPr="0050631D">
        <w:t xml:space="preserve">В группах </w:t>
      </w:r>
      <w:r w:rsidRPr="0050631D">
        <w:rPr>
          <w:i/>
        </w:rPr>
        <w:t>компенсирующей н</w:t>
      </w:r>
      <w:r w:rsidRPr="0050631D">
        <w:t xml:space="preserve">аправленности для детей с ОВЗ осуществляется реализация </w:t>
      </w:r>
      <w:r w:rsidRPr="0050631D">
        <w:rPr>
          <w:i/>
        </w:rPr>
        <w:t>адаптированной основной образовательной программы дошкольного образования</w:t>
      </w:r>
      <w:r w:rsidRPr="0050631D">
        <w:t>.</w:t>
      </w:r>
    </w:p>
    <w:p w:rsidR="0050631D" w:rsidRPr="0050631D" w:rsidRDefault="0050631D" w:rsidP="0050631D">
      <w:pPr>
        <w:tabs>
          <w:tab w:val="left" w:pos="9781"/>
        </w:tabs>
        <w:spacing w:line="240" w:lineRule="auto"/>
      </w:pPr>
      <w:r w:rsidRPr="0050631D">
        <w:t xml:space="preserve">В группах </w:t>
      </w:r>
      <w:r w:rsidRPr="0050631D">
        <w:rPr>
          <w:i/>
        </w:rPr>
        <w:t>комбинированной направленности реализуются две программы</w:t>
      </w:r>
      <w:r w:rsidRPr="0050631D">
        <w:t xml:space="preserve">. </w:t>
      </w:r>
    </w:p>
    <w:p w:rsidR="0050631D" w:rsidRPr="0050631D" w:rsidRDefault="0050631D" w:rsidP="0050631D">
      <w:pPr>
        <w:tabs>
          <w:tab w:val="left" w:pos="9781"/>
        </w:tabs>
        <w:spacing w:line="240" w:lineRule="auto"/>
      </w:pPr>
      <w:r w:rsidRPr="0050631D">
        <w:lastRenderedPageBreak/>
        <w:t xml:space="preserve">Для детей с ЗПР на базе основной образовательной программы дошкольного образования и </w:t>
      </w:r>
      <w:proofErr w:type="spellStart"/>
      <w:r w:rsidRPr="0050631D">
        <w:t>ПрАООП</w:t>
      </w:r>
      <w:proofErr w:type="spellEnd"/>
      <w:r w:rsidRPr="0050631D">
        <w:t xml:space="preserve"> разрабатывается адаптированная основная образовательная программа образовательной организации (АООП). Остальные дети группы обучаются по основной образовательной программе дошкольного образования (подробно </w:t>
      </w:r>
      <w:proofErr w:type="gramStart"/>
      <w:r w:rsidRPr="0050631D">
        <w:t>см</w:t>
      </w:r>
      <w:proofErr w:type="gramEnd"/>
      <w:r w:rsidRPr="0050631D">
        <w:t xml:space="preserve">. раздел </w:t>
      </w:r>
      <w:r w:rsidRPr="0050631D">
        <w:rPr>
          <w:lang w:val="en-US"/>
        </w:rPr>
        <w:t>III</w:t>
      </w:r>
      <w:r w:rsidRPr="0050631D">
        <w:t>, п. 3.1.).</w:t>
      </w:r>
    </w:p>
    <w:p w:rsidR="0050631D" w:rsidRPr="0050631D" w:rsidRDefault="0050631D" w:rsidP="0050631D">
      <w:pPr>
        <w:pStyle w:val="aff5"/>
        <w:spacing w:after="0" w:line="240" w:lineRule="auto"/>
        <w:ind w:left="0" w:firstLine="709"/>
        <w:rPr>
          <w:rFonts w:ascii="Times New Roman" w:eastAsia="Times New Roman" w:hAnsi="Times New Roman"/>
        </w:rPr>
      </w:pPr>
      <w:r w:rsidRPr="0050631D">
        <w:rPr>
          <w:rFonts w:ascii="Times New Roman" w:eastAsia="Times New Roman" w:hAnsi="Times New Roman"/>
        </w:rPr>
        <w:t xml:space="preserve">Содержание образовательной деятельности и программы коррекционной </w:t>
      </w:r>
      <w:proofErr w:type="gramStart"/>
      <w:r w:rsidRPr="0050631D">
        <w:rPr>
          <w:rFonts w:ascii="Times New Roman" w:eastAsia="Times New Roman" w:hAnsi="Times New Roman"/>
        </w:rPr>
        <w:t>работы</w:t>
      </w:r>
      <w:proofErr w:type="gramEnd"/>
      <w:r w:rsidRPr="0050631D">
        <w:rPr>
          <w:rFonts w:ascii="Times New Roman" w:eastAsia="Times New Roman" w:hAnsi="Times New Roman"/>
        </w:rPr>
        <w:t xml:space="preserve"> в группах компенсирующей и комбинированной направленности разрабатываются на основе Примерной адаптированной основной образовательной программы для детей с ЗПР.</w:t>
      </w:r>
    </w:p>
    <w:p w:rsidR="0050631D" w:rsidRPr="0050631D" w:rsidRDefault="0050631D" w:rsidP="0050631D">
      <w:pPr>
        <w:pStyle w:val="aff5"/>
        <w:spacing w:after="0" w:line="240" w:lineRule="auto"/>
        <w:ind w:left="0" w:firstLine="709"/>
        <w:rPr>
          <w:rFonts w:ascii="Times New Roman" w:eastAsia="Times New Roman" w:hAnsi="Times New Roman"/>
          <w:b/>
          <w:i/>
        </w:rPr>
      </w:pPr>
      <w:r w:rsidRPr="0050631D">
        <w:rPr>
          <w:rFonts w:ascii="Times New Roman" w:eastAsia="Times New Roman" w:hAnsi="Times New Roman"/>
          <w:b/>
          <w:i/>
        </w:rPr>
        <w:t>Содержание Примерной адаптированной образовательной программы</w:t>
      </w:r>
      <w:r w:rsidRPr="0050631D">
        <w:rPr>
          <w:rFonts w:ascii="Times New Roman" w:eastAsia="Times New Roman" w:hAnsi="Times New Roman"/>
        </w:rPr>
        <w:t xml:space="preserve"> обеспечивает развитие личности, способностей детей в различных видах деятельности и охватывает следующие структурные единицы, представляющие определенные направления развития и образования детей (далее — образовательные области): </w:t>
      </w:r>
      <w:r w:rsidRPr="0050631D">
        <w:rPr>
          <w:rFonts w:ascii="Times New Roman" w:eastAsia="Times New Roman" w:hAnsi="Times New Roman"/>
          <w:b/>
          <w:i/>
        </w:rPr>
        <w:t>физическое развитие, социально-коммуникативное развитие, познавательное развитие, речевое развитие, художественно-эстетическое развитие.</w:t>
      </w:r>
    </w:p>
    <w:p w:rsidR="0050631D" w:rsidRPr="0050631D" w:rsidRDefault="0050631D" w:rsidP="0050631D">
      <w:pPr>
        <w:spacing w:line="240" w:lineRule="auto"/>
        <w:rPr>
          <w:rFonts w:eastAsia="Times New Roman"/>
        </w:rPr>
      </w:pPr>
      <w:r w:rsidRPr="0050631D">
        <w:rPr>
          <w:rFonts w:eastAsia="Times New Roman"/>
        </w:rPr>
        <w:t>При рассмотрении условий (ФГОС ДО 3.2.5. пункт 4), необходимых для создания социальной ситуации развития детей, соответствующей специфике дошкольного возраста, предполагается:</w:t>
      </w:r>
    </w:p>
    <w:p w:rsidR="0050631D" w:rsidRPr="0050631D" w:rsidRDefault="0050631D" w:rsidP="0050631D">
      <w:pPr>
        <w:spacing w:line="240" w:lineRule="auto"/>
        <w:rPr>
          <w:rFonts w:eastAsia="Times New Roman"/>
        </w:rPr>
      </w:pPr>
      <w:r w:rsidRPr="0050631D">
        <w:rPr>
          <w:rFonts w:eastAsia="Times New Roman"/>
        </w:rPr>
        <w:t xml:space="preserve">- построение вариативного развивающего образования, ориентированного на уровень развития, проявляющийся у ребенка в совместной деятельности </w:t>
      </w:r>
      <w:proofErr w:type="gramStart"/>
      <w:r w:rsidRPr="0050631D">
        <w:rPr>
          <w:rFonts w:eastAsia="Times New Roman"/>
        </w:rPr>
        <w:t>со</w:t>
      </w:r>
      <w:proofErr w:type="gramEnd"/>
      <w:r w:rsidRPr="0050631D">
        <w:rPr>
          <w:rFonts w:eastAsia="Times New Roman"/>
        </w:rPr>
        <w:t xml:space="preserve"> взрослым и более опытными сверстниками, но не актуализирующийся в его индивидуальной деятельности (т.е. зоны ближайшего развития каждого ребенка);</w:t>
      </w:r>
    </w:p>
    <w:p w:rsidR="0050631D" w:rsidRPr="0050631D" w:rsidRDefault="0050631D" w:rsidP="0050631D">
      <w:pPr>
        <w:spacing w:line="240" w:lineRule="auto"/>
        <w:rPr>
          <w:rFonts w:eastAsia="Times New Roman"/>
        </w:rPr>
      </w:pPr>
      <w:r w:rsidRPr="0050631D">
        <w:rPr>
          <w:rFonts w:eastAsia="Times New Roman"/>
        </w:rPr>
        <w:t>- создание условий для овладения культурными средствами деятельности;</w:t>
      </w:r>
    </w:p>
    <w:p w:rsidR="0050631D" w:rsidRPr="0050631D" w:rsidRDefault="0050631D" w:rsidP="0050631D">
      <w:pPr>
        <w:spacing w:line="240" w:lineRule="auto"/>
        <w:rPr>
          <w:rFonts w:eastAsia="Times New Roman"/>
        </w:rPr>
      </w:pPr>
      <w:r w:rsidRPr="0050631D">
        <w:rPr>
          <w:rFonts w:eastAsia="Times New Roman"/>
        </w:rPr>
        <w:t>- организация видов детской деятельности, способствующих эмоционально-личностному развитию, общению, физическому и художественно-эстетическому развитию, развитию мышления, воображения и детского творчества;</w:t>
      </w:r>
    </w:p>
    <w:p w:rsidR="0050631D" w:rsidRPr="0050631D" w:rsidRDefault="0050631D" w:rsidP="0050631D">
      <w:pPr>
        <w:spacing w:line="240" w:lineRule="auto"/>
        <w:rPr>
          <w:rFonts w:eastAsia="Times New Roman"/>
        </w:rPr>
      </w:pPr>
      <w:r w:rsidRPr="0050631D">
        <w:rPr>
          <w:rFonts w:eastAsia="Times New Roman"/>
        </w:rPr>
        <w:t>- поддержка спонтанной игры детей, ее обогащение; обеспечение игрового времени и пространства;</w:t>
      </w:r>
    </w:p>
    <w:p w:rsidR="0050631D" w:rsidRPr="0050631D" w:rsidRDefault="0050631D" w:rsidP="0050631D">
      <w:pPr>
        <w:spacing w:line="240" w:lineRule="auto"/>
        <w:rPr>
          <w:rFonts w:eastAsia="Times New Roman"/>
        </w:rPr>
      </w:pPr>
      <w:r w:rsidRPr="0050631D">
        <w:rPr>
          <w:rFonts w:eastAsia="Times New Roman"/>
        </w:rPr>
        <w:t>- оценка индивидуального развития детей как основания для определения эффективности коррекционно-образовательной работы по Программе.</w:t>
      </w:r>
    </w:p>
    <w:p w:rsidR="0050631D" w:rsidRPr="0050631D" w:rsidRDefault="0050631D" w:rsidP="0050631D">
      <w:pPr>
        <w:pStyle w:val="aff5"/>
        <w:spacing w:after="0" w:line="240" w:lineRule="auto"/>
        <w:ind w:left="0" w:firstLine="709"/>
        <w:rPr>
          <w:rFonts w:ascii="Times New Roman" w:eastAsia="Times New Roman" w:hAnsi="Times New Roman"/>
        </w:rPr>
      </w:pPr>
      <w:r w:rsidRPr="0050631D">
        <w:rPr>
          <w:rFonts w:ascii="Times New Roman" w:eastAsia="Times New Roman" w:hAnsi="Times New Roman"/>
        </w:rPr>
        <w:t>С учетом специальных образовательных потребностей детей с ЗПР к каждой из образовательных областей добавляется раздел коррекционной программы, который отражает специфику коррекционно-педагогической деятельности с детьми с ЗПР.</w:t>
      </w:r>
    </w:p>
    <w:p w:rsidR="0050631D" w:rsidRPr="0050631D" w:rsidRDefault="0050631D" w:rsidP="0050631D">
      <w:pPr>
        <w:pStyle w:val="aff5"/>
        <w:spacing w:after="0" w:line="240" w:lineRule="auto"/>
        <w:ind w:left="0" w:firstLine="709"/>
        <w:rPr>
          <w:rFonts w:ascii="Times New Roman" w:eastAsia="Times New Roman" w:hAnsi="Times New Roman"/>
          <w:b/>
          <w:i/>
        </w:rPr>
      </w:pPr>
      <w:r w:rsidRPr="0050631D">
        <w:rPr>
          <w:rFonts w:ascii="Times New Roman" w:eastAsia="Times New Roman" w:hAnsi="Times New Roman"/>
        </w:rPr>
        <w:t xml:space="preserve">С целью отбора вариативного содержания образовательной работы, для осуществления мониторинга ее результатов в </w:t>
      </w:r>
      <w:proofErr w:type="spellStart"/>
      <w:r w:rsidRPr="0050631D">
        <w:rPr>
          <w:rFonts w:ascii="Times New Roman" w:eastAsia="Times New Roman" w:hAnsi="Times New Roman"/>
        </w:rPr>
        <w:t>ПрАООП</w:t>
      </w:r>
      <w:proofErr w:type="spellEnd"/>
      <w:r w:rsidRPr="0050631D">
        <w:rPr>
          <w:rFonts w:ascii="Times New Roman" w:eastAsia="Times New Roman" w:hAnsi="Times New Roman"/>
        </w:rPr>
        <w:t xml:space="preserve"> условно выделяется </w:t>
      </w:r>
      <w:r w:rsidRPr="0050631D">
        <w:rPr>
          <w:rFonts w:ascii="Times New Roman" w:eastAsia="Times New Roman" w:hAnsi="Times New Roman"/>
          <w:i/>
        </w:rPr>
        <w:t>3 варианта освоения образовательной</w:t>
      </w:r>
      <w:r w:rsidRPr="0050631D">
        <w:rPr>
          <w:rFonts w:ascii="Times New Roman" w:eastAsia="Times New Roman" w:hAnsi="Times New Roman"/>
          <w:i/>
          <w:iCs/>
        </w:rPr>
        <w:t xml:space="preserve"> программы</w:t>
      </w:r>
      <w:r w:rsidRPr="0050631D">
        <w:rPr>
          <w:rFonts w:ascii="Times New Roman" w:eastAsia="Times New Roman" w:hAnsi="Times New Roman"/>
        </w:rPr>
        <w:t xml:space="preserve"> для каждой возрастной группы по каждой из образовательных областей, и, соответственно, определяются планируемые результаты для каждого из трех вариантов. </w:t>
      </w:r>
      <w:r w:rsidRPr="0050631D">
        <w:rPr>
          <w:rFonts w:ascii="Times New Roman" w:eastAsia="Times New Roman" w:hAnsi="Times New Roman"/>
          <w:b/>
          <w:i/>
        </w:rPr>
        <w:t>Такой подход не предполагает аттестации достижений ребенка, а служит исключительно задачам индивидуализации образования детей с ЗПР.</w:t>
      </w:r>
    </w:p>
    <w:p w:rsidR="0050631D" w:rsidRPr="0050631D" w:rsidRDefault="0050631D" w:rsidP="0050631D">
      <w:pPr>
        <w:pStyle w:val="aff5"/>
        <w:spacing w:after="0" w:line="240" w:lineRule="auto"/>
        <w:ind w:left="0" w:firstLine="709"/>
        <w:rPr>
          <w:rFonts w:ascii="Times New Roman" w:eastAsia="Times New Roman" w:hAnsi="Times New Roman"/>
        </w:rPr>
      </w:pPr>
      <w:r w:rsidRPr="0050631D">
        <w:rPr>
          <w:rFonts w:ascii="Times New Roman" w:eastAsia="Times New Roman" w:hAnsi="Times New Roman"/>
        </w:rPr>
        <w:lastRenderedPageBreak/>
        <w:t>Для того чтобы определить уровень актуального развития ребенка, выбрать вариант образовательной программы, определить зону его перспективного развития, необходимо плановое проведение психолого-педагогического мониторинга (раздел 2.3.1). Именно результаты индивидуального изучения особенностей развития и освоения программы являются основанием индивидуализации образования детей с ЗПР.</w:t>
      </w:r>
    </w:p>
    <w:p w:rsidR="0050631D" w:rsidRPr="0050631D" w:rsidRDefault="0050631D" w:rsidP="0050631D">
      <w:pPr>
        <w:tabs>
          <w:tab w:val="left" w:pos="9781"/>
        </w:tabs>
        <w:spacing w:line="240" w:lineRule="auto"/>
        <w:rPr>
          <w:b/>
          <w:lang w:eastAsia="ar-SA"/>
        </w:rPr>
      </w:pPr>
    </w:p>
    <w:p w:rsidR="0050631D" w:rsidRPr="0050631D" w:rsidRDefault="0050631D" w:rsidP="0050631D">
      <w:pPr>
        <w:pStyle w:val="2f0"/>
        <w:spacing w:line="240" w:lineRule="auto"/>
        <w:ind w:firstLine="765"/>
        <w:rPr>
          <w:sz w:val="28"/>
          <w:szCs w:val="28"/>
        </w:rPr>
      </w:pPr>
      <w:bookmarkStart w:id="18" w:name="_Toc487462033"/>
      <w:r w:rsidRPr="0050631D">
        <w:rPr>
          <w:sz w:val="28"/>
          <w:szCs w:val="28"/>
          <w:lang w:eastAsia="ar-SA"/>
        </w:rPr>
        <w:t>2.2.</w:t>
      </w:r>
      <w:bookmarkEnd w:id="18"/>
      <w:r w:rsidRPr="0050631D">
        <w:rPr>
          <w:sz w:val="28"/>
          <w:szCs w:val="28"/>
        </w:rPr>
        <w:t xml:space="preserve"> Содержание образовательной деятельности с детьми раннего и дошкольного возраста с задержкой психического развития</w:t>
      </w:r>
    </w:p>
    <w:p w:rsidR="0050631D" w:rsidRPr="0050631D" w:rsidRDefault="0050631D" w:rsidP="0050631D">
      <w:pPr>
        <w:pStyle w:val="39"/>
        <w:spacing w:before="0" w:after="0" w:line="240" w:lineRule="auto"/>
        <w:rPr>
          <w:sz w:val="28"/>
          <w:szCs w:val="28"/>
        </w:rPr>
      </w:pPr>
      <w:bookmarkStart w:id="19" w:name="_Toc487462034"/>
      <w:bookmarkEnd w:id="19"/>
      <w:r w:rsidRPr="0050631D">
        <w:rPr>
          <w:sz w:val="28"/>
          <w:szCs w:val="28"/>
        </w:rPr>
        <w:t>2.2.1. Образовательная деятельность с детьми раннего возраста с задержкой психомоторного и речевого развития</w:t>
      </w:r>
    </w:p>
    <w:p w:rsidR="0050631D" w:rsidRPr="0050631D" w:rsidRDefault="0050631D" w:rsidP="0050631D">
      <w:pPr>
        <w:pStyle w:val="ConsPlusNormal"/>
        <w:spacing w:line="240" w:lineRule="auto"/>
        <w:ind w:firstLine="709"/>
        <w:jc w:val="both"/>
        <w:rPr>
          <w:rFonts w:ascii="Times New Roman" w:hAnsi="Times New Roman" w:cs="Times New Roman"/>
          <w:sz w:val="28"/>
          <w:szCs w:val="28"/>
        </w:rPr>
      </w:pPr>
      <w:proofErr w:type="gramStart"/>
      <w:r w:rsidRPr="0050631D">
        <w:rPr>
          <w:rFonts w:ascii="Times New Roman" w:hAnsi="Times New Roman" w:cs="Times New Roman"/>
          <w:sz w:val="28"/>
          <w:szCs w:val="28"/>
        </w:rPr>
        <w:t xml:space="preserve">В соответствии с приказом Министерства образования и науки РФ «О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от 30 августа 2013 г. № 1014 Образовательные программы дошкольного образования могут быть реализованы также в различных структурных подразделениях образовательной организации, в том числе в вариативных организационных формах: группах кратковременного пребывания, </w:t>
      </w:r>
      <w:proofErr w:type="spellStart"/>
      <w:r w:rsidRPr="0050631D">
        <w:rPr>
          <w:rFonts w:ascii="Times New Roman" w:hAnsi="Times New Roman" w:cs="Times New Roman"/>
          <w:sz w:val="28"/>
          <w:szCs w:val="28"/>
        </w:rPr>
        <w:t>лекотеке</w:t>
      </w:r>
      <w:proofErr w:type="spellEnd"/>
      <w:r w:rsidRPr="0050631D">
        <w:rPr>
          <w:rFonts w:ascii="Times New Roman" w:hAnsi="Times New Roman" w:cs="Times New Roman"/>
          <w:sz w:val="28"/>
          <w:szCs w:val="28"/>
        </w:rPr>
        <w:t>, центре игровой</w:t>
      </w:r>
      <w:proofErr w:type="gramEnd"/>
      <w:r w:rsidRPr="0050631D">
        <w:rPr>
          <w:rFonts w:ascii="Times New Roman" w:hAnsi="Times New Roman" w:cs="Times New Roman"/>
          <w:sz w:val="28"/>
          <w:szCs w:val="28"/>
        </w:rPr>
        <w:t xml:space="preserve"> поддержки ребенка и др.). В этих структурных подразделениях могут воспитываться дети раннего возраста.</w:t>
      </w:r>
    </w:p>
    <w:p w:rsidR="0050631D" w:rsidRPr="0050631D" w:rsidRDefault="0050631D" w:rsidP="0050631D">
      <w:pPr>
        <w:tabs>
          <w:tab w:val="left" w:pos="9781"/>
        </w:tabs>
        <w:spacing w:line="240" w:lineRule="auto"/>
        <w:rPr>
          <w:rFonts w:eastAsia="Times New Roman"/>
        </w:rPr>
      </w:pPr>
      <w:r w:rsidRPr="0050631D">
        <w:rPr>
          <w:rFonts w:eastAsia="Times New Roman"/>
        </w:rPr>
        <w:t xml:space="preserve">Дети с последствиями минимального поражения ЦНС, у которых обнаруживается задержка психомоторного развития и речи, нуждаются в особых психолого-педагогических условиях. На первый план в работе с детьми раннего возраста выдвигается изучение динамики развития при целенаправленном обследовании и на основе постоянных наблюдений в процессе коррекционно-образовательной и воспитательной работы. </w:t>
      </w:r>
      <w:r w:rsidRPr="0050631D">
        <w:t xml:space="preserve">Как правило, это соматически ослабленные дети, отстающие не только в психическом, но и в физическом развитии. В анамнезе отмечается задержка в формировании статических и локомоторных функций (функций передвижения), на момент обследования выявляется </w:t>
      </w:r>
      <w:proofErr w:type="spellStart"/>
      <w:r w:rsidRPr="0050631D">
        <w:t>несформированность</w:t>
      </w:r>
      <w:proofErr w:type="spellEnd"/>
      <w:r w:rsidRPr="0050631D">
        <w:t xml:space="preserve"> всех компонентов двигательного статуса (физического развития, техники движений, двигательных качеств) по отношению к возрастным возможностям.</w:t>
      </w:r>
      <w:r w:rsidRPr="0050631D">
        <w:rPr>
          <w:rFonts w:eastAsia="Times New Roman"/>
        </w:rPr>
        <w:t xml:space="preserve"> Общая моторная неловкость и недостаточность мелкой моторики обусловливает трудности овладения навыками самообслуживания.</w:t>
      </w:r>
    </w:p>
    <w:p w:rsidR="0050631D" w:rsidRPr="0050631D" w:rsidRDefault="0050631D" w:rsidP="0050631D">
      <w:pPr>
        <w:tabs>
          <w:tab w:val="left" w:pos="9781"/>
        </w:tabs>
        <w:spacing w:line="240" w:lineRule="auto"/>
        <w:rPr>
          <w:rFonts w:eastAsia="Times New Roman"/>
        </w:rPr>
      </w:pPr>
      <w:r w:rsidRPr="0050631D">
        <w:rPr>
          <w:rFonts w:eastAsia="Times New Roman"/>
        </w:rPr>
        <w:t xml:space="preserve">Обнаруживается снижение ориентировочно-познавательной деятельности, внимание ребенка трудно привлечь и удержать. Затруднена </w:t>
      </w:r>
      <w:proofErr w:type="spellStart"/>
      <w:r w:rsidRPr="0050631D">
        <w:rPr>
          <w:rFonts w:eastAsia="Times New Roman"/>
        </w:rPr>
        <w:t>сенсорно-перцептивная</w:t>
      </w:r>
      <w:proofErr w:type="spellEnd"/>
      <w:r w:rsidRPr="0050631D">
        <w:rPr>
          <w:rFonts w:eastAsia="Times New Roman"/>
        </w:rPr>
        <w:t xml:space="preserve"> деятельность: дети не умеют обследовать предметы, затрудняются в ориентировке их свойств. Однако, в отличие от умственно отсталых дошкольников, вступают в деловое сотрудничество </w:t>
      </w:r>
      <w:proofErr w:type="gramStart"/>
      <w:r w:rsidRPr="0050631D">
        <w:rPr>
          <w:rFonts w:eastAsia="Times New Roman"/>
        </w:rPr>
        <w:t>со</w:t>
      </w:r>
      <w:proofErr w:type="gramEnd"/>
      <w:r w:rsidRPr="0050631D">
        <w:rPr>
          <w:rFonts w:eastAsia="Times New Roman"/>
        </w:rPr>
        <w:t xml:space="preserve"> взрослым и с его помощью справляются с решением наглядно-практических задач. Преимущественно манипулируют предметами, но им знакомы и некоторые предметные действия. Они адекватно используют дидактические игрушки, а вот способы выполнения соотносящихся действий несовершенны, детям требуется гораздо большее количество проб и </w:t>
      </w:r>
      <w:proofErr w:type="spellStart"/>
      <w:r w:rsidRPr="0050631D">
        <w:rPr>
          <w:rFonts w:eastAsia="Times New Roman"/>
        </w:rPr>
        <w:t>примериваний</w:t>
      </w:r>
      <w:proofErr w:type="spellEnd"/>
      <w:r w:rsidRPr="0050631D">
        <w:rPr>
          <w:rFonts w:eastAsia="Times New Roman"/>
        </w:rPr>
        <w:t xml:space="preserve"> для решения наглядной задачи. В отличие от умственно отсталых дошкольников, </w:t>
      </w:r>
      <w:r w:rsidRPr="0050631D">
        <w:rPr>
          <w:rFonts w:eastAsia="Times New Roman"/>
        </w:rPr>
        <w:lastRenderedPageBreak/>
        <w:t>дети с задержкой принимают и используют помощь взрослого, перенимают способ действия и переносят его в аналогичную ситуацию.</w:t>
      </w:r>
    </w:p>
    <w:p w:rsidR="0050631D" w:rsidRPr="0050631D" w:rsidRDefault="0050631D" w:rsidP="0050631D">
      <w:pPr>
        <w:tabs>
          <w:tab w:val="left" w:pos="9781"/>
        </w:tabs>
        <w:spacing w:line="240" w:lineRule="auto"/>
        <w:rPr>
          <w:rFonts w:eastAsia="Times New Roman"/>
        </w:rPr>
      </w:pPr>
      <w:r w:rsidRPr="0050631D">
        <w:rPr>
          <w:rFonts w:eastAsia="Times New Roman"/>
        </w:rPr>
        <w:t xml:space="preserve">Дети почти не владеют речью. Они пользуются или несколькими </w:t>
      </w:r>
      <w:proofErr w:type="spellStart"/>
      <w:r w:rsidRPr="0050631D">
        <w:rPr>
          <w:rFonts w:eastAsia="Times New Roman"/>
        </w:rPr>
        <w:t>лепетными</w:t>
      </w:r>
      <w:proofErr w:type="spellEnd"/>
      <w:r w:rsidRPr="0050631D">
        <w:rPr>
          <w:rFonts w:eastAsia="Times New Roman"/>
        </w:rPr>
        <w:t xml:space="preserve"> словами, или отдельными </w:t>
      </w:r>
      <w:proofErr w:type="spellStart"/>
      <w:r w:rsidRPr="0050631D">
        <w:rPr>
          <w:rFonts w:eastAsia="Times New Roman"/>
        </w:rPr>
        <w:t>звукокомплексами</w:t>
      </w:r>
      <w:proofErr w:type="spellEnd"/>
      <w:r w:rsidRPr="0050631D">
        <w:rPr>
          <w:rFonts w:eastAsia="Times New Roman"/>
        </w:rPr>
        <w:t>. У некоторых из них может быть сформирована простая фраза, но диапазон возможностей ребенка к активному использованию фразовой речи значительно сужен. Понимание простых инструкций не нарушено.</w:t>
      </w:r>
    </w:p>
    <w:p w:rsidR="0050631D" w:rsidRPr="0050631D" w:rsidRDefault="0050631D" w:rsidP="0050631D">
      <w:pPr>
        <w:tabs>
          <w:tab w:val="left" w:pos="9781"/>
        </w:tabs>
        <w:spacing w:line="240" w:lineRule="auto"/>
      </w:pPr>
      <w:r w:rsidRPr="0050631D">
        <w:t xml:space="preserve">Главными </w:t>
      </w:r>
      <w:r w:rsidRPr="0050631D">
        <w:rPr>
          <w:i/>
        </w:rPr>
        <w:t>принципами</w:t>
      </w:r>
      <w:r w:rsidRPr="0050631D">
        <w:t xml:space="preserve"> коррекционной работы являются: </w:t>
      </w:r>
    </w:p>
    <w:p w:rsidR="0050631D" w:rsidRPr="0050631D" w:rsidRDefault="0050631D" w:rsidP="0050631D">
      <w:pPr>
        <w:tabs>
          <w:tab w:val="left" w:pos="1074"/>
          <w:tab w:val="left" w:pos="1157"/>
          <w:tab w:val="left" w:pos="9781"/>
        </w:tabs>
        <w:spacing w:line="240" w:lineRule="auto"/>
      </w:pPr>
      <w:r w:rsidRPr="0050631D">
        <w:t>1. Раннее начало коррекции, так как недоразвитие и отставание в развитии отдельных психических функций может привести к вторичной задержке развития других функций.</w:t>
      </w:r>
    </w:p>
    <w:p w:rsidR="0050631D" w:rsidRPr="0050631D" w:rsidRDefault="0050631D" w:rsidP="0050631D">
      <w:pPr>
        <w:tabs>
          <w:tab w:val="left" w:pos="567"/>
          <w:tab w:val="left" w:pos="709"/>
          <w:tab w:val="left" w:pos="900"/>
        </w:tabs>
        <w:spacing w:line="240" w:lineRule="auto"/>
      </w:pPr>
      <w:r w:rsidRPr="0050631D">
        <w:t>2. Поэтапное развитие всех нарушенных/ недостаточно развитых функций с учетом закономерностей их формирования в онтогенезе. При работе с ребенком учитывается не столько его возраст, сколько уровень его психомоторного и речевого развития.</w:t>
      </w:r>
    </w:p>
    <w:p w:rsidR="0050631D" w:rsidRPr="0050631D" w:rsidRDefault="0050631D" w:rsidP="0050631D">
      <w:pPr>
        <w:widowControl w:val="0"/>
        <w:tabs>
          <w:tab w:val="left" w:pos="1130"/>
          <w:tab w:val="left" w:pos="1139"/>
        </w:tabs>
        <w:spacing w:line="240" w:lineRule="auto"/>
      </w:pPr>
      <w:r w:rsidRPr="0050631D">
        <w:t>3. Дифференцированный подход к общению с ребенком, к выбору содержания и форм занятий с учетом структуры и степени тяжести недостатков в развитии малыша.</w:t>
      </w:r>
    </w:p>
    <w:p w:rsidR="0050631D" w:rsidRPr="0050631D" w:rsidRDefault="0050631D" w:rsidP="0050631D">
      <w:pPr>
        <w:widowControl w:val="0"/>
        <w:tabs>
          <w:tab w:val="left" w:pos="1130"/>
          <w:tab w:val="left" w:pos="1139"/>
        </w:tabs>
        <w:spacing w:line="240" w:lineRule="auto"/>
      </w:pPr>
      <w:r w:rsidRPr="0050631D">
        <w:t>4. Подбор системы упражнений, которые соответствуют не только уровню актуального развития ребенка, но и «зоне его ближайшего развития».</w:t>
      </w:r>
    </w:p>
    <w:p w:rsidR="0050631D" w:rsidRPr="0050631D" w:rsidRDefault="0050631D" w:rsidP="0050631D">
      <w:pPr>
        <w:widowControl w:val="0"/>
        <w:tabs>
          <w:tab w:val="left" w:pos="1130"/>
          <w:tab w:val="left" w:pos="1139"/>
        </w:tabs>
        <w:spacing w:line="240" w:lineRule="auto"/>
      </w:pPr>
      <w:r w:rsidRPr="0050631D">
        <w:t xml:space="preserve">5. Организация системы занятий в рамках ведущего вида деятельности ребенка </w:t>
      </w:r>
      <w:proofErr w:type="gramStart"/>
      <w:r w:rsidRPr="0050631D">
        <w:t>–э</w:t>
      </w:r>
      <w:proofErr w:type="gramEnd"/>
      <w:r w:rsidRPr="0050631D">
        <w:t>моционального и ситуативно-делового общения со взрослым в предметно-игровой деятельности.</w:t>
      </w:r>
    </w:p>
    <w:p w:rsidR="0050631D" w:rsidRPr="0050631D" w:rsidRDefault="0050631D" w:rsidP="0050631D">
      <w:pPr>
        <w:widowControl w:val="0"/>
        <w:tabs>
          <w:tab w:val="left" w:pos="1130"/>
          <w:tab w:val="left" w:pos="1139"/>
        </w:tabs>
        <w:spacing w:line="240" w:lineRule="auto"/>
      </w:pPr>
      <w:r w:rsidRPr="0050631D">
        <w:t>6. Взаимодействие с семьей. Проведение занятий с учетом эмоциональных привязанностей ребенка (мать, отец, бабушка и пр.).</w:t>
      </w:r>
    </w:p>
    <w:p w:rsidR="0050631D" w:rsidRPr="0050631D" w:rsidRDefault="0050631D" w:rsidP="0050631D">
      <w:pPr>
        <w:widowControl w:val="0"/>
        <w:tabs>
          <w:tab w:val="left" w:pos="1130"/>
          <w:tab w:val="left" w:pos="1139"/>
        </w:tabs>
        <w:spacing w:line="240" w:lineRule="auto"/>
      </w:pPr>
      <w:r w:rsidRPr="0050631D">
        <w:t>7. Обязательное взаимодействие со специалистами медицинских учреждений, работающими с ребенком (врач, методист ЛФК и др.).</w:t>
      </w:r>
    </w:p>
    <w:p w:rsidR="0050631D" w:rsidRPr="0050631D" w:rsidRDefault="0050631D" w:rsidP="0050631D">
      <w:pPr>
        <w:widowControl w:val="0"/>
        <w:tabs>
          <w:tab w:val="left" w:pos="9781"/>
        </w:tabs>
        <w:spacing w:line="240" w:lineRule="auto"/>
        <w:rPr>
          <w:rFonts w:eastAsia="Times New Roman"/>
          <w:i/>
        </w:rPr>
      </w:pPr>
    </w:p>
    <w:p w:rsidR="0050631D" w:rsidRPr="0050631D" w:rsidRDefault="0050631D" w:rsidP="0050631D">
      <w:pPr>
        <w:widowControl w:val="0"/>
        <w:tabs>
          <w:tab w:val="left" w:pos="9781"/>
        </w:tabs>
        <w:spacing w:line="240" w:lineRule="auto"/>
        <w:rPr>
          <w:rFonts w:eastAsia="Times New Roman"/>
        </w:rPr>
      </w:pPr>
      <w:r w:rsidRPr="0050631D">
        <w:rPr>
          <w:rFonts w:eastAsia="Times New Roman"/>
          <w:i/>
        </w:rPr>
        <w:t xml:space="preserve">Особенности </w:t>
      </w:r>
      <w:r w:rsidRPr="0050631D">
        <w:rPr>
          <w:rFonts w:eastAsia="Times New Roman"/>
        </w:rPr>
        <w:t>проведения коррекционной работы:</w:t>
      </w:r>
    </w:p>
    <w:p w:rsidR="0050631D" w:rsidRPr="0050631D" w:rsidRDefault="0050631D" w:rsidP="0050631D">
      <w:pPr>
        <w:tabs>
          <w:tab w:val="left" w:pos="9781"/>
        </w:tabs>
        <w:spacing w:line="240" w:lineRule="auto"/>
        <w:rPr>
          <w:rFonts w:eastAsia="Times New Roman"/>
        </w:rPr>
      </w:pPr>
      <w:r w:rsidRPr="0050631D">
        <w:rPr>
          <w:rFonts w:eastAsia="Times New Roman"/>
        </w:rPr>
        <w:t>- диагностическое изучение ребенка на момент поступления его в группу для уточнения стартовых возможностей, перспектив и темпов обучения; построение работы с учетом возрастных и индивидуальных особенностей;</w:t>
      </w:r>
    </w:p>
    <w:p w:rsidR="0050631D" w:rsidRPr="0050631D" w:rsidRDefault="0050631D" w:rsidP="0050631D">
      <w:pPr>
        <w:tabs>
          <w:tab w:val="left" w:pos="9781"/>
        </w:tabs>
        <w:spacing w:line="240" w:lineRule="auto"/>
        <w:rPr>
          <w:rFonts w:eastAsia="Times New Roman"/>
        </w:rPr>
      </w:pPr>
      <w:r w:rsidRPr="0050631D">
        <w:rPr>
          <w:rFonts w:eastAsia="Times New Roman"/>
        </w:rPr>
        <w:t>- обратная связь с семьей с целью получения полной информации о развитии ребенка и консультирования семьи;</w:t>
      </w:r>
    </w:p>
    <w:p w:rsidR="0050631D" w:rsidRPr="0050631D" w:rsidRDefault="0050631D" w:rsidP="0050631D">
      <w:pPr>
        <w:tabs>
          <w:tab w:val="left" w:pos="9781"/>
        </w:tabs>
        <w:spacing w:line="240" w:lineRule="auto"/>
        <w:rPr>
          <w:rFonts w:eastAsia="Times New Roman"/>
        </w:rPr>
      </w:pPr>
      <w:r w:rsidRPr="0050631D">
        <w:rPr>
          <w:rFonts w:eastAsia="Times New Roman"/>
        </w:rPr>
        <w:t>- использование игровой мотивации и игровых методов;</w:t>
      </w:r>
    </w:p>
    <w:p w:rsidR="0050631D" w:rsidRPr="0050631D" w:rsidRDefault="0050631D" w:rsidP="0050631D">
      <w:pPr>
        <w:tabs>
          <w:tab w:val="left" w:pos="9781"/>
        </w:tabs>
        <w:spacing w:line="240" w:lineRule="auto"/>
        <w:rPr>
          <w:rFonts w:eastAsia="Times New Roman"/>
        </w:rPr>
      </w:pPr>
      <w:r w:rsidRPr="0050631D">
        <w:rPr>
          <w:rFonts w:eastAsia="Times New Roman"/>
        </w:rPr>
        <w:t>- интегративный характер игр-занятий, что дает возможность решения нескольких разноплановых задач в рамках одной ситуации;</w:t>
      </w:r>
    </w:p>
    <w:p w:rsidR="0050631D" w:rsidRPr="0050631D" w:rsidRDefault="0050631D" w:rsidP="0050631D">
      <w:pPr>
        <w:tabs>
          <w:tab w:val="left" w:pos="9781"/>
        </w:tabs>
        <w:spacing w:line="240" w:lineRule="auto"/>
        <w:rPr>
          <w:rFonts w:eastAsia="Times New Roman"/>
        </w:rPr>
      </w:pPr>
      <w:r w:rsidRPr="0050631D">
        <w:rPr>
          <w:rFonts w:eastAsia="Times New Roman"/>
        </w:rPr>
        <w:t>- индивидуально-дифференцированный подход: в рамках одного общего задания могут совпадать целевые установки, но способы выполнения задания каждым ребенком могут быть различными в зависимости от характера и выраженности нарушений;</w:t>
      </w:r>
    </w:p>
    <w:p w:rsidR="0050631D" w:rsidRPr="0050631D" w:rsidRDefault="0050631D" w:rsidP="0050631D">
      <w:pPr>
        <w:tabs>
          <w:tab w:val="left" w:pos="9781"/>
        </w:tabs>
        <w:spacing w:line="240" w:lineRule="auto"/>
        <w:rPr>
          <w:rFonts w:eastAsia="Times New Roman"/>
        </w:rPr>
      </w:pPr>
      <w:r w:rsidRPr="0050631D">
        <w:rPr>
          <w:rFonts w:eastAsia="Times New Roman"/>
        </w:rPr>
        <w:lastRenderedPageBreak/>
        <w:t>- построение программы осуществляется по спирали: на каждом следующем этапе усложняются задачи работы и в каждом виде деятельности навыки не только закрепляются, но и усложняются;</w:t>
      </w:r>
    </w:p>
    <w:p w:rsidR="0050631D" w:rsidRPr="0050631D" w:rsidRDefault="0050631D" w:rsidP="0050631D">
      <w:pPr>
        <w:tabs>
          <w:tab w:val="left" w:pos="9781"/>
        </w:tabs>
        <w:spacing w:line="240" w:lineRule="auto"/>
        <w:rPr>
          <w:rFonts w:eastAsia="Times New Roman"/>
        </w:rPr>
      </w:pPr>
      <w:r w:rsidRPr="0050631D">
        <w:rPr>
          <w:rFonts w:eastAsia="Times New Roman"/>
        </w:rPr>
        <w:t>- продолжительность коррекционных мероприятий устанавливается в зависимости от степени сложности материала и от состояния детей;</w:t>
      </w:r>
    </w:p>
    <w:p w:rsidR="0050631D" w:rsidRPr="0050631D" w:rsidRDefault="0050631D" w:rsidP="0050631D">
      <w:pPr>
        <w:pStyle w:val="2a"/>
        <w:tabs>
          <w:tab w:val="left" w:pos="9781"/>
        </w:tabs>
        <w:spacing w:line="240" w:lineRule="auto"/>
        <w:ind w:firstLine="709"/>
        <w:rPr>
          <w:szCs w:val="28"/>
          <w:u w:val="none"/>
        </w:rPr>
      </w:pPr>
      <w:r w:rsidRPr="0050631D">
        <w:rPr>
          <w:szCs w:val="28"/>
          <w:u w:val="none"/>
        </w:rPr>
        <w:t>- необходимость преемственности в работе воспитателя, логопеда и учителя-дефектолога: на аналогичном материале, в рамках одной темы каждый из специалистов решает общие и специфические задачи;</w:t>
      </w:r>
    </w:p>
    <w:p w:rsidR="0050631D" w:rsidRPr="0050631D" w:rsidRDefault="0050631D" w:rsidP="0050631D">
      <w:pPr>
        <w:tabs>
          <w:tab w:val="left" w:pos="9781"/>
        </w:tabs>
        <w:spacing w:line="240" w:lineRule="auto"/>
        <w:rPr>
          <w:rFonts w:eastAsia="Times New Roman"/>
        </w:rPr>
      </w:pPr>
      <w:r w:rsidRPr="0050631D">
        <w:rPr>
          <w:rFonts w:eastAsia="Times New Roman"/>
        </w:rPr>
        <w:t>- взаимодействие с врачами-специалистами, особенно неврологом и детским психиатром, с целью контроля над состоянием здоровья ребенка и оказания своевременной медицинской помощи;</w:t>
      </w:r>
    </w:p>
    <w:p w:rsidR="0050631D" w:rsidRPr="0050631D" w:rsidRDefault="0050631D" w:rsidP="0050631D">
      <w:pPr>
        <w:widowControl w:val="0"/>
        <w:tabs>
          <w:tab w:val="left" w:pos="567"/>
          <w:tab w:val="left" w:pos="709"/>
          <w:tab w:val="left" w:pos="740"/>
        </w:tabs>
        <w:spacing w:line="240" w:lineRule="auto"/>
      </w:pPr>
      <w:r w:rsidRPr="0050631D">
        <w:rPr>
          <w:rFonts w:eastAsia="Times New Roman"/>
        </w:rPr>
        <w:t xml:space="preserve">- вовлечение родителей в коррекционно-развивающий процесс; </w:t>
      </w:r>
      <w:r w:rsidRPr="0050631D">
        <w:t>Обучение родителей методам и приемам развивающей работы с ребенком.</w:t>
      </w:r>
    </w:p>
    <w:p w:rsidR="0050631D" w:rsidRPr="0050631D" w:rsidRDefault="0050631D" w:rsidP="0050631D">
      <w:pPr>
        <w:tabs>
          <w:tab w:val="left" w:pos="9781"/>
        </w:tabs>
        <w:spacing w:line="240" w:lineRule="auto"/>
      </w:pPr>
      <w:r w:rsidRPr="0050631D">
        <w:t xml:space="preserve">Основной целью психолого-педагогической работы с детьми раннего возраста с последствиями раннего органического поражения ЦНС является коррекция недостатков и профилактика задержки психического развития на дельнейших этапах, что предполагает последовательное развитие функционального базиса для становления психомоторных, познавательных и речевых функций. </w:t>
      </w:r>
    </w:p>
    <w:p w:rsidR="0050631D" w:rsidRPr="0050631D" w:rsidRDefault="0050631D" w:rsidP="0050631D">
      <w:pPr>
        <w:spacing w:line="240" w:lineRule="auto"/>
        <w:rPr>
          <w:b/>
        </w:rPr>
      </w:pPr>
      <w:r w:rsidRPr="0050631D">
        <w:rPr>
          <w:b/>
        </w:rPr>
        <w:t>Программа образовательной деятельности с детьми второго года жизни во взаимосвязи с коррекцией недостатков в развитии</w:t>
      </w:r>
    </w:p>
    <w:p w:rsidR="0050631D" w:rsidRPr="0050631D" w:rsidRDefault="0050631D" w:rsidP="0050631D">
      <w:pPr>
        <w:tabs>
          <w:tab w:val="left" w:pos="567"/>
        </w:tabs>
        <w:spacing w:line="240" w:lineRule="auto"/>
      </w:pPr>
      <w:r w:rsidRPr="0050631D">
        <w:t xml:space="preserve">Коррекционно-развивающие занятия с детьми с ЗПР в возрасте от одного года до двух лет должны быть направлены на развитие коммуникативных умений, психомоторной, сенсорной, речевой, интеллектуальной функций, предметно-практической деятельности в сотрудничестве </w:t>
      </w:r>
      <w:proofErr w:type="gramStart"/>
      <w:r w:rsidRPr="0050631D">
        <w:t>со</w:t>
      </w:r>
      <w:proofErr w:type="gramEnd"/>
      <w:r w:rsidRPr="0050631D">
        <w:t xml:space="preserve"> взрослым.</w:t>
      </w:r>
    </w:p>
    <w:p w:rsidR="0050631D" w:rsidRPr="0050631D" w:rsidRDefault="0050631D" w:rsidP="0050631D">
      <w:pPr>
        <w:tabs>
          <w:tab w:val="left" w:pos="567"/>
        </w:tabs>
        <w:spacing w:line="240" w:lineRule="auto"/>
        <w:rPr>
          <w:rFonts w:eastAsia="Times New Roman"/>
        </w:rPr>
      </w:pPr>
      <w:r w:rsidRPr="0050631D">
        <w:rPr>
          <w:rFonts w:eastAsia="Times New Roman"/>
        </w:rPr>
        <w:t xml:space="preserve">В области </w:t>
      </w:r>
      <w:r w:rsidRPr="0050631D">
        <w:rPr>
          <w:rFonts w:eastAsia="Times New Roman"/>
          <w:b/>
          <w:i/>
        </w:rPr>
        <w:t xml:space="preserve">социально-коммуникативного развития. </w:t>
      </w:r>
      <w:r w:rsidRPr="0050631D">
        <w:t>В</w:t>
      </w:r>
      <w:r w:rsidRPr="0050631D">
        <w:rPr>
          <w:rFonts w:eastAsia="Times New Roman"/>
        </w:rPr>
        <w:t xml:space="preserve">зрослый корректно и грамотно проводит адаптацию ребенка к Организации, учитывая привязанность детей к </w:t>
      </w:r>
      <w:proofErr w:type="gramStart"/>
      <w:r w:rsidRPr="0050631D">
        <w:rPr>
          <w:rFonts w:eastAsia="Times New Roman"/>
        </w:rPr>
        <w:t>близким</w:t>
      </w:r>
      <w:proofErr w:type="gramEnd"/>
      <w:r w:rsidRPr="0050631D">
        <w:rPr>
          <w:rFonts w:eastAsia="Times New Roman"/>
        </w:rPr>
        <w:t xml:space="preserve">, привлекает родителей (законных представителей) или родных для участия и содействия в период адаптации. Взрослый, первоначально в присутствии родителей (законных представителей) или близких, знакомится с ребенком и налаживает с ним эмоциональный контакт; предоставляет возможность ребенку постепенно, в собственном темпе осваивать пространство и режим Организации, не предъявляя ребенку излишних требований. Взрослый удовлетворяет потребность ребенка в общении и социальном взаимодействии: обращается к ребенку с улыбкой, ласковыми словами, бережно берет на руки, поглаживает, отвечает на его улыбку и вокализации, реагирует на инициативные проявления ребенка, поощряет их. Создает условия для </w:t>
      </w:r>
      <w:proofErr w:type="spellStart"/>
      <w:r w:rsidRPr="0050631D">
        <w:rPr>
          <w:rFonts w:eastAsia="Times New Roman"/>
        </w:rPr>
        <w:t>самовосприятия</w:t>
      </w:r>
      <w:proofErr w:type="spellEnd"/>
      <w:r w:rsidRPr="0050631D">
        <w:rPr>
          <w:rFonts w:eastAsia="Times New Roman"/>
        </w:rPr>
        <w:t xml:space="preserve"> ребенка: обращается по имени, хвалит, реагирует на проявление недовольства ребенка, устраняет его причину, успокаивает. </w:t>
      </w:r>
    </w:p>
    <w:p w:rsidR="0050631D" w:rsidRPr="0050631D" w:rsidRDefault="0050631D" w:rsidP="0050631D">
      <w:pPr>
        <w:tabs>
          <w:tab w:val="left" w:pos="567"/>
        </w:tabs>
        <w:spacing w:line="240" w:lineRule="auto"/>
        <w:rPr>
          <w:rFonts w:eastAsia="Times New Roman"/>
        </w:rPr>
      </w:pPr>
      <w:r w:rsidRPr="0050631D">
        <w:rPr>
          <w:rFonts w:eastAsia="Times New Roman"/>
        </w:rPr>
        <w:t xml:space="preserve">Взрослый оказывает поддержку, представляя ребенка другим детям, называя ребенка по имени, усаживая его на первых порах рядом с собой. Знакомит с элементарными правилами этикета. Взрослый знакомит ребенка с пространством Организации, имеющимися в нем предметами и материалами. Формирование </w:t>
      </w:r>
      <w:r w:rsidRPr="0050631D">
        <w:rPr>
          <w:rFonts w:eastAsia="Times New Roman"/>
        </w:rPr>
        <w:lastRenderedPageBreak/>
        <w:t xml:space="preserve">навыков элементарного самообслуживания становится значимой задачей этого периода развития детей. Взрослый обучает детей бытовым и культурно-гигиеническим навыкам, поддерживает стремление детей к самостоятельности в самообслуживании, приучает к опрятности. </w:t>
      </w:r>
    </w:p>
    <w:p w:rsidR="0050631D" w:rsidRPr="0050631D" w:rsidRDefault="0050631D" w:rsidP="0050631D">
      <w:pPr>
        <w:tabs>
          <w:tab w:val="left" w:pos="567"/>
        </w:tabs>
        <w:spacing w:line="240" w:lineRule="auto"/>
        <w:rPr>
          <w:rFonts w:eastAsia="Times New Roman"/>
        </w:rPr>
      </w:pPr>
      <w:r w:rsidRPr="0050631D">
        <w:rPr>
          <w:rFonts w:eastAsia="Times New Roman"/>
        </w:rPr>
        <w:t>Задача взрослого – при общении детей предотвращать возможные конфликты, переключая внимание конфликтующих на более интересные объекты или занятия, развивать у ребенка интерес и доброжелательное отношение к другим детям, поощрять проявление интереса детей друг к другу. Особое значение в этом возрасте приобретает вербализация различных чувств детей, возникающих в процессе взаимодействия: радости, злости, огорчения, боли и т. п., которые появляются в социальных ситуациях. Взрослый стимулирует стремление ребенка к самостоятельности в овладении навыками самообслуживания: учит и поощряет ребенка самостоятельно держать ложку, зачерпывать из тарелки пищу, пить из чашки и т. п.</w:t>
      </w:r>
    </w:p>
    <w:p w:rsidR="0050631D" w:rsidRPr="0050631D" w:rsidRDefault="0050631D" w:rsidP="0050631D">
      <w:pPr>
        <w:tabs>
          <w:tab w:val="left" w:pos="567"/>
        </w:tabs>
        <w:spacing w:line="240" w:lineRule="auto"/>
        <w:rPr>
          <w:rFonts w:eastAsia="Times New Roman"/>
        </w:rPr>
      </w:pPr>
      <w:r w:rsidRPr="0050631D">
        <w:rPr>
          <w:b/>
          <w:i/>
        </w:rPr>
        <w:t>Познавательное развитие</w:t>
      </w:r>
      <w:r w:rsidRPr="0050631D">
        <w:t xml:space="preserve"> ребенка первых лет жизни опирается на сенсорные и моторные функции. Сенсорные функции у детей первых лет жизни развиваются в тесной взаимосвязи с двигательными навыками, являются основой развития интеллекта и речи. </w:t>
      </w:r>
      <w:r w:rsidRPr="0050631D">
        <w:rPr>
          <w:rFonts w:eastAsia="Times New Roman"/>
        </w:rPr>
        <w:t xml:space="preserve">Основные задачи образовательной деятельности состоят в создании условий для развития предметной деятельности. Взрослый показывает образцы действий с предметами, создает предметно-развивающую среду для самостоятельной игры, учит приемам обследования предметов, практического соотнесения их признаков и свойств. </w:t>
      </w:r>
    </w:p>
    <w:p w:rsidR="0050631D" w:rsidRPr="0050631D" w:rsidRDefault="0050631D" w:rsidP="0050631D">
      <w:pPr>
        <w:tabs>
          <w:tab w:val="left" w:pos="567"/>
        </w:tabs>
        <w:spacing w:line="240" w:lineRule="auto"/>
        <w:rPr>
          <w:rFonts w:eastAsia="Times New Roman"/>
        </w:rPr>
      </w:pPr>
      <w:r w:rsidRPr="0050631D">
        <w:rPr>
          <w:rFonts w:eastAsia="Times New Roman"/>
        </w:rPr>
        <w:t xml:space="preserve">В сфере познавательного развития особое внимание уделяется стимулированию ребенка к совместной с взрослым предметно-практической деятельности, к общению доступными средствами и сотрудничеству. Взрослый играет с ребенком, используя различные предметы, речевые и жестовые игры, при этом активные действия ребенка и взрослого чередуются; показывает образцы действий с предметами; создает предметно-развивающую среду для самостоятельной игры-исследования. </w:t>
      </w:r>
    </w:p>
    <w:p w:rsidR="0050631D" w:rsidRPr="0050631D" w:rsidRDefault="0050631D" w:rsidP="0050631D">
      <w:pPr>
        <w:tabs>
          <w:tab w:val="left" w:pos="567"/>
          <w:tab w:val="left" w:pos="9781"/>
        </w:tabs>
        <w:spacing w:line="240" w:lineRule="auto"/>
      </w:pPr>
      <w:r w:rsidRPr="0050631D">
        <w:rPr>
          <w:b/>
          <w:i/>
        </w:rPr>
        <w:t xml:space="preserve">Речевое развитие. </w:t>
      </w:r>
      <w:r w:rsidRPr="0050631D">
        <w:t>В области речевого развития основными задачами образовательной деятельности являются:</w:t>
      </w:r>
    </w:p>
    <w:p w:rsidR="0050631D" w:rsidRPr="0050631D" w:rsidRDefault="0050631D" w:rsidP="0050631D">
      <w:pPr>
        <w:tabs>
          <w:tab w:val="left" w:pos="567"/>
          <w:tab w:val="left" w:pos="9781"/>
        </w:tabs>
        <w:spacing w:line="240" w:lineRule="auto"/>
      </w:pPr>
      <w:r w:rsidRPr="0050631D">
        <w:t>- развитие понимания обращенной речи;</w:t>
      </w:r>
    </w:p>
    <w:p w:rsidR="0050631D" w:rsidRPr="0050631D" w:rsidRDefault="0050631D" w:rsidP="0050631D">
      <w:pPr>
        <w:tabs>
          <w:tab w:val="left" w:pos="567"/>
          <w:tab w:val="left" w:pos="9781"/>
        </w:tabs>
        <w:spacing w:line="240" w:lineRule="auto"/>
      </w:pPr>
      <w:r w:rsidRPr="0050631D">
        <w:t xml:space="preserve">- развитие экспрессивной речи в повседневном общении с окружающими; </w:t>
      </w:r>
    </w:p>
    <w:p w:rsidR="0050631D" w:rsidRPr="0050631D" w:rsidRDefault="0050631D" w:rsidP="0050631D">
      <w:pPr>
        <w:tabs>
          <w:tab w:val="left" w:pos="567"/>
          <w:tab w:val="left" w:pos="9781"/>
        </w:tabs>
        <w:spacing w:line="240" w:lineRule="auto"/>
      </w:pPr>
      <w:r w:rsidRPr="0050631D">
        <w:t xml:space="preserve">- развитие фонематических процессов, произносительной стороны речи, лексико-грамматического строя в специально организованных играх-занятиях. </w:t>
      </w:r>
    </w:p>
    <w:p w:rsidR="0050631D" w:rsidRPr="0050631D" w:rsidRDefault="0050631D" w:rsidP="0050631D">
      <w:pPr>
        <w:tabs>
          <w:tab w:val="left" w:pos="567"/>
        </w:tabs>
        <w:spacing w:line="240" w:lineRule="auto"/>
      </w:pPr>
      <w:r w:rsidRPr="0050631D">
        <w:rPr>
          <w:rFonts w:eastAsia="Times New Roman"/>
        </w:rPr>
        <w:t xml:space="preserve">Стимулируя </w:t>
      </w:r>
      <w:r w:rsidRPr="0050631D">
        <w:rPr>
          <w:rFonts w:eastAsia="Times New Roman"/>
          <w:b/>
          <w:i/>
        </w:rPr>
        <w:t>речевое развитие</w:t>
      </w:r>
      <w:r w:rsidRPr="0050631D">
        <w:rPr>
          <w:rFonts w:eastAsia="Times New Roman"/>
        </w:rPr>
        <w:t xml:space="preserve"> ребенка, взрослый сопровождает ласковой речью все свои действия в ходе режимных моментов, комментирует действия ребенка, называет предметы, игрушки, организует эмоциональные игры, напевает песенки. </w:t>
      </w:r>
      <w:r w:rsidRPr="0050631D">
        <w:t xml:space="preserve">Развивая </w:t>
      </w:r>
      <w:proofErr w:type="spellStart"/>
      <w:r w:rsidRPr="0050631D">
        <w:t>импрессивную</w:t>
      </w:r>
      <w:proofErr w:type="spellEnd"/>
      <w:r w:rsidRPr="0050631D">
        <w:t xml:space="preserve"> сторону речи, следует стремиться к тому, чтобы: ребенок вслушивался в речь взрослого, реагировал на обращение по имени; понимал и соотносил слово со знакомыми предметами обихода, игрушками, действиями, их признаками и свойствами; узнавал и показывал предметы по их названию; понимал элементарные однословные, а затем </w:t>
      </w:r>
      <w:proofErr w:type="spellStart"/>
      <w:r w:rsidRPr="0050631D">
        <w:t>двусловные</w:t>
      </w:r>
      <w:proofErr w:type="spellEnd"/>
      <w:r w:rsidRPr="0050631D">
        <w:t xml:space="preserve"> инструкции. В </w:t>
      </w:r>
      <w:r w:rsidRPr="0050631D">
        <w:lastRenderedPageBreak/>
        <w:t xml:space="preserve">экспрессивной речи формируется простейшая лексика сначала на материале звукоподражаний и имеющихся </w:t>
      </w:r>
      <w:proofErr w:type="spellStart"/>
      <w:r w:rsidRPr="0050631D">
        <w:t>лепетных</w:t>
      </w:r>
      <w:proofErr w:type="spellEnd"/>
      <w:r w:rsidRPr="0050631D">
        <w:t xml:space="preserve"> слов. Для развития фонетико-фонематических процессов детей учат вслушиваться в неречевые и речевые звуки, соотносить их с предметами, подражать им.</w:t>
      </w:r>
    </w:p>
    <w:p w:rsidR="0050631D" w:rsidRPr="0050631D" w:rsidRDefault="0050631D" w:rsidP="0050631D">
      <w:pPr>
        <w:tabs>
          <w:tab w:val="left" w:pos="567"/>
        </w:tabs>
        <w:spacing w:line="240" w:lineRule="auto"/>
        <w:rPr>
          <w:rFonts w:eastAsia="Times New Roman"/>
        </w:rPr>
      </w:pPr>
      <w:r w:rsidRPr="0050631D">
        <w:rPr>
          <w:rFonts w:eastAsia="Times New Roman"/>
          <w:b/>
          <w:i/>
        </w:rPr>
        <w:t xml:space="preserve">Художественно-эстетическое развитие. </w:t>
      </w:r>
      <w:r w:rsidRPr="0050631D">
        <w:rPr>
          <w:rFonts w:eastAsia="Times New Roman"/>
        </w:rPr>
        <w:t xml:space="preserve">Развивать эстетическое восприятие. Привлекать внимание детей к запахам, звукам, форме, цвету, размеру резко контрастных предметов. Формировать умение рассматривать картинки, иллюстрации. Побуждать интерес к музыке, расширять музыкальные впечатления, обогащать слуховой опыт ребенка, поддерживать радостное состояние при прослушивании произведения. Стимулировать простейшие </w:t>
      </w:r>
      <w:proofErr w:type="gramStart"/>
      <w:r w:rsidRPr="0050631D">
        <w:rPr>
          <w:rFonts w:eastAsia="Times New Roman"/>
        </w:rPr>
        <w:t>ритмические движения</w:t>
      </w:r>
      <w:proofErr w:type="gramEnd"/>
      <w:r w:rsidRPr="0050631D">
        <w:rPr>
          <w:rFonts w:eastAsia="Times New Roman"/>
        </w:rPr>
        <w:t xml:space="preserve"> под музыку. Побуждать к подражанию певческим интонациям взрослого.</w:t>
      </w:r>
    </w:p>
    <w:p w:rsidR="0050631D" w:rsidRPr="0050631D" w:rsidRDefault="0050631D" w:rsidP="0050631D">
      <w:pPr>
        <w:spacing w:line="240" w:lineRule="auto"/>
      </w:pPr>
      <w:r w:rsidRPr="0050631D">
        <w:rPr>
          <w:rFonts w:eastAsia="Times New Roman"/>
        </w:rPr>
        <w:t xml:space="preserve">Для </w:t>
      </w:r>
      <w:r w:rsidRPr="0050631D">
        <w:rPr>
          <w:rFonts w:eastAsia="Times New Roman"/>
          <w:b/>
          <w:i/>
        </w:rPr>
        <w:t>физического развития</w:t>
      </w:r>
      <w:r w:rsidRPr="0050631D">
        <w:rPr>
          <w:rFonts w:eastAsia="Times New Roman"/>
        </w:rPr>
        <w:t xml:space="preserve"> ребенка создается соответствующая, безопасная предметно-пространственная среда, удовлетворяющая естественную потребность детей в двигательной активности. </w:t>
      </w:r>
      <w:r w:rsidRPr="0050631D">
        <w:rPr>
          <w:rFonts w:eastAsia="Times New Roman"/>
          <w:b/>
          <w:i/>
        </w:rPr>
        <w:t>Коррекционная направленность</w:t>
      </w:r>
      <w:r w:rsidRPr="0050631D">
        <w:rPr>
          <w:rFonts w:eastAsia="Times New Roman"/>
        </w:rPr>
        <w:t xml:space="preserve"> в работе по</w:t>
      </w:r>
      <w:r w:rsidRPr="0050631D">
        <w:rPr>
          <w:b/>
          <w:i/>
        </w:rPr>
        <w:t xml:space="preserve"> физическому развитию</w:t>
      </w:r>
      <w:r w:rsidRPr="0050631D">
        <w:t xml:space="preserve"> при задержке психомоторного развития способствует овладению основными движениями: ползаньем, лазаньем, ходьбой, развитию статических и локомоторных функций, моторики рук.</w:t>
      </w:r>
    </w:p>
    <w:p w:rsidR="0050631D" w:rsidRPr="0050631D" w:rsidRDefault="0050631D" w:rsidP="0050631D">
      <w:pPr>
        <w:spacing w:line="240" w:lineRule="auto"/>
      </w:pPr>
      <w:r w:rsidRPr="0050631D">
        <w:t>Для детей с задержкой психомоторного развития важно с первых месяцев жизни стимулировать накопление чувственного опыта, сочетая его с двигательной активностью. Работу по развитию зрительно-моторной координации начинают с развития движений кистей рук и формирования навыков захвата предметов (кистью, щепотью).</w:t>
      </w:r>
    </w:p>
    <w:p w:rsidR="0050631D" w:rsidRPr="0050631D" w:rsidRDefault="0050631D" w:rsidP="0050631D">
      <w:pPr>
        <w:spacing w:line="240" w:lineRule="auto"/>
      </w:pPr>
    </w:p>
    <w:p w:rsidR="0050631D" w:rsidRPr="0050631D" w:rsidRDefault="0050631D" w:rsidP="0050631D">
      <w:pPr>
        <w:tabs>
          <w:tab w:val="left" w:pos="567"/>
        </w:tabs>
        <w:spacing w:line="240" w:lineRule="auto"/>
        <w:rPr>
          <w:b/>
        </w:rPr>
      </w:pPr>
      <w:r w:rsidRPr="0050631D">
        <w:rPr>
          <w:b/>
        </w:rPr>
        <w:t>Программа образовательной деятельности с детьми третьего года жизни во взаимосвязи с коррекцией недостатков в развитии</w:t>
      </w:r>
    </w:p>
    <w:p w:rsidR="0050631D" w:rsidRPr="0050631D" w:rsidRDefault="0050631D" w:rsidP="0050631D">
      <w:pPr>
        <w:tabs>
          <w:tab w:val="left" w:pos="567"/>
        </w:tabs>
        <w:spacing w:line="240" w:lineRule="auto"/>
      </w:pPr>
      <w:r w:rsidRPr="0050631D">
        <w:rPr>
          <w:b/>
          <w:i/>
        </w:rPr>
        <w:t>Социально-коммуникативное развитие</w:t>
      </w:r>
      <w:r w:rsidRPr="0050631D">
        <w:rPr>
          <w:b/>
        </w:rPr>
        <w:t>.</w:t>
      </w:r>
      <w:r w:rsidRPr="0050631D">
        <w:t xml:space="preserve"> В области социально-коммуникативного развития основными задачами образовательной деятельности во взаимосвязи с </w:t>
      </w:r>
      <w:r w:rsidRPr="0050631D">
        <w:rPr>
          <w:i/>
        </w:rPr>
        <w:t xml:space="preserve">квалифицированной коррекцией </w:t>
      </w:r>
      <w:r w:rsidRPr="0050631D">
        <w:t>являются:</w:t>
      </w:r>
    </w:p>
    <w:p w:rsidR="0050631D" w:rsidRPr="0050631D" w:rsidRDefault="0050631D" w:rsidP="0050631D">
      <w:pPr>
        <w:tabs>
          <w:tab w:val="left" w:pos="567"/>
          <w:tab w:val="left" w:pos="9781"/>
        </w:tabs>
        <w:spacing w:line="240" w:lineRule="auto"/>
      </w:pPr>
      <w:r w:rsidRPr="0050631D">
        <w:t>– развитие имитационных способностей, подражания;</w:t>
      </w:r>
    </w:p>
    <w:p w:rsidR="0050631D" w:rsidRPr="0050631D" w:rsidRDefault="0050631D" w:rsidP="0050631D">
      <w:pPr>
        <w:tabs>
          <w:tab w:val="left" w:pos="567"/>
          <w:tab w:val="left" w:pos="9781"/>
        </w:tabs>
        <w:spacing w:line="240" w:lineRule="auto"/>
      </w:pPr>
      <w:r w:rsidRPr="0050631D">
        <w:t xml:space="preserve">– развитие эмоционального и ситуативно-делового общения </w:t>
      </w:r>
      <w:proofErr w:type="gramStart"/>
      <w:r w:rsidRPr="0050631D">
        <w:t>со</w:t>
      </w:r>
      <w:proofErr w:type="gramEnd"/>
      <w:r w:rsidRPr="0050631D">
        <w:t xml:space="preserve"> взрослыми;</w:t>
      </w:r>
    </w:p>
    <w:p w:rsidR="0050631D" w:rsidRPr="0050631D" w:rsidRDefault="0050631D" w:rsidP="0050631D">
      <w:pPr>
        <w:tabs>
          <w:tab w:val="left" w:pos="567"/>
          <w:tab w:val="left" w:pos="9781"/>
        </w:tabs>
        <w:spacing w:line="240" w:lineRule="auto"/>
      </w:pPr>
      <w:r w:rsidRPr="0050631D">
        <w:t xml:space="preserve">– развитие общения и сотрудничества ребенка с другими детьми; </w:t>
      </w:r>
    </w:p>
    <w:p w:rsidR="0050631D" w:rsidRPr="0050631D" w:rsidRDefault="0050631D" w:rsidP="0050631D">
      <w:pPr>
        <w:tabs>
          <w:tab w:val="left" w:pos="567"/>
          <w:tab w:val="left" w:pos="9781"/>
        </w:tabs>
        <w:spacing w:line="240" w:lineRule="auto"/>
      </w:pPr>
      <w:r w:rsidRPr="0050631D">
        <w:t xml:space="preserve">– развитие совместной с взрослым предметно-практической и игровой деятельности, </w:t>
      </w:r>
    </w:p>
    <w:p w:rsidR="0050631D" w:rsidRPr="0050631D" w:rsidRDefault="0050631D" w:rsidP="0050631D">
      <w:pPr>
        <w:tabs>
          <w:tab w:val="left" w:pos="567"/>
          <w:tab w:val="left" w:pos="9781"/>
        </w:tabs>
        <w:spacing w:line="240" w:lineRule="auto"/>
      </w:pPr>
      <w:r w:rsidRPr="0050631D">
        <w:t>– развитие культурно-гигиенических навыков и самообслуживания;</w:t>
      </w:r>
    </w:p>
    <w:p w:rsidR="0050631D" w:rsidRPr="0050631D" w:rsidRDefault="0050631D" w:rsidP="0050631D">
      <w:pPr>
        <w:tabs>
          <w:tab w:val="left" w:pos="567"/>
          <w:tab w:val="left" w:pos="9781"/>
        </w:tabs>
        <w:spacing w:line="240" w:lineRule="auto"/>
      </w:pPr>
      <w:r w:rsidRPr="0050631D">
        <w:t>– развитие понимания речи и стимуляция активной речи ребенка.</w:t>
      </w:r>
    </w:p>
    <w:p w:rsidR="0050631D" w:rsidRPr="0050631D" w:rsidRDefault="0050631D" w:rsidP="0050631D">
      <w:pPr>
        <w:widowControl w:val="0"/>
        <w:tabs>
          <w:tab w:val="left" w:pos="504"/>
          <w:tab w:val="left" w:pos="567"/>
          <w:tab w:val="left" w:pos="9781"/>
        </w:tabs>
        <w:spacing w:line="240" w:lineRule="auto"/>
      </w:pPr>
      <w:r w:rsidRPr="0050631D">
        <w:t xml:space="preserve">Необходимо создавать теплую эмоциональную атмосферу, вызывать положительное эмоциональное отношение к ситуации пребывания в детском саду, учитывать индивидуальные особенности адаптации. На первых порах можно предложить гибкий режим посещения группы, приносить любимые игрушки, находиться в группе вместе с мамой. </w:t>
      </w:r>
    </w:p>
    <w:p w:rsidR="0050631D" w:rsidRPr="0050631D" w:rsidRDefault="0050631D" w:rsidP="0050631D">
      <w:pPr>
        <w:widowControl w:val="0"/>
        <w:tabs>
          <w:tab w:val="left" w:pos="504"/>
          <w:tab w:val="left" w:pos="567"/>
          <w:tab w:val="left" w:pos="9781"/>
        </w:tabs>
        <w:spacing w:line="240" w:lineRule="auto"/>
      </w:pPr>
      <w:r w:rsidRPr="0050631D">
        <w:t>Взрослый налаживает с ребенком эмоциональный контакт, предоставляет возможность ребенку постепенно, в собственном темпе осваивать пространство группы и режим дня.</w:t>
      </w:r>
    </w:p>
    <w:p w:rsidR="0050631D" w:rsidRPr="0050631D" w:rsidRDefault="0050631D" w:rsidP="0050631D">
      <w:pPr>
        <w:widowControl w:val="0"/>
        <w:tabs>
          <w:tab w:val="left" w:pos="567"/>
          <w:tab w:val="left" w:pos="9781"/>
        </w:tabs>
        <w:spacing w:line="240" w:lineRule="auto"/>
      </w:pPr>
      <w:r w:rsidRPr="0050631D">
        <w:rPr>
          <w:shd w:val="clear" w:color="auto" w:fill="FFFFFF"/>
        </w:rPr>
        <w:lastRenderedPageBreak/>
        <w:t>Важная задача – преодоление отставания детей с ЗПР в развитии и выведение их на уровень оптимальных возрастных возможностей. В</w:t>
      </w:r>
      <w:r w:rsidRPr="0050631D">
        <w:t>ажно установить эмоциональный контакт с ребенком, побуждать к визуальному контакту, формировать умение слушать педагога, реагировать на обращение, выполнять простые инструкции, создавать условия для п</w:t>
      </w:r>
      <w:r w:rsidRPr="0050631D">
        <w:rPr>
          <w:rFonts w:eastAsia="Times New Roman,Bold"/>
          <w:bCs/>
          <w:iCs/>
        </w:rPr>
        <w:t>реодоления речевого и неречевого негативизма</w:t>
      </w:r>
      <w:r w:rsidRPr="0050631D">
        <w:t>. Побуждать к речи в ситуациях общения, к обращению с просьбой «дай», указанию «вот» и т. п. Если вербальное общение невозможно, используют средства невербальной коммуникации.</w:t>
      </w:r>
    </w:p>
    <w:p w:rsidR="0050631D" w:rsidRPr="0050631D" w:rsidRDefault="0050631D" w:rsidP="0050631D">
      <w:pPr>
        <w:tabs>
          <w:tab w:val="left" w:pos="567"/>
          <w:tab w:val="left" w:pos="9781"/>
        </w:tabs>
        <w:spacing w:line="240" w:lineRule="auto"/>
      </w:pPr>
      <w:r w:rsidRPr="0050631D">
        <w:t xml:space="preserve">Важно развивать эмоциональное и ситуативно-деловое общение. Закреплять желание и готовность к совместной предметно-практической и предметно-игровой деятельности, расширяя ее диапазон в играх с элементами сюжета «Накормим куклу», «Построим дом»; использовать элементарные драматизации в играх с использованием малых фольклорных форм (песенок, </w:t>
      </w:r>
      <w:proofErr w:type="spellStart"/>
      <w:r w:rsidRPr="0050631D">
        <w:t>потешек</w:t>
      </w:r>
      <w:proofErr w:type="spellEnd"/>
      <w:r w:rsidRPr="0050631D">
        <w:t xml:space="preserve">). </w:t>
      </w:r>
    </w:p>
    <w:p w:rsidR="0050631D" w:rsidRPr="0050631D" w:rsidRDefault="0050631D" w:rsidP="0050631D">
      <w:pPr>
        <w:tabs>
          <w:tab w:val="left" w:pos="567"/>
          <w:tab w:val="left" w:pos="9781"/>
        </w:tabs>
        <w:spacing w:line="240" w:lineRule="auto"/>
      </w:pPr>
      <w:r w:rsidRPr="0050631D">
        <w:t xml:space="preserve">Учить подражать выразительным движениям и мимике взрослого, изображая мишку, зайку, птичку и т. п.; понимать жесты и выразительные движения. </w:t>
      </w:r>
    </w:p>
    <w:p w:rsidR="0050631D" w:rsidRPr="0050631D" w:rsidRDefault="0050631D" w:rsidP="0050631D">
      <w:pPr>
        <w:tabs>
          <w:tab w:val="left" w:pos="567"/>
          <w:tab w:val="left" w:pos="9781"/>
        </w:tabs>
        <w:spacing w:line="240" w:lineRule="auto"/>
      </w:pPr>
      <w:r w:rsidRPr="0050631D">
        <w:t>Формировать у детей образ собственного «Я», учить узнавать себя в зеркале, на фотографиях.</w:t>
      </w:r>
    </w:p>
    <w:p w:rsidR="0050631D" w:rsidRPr="0050631D" w:rsidRDefault="0050631D" w:rsidP="0050631D">
      <w:pPr>
        <w:widowControl w:val="0"/>
        <w:tabs>
          <w:tab w:val="left" w:pos="567"/>
          <w:tab w:val="left" w:pos="9781"/>
        </w:tabs>
        <w:spacing w:line="240" w:lineRule="auto"/>
        <w:rPr>
          <w:rStyle w:val="c11"/>
          <w:rFonts w:eastAsia="SimSun"/>
          <w:sz w:val="28"/>
          <w:szCs w:val="28"/>
        </w:rPr>
      </w:pPr>
      <w:r w:rsidRPr="0050631D">
        <w:rPr>
          <w:rStyle w:val="c11"/>
          <w:rFonts w:eastAsia="SimSun"/>
          <w:sz w:val="28"/>
          <w:szCs w:val="28"/>
        </w:rPr>
        <w:t xml:space="preserve">Вызывать у детей совместные эмоциональные переживания </w:t>
      </w:r>
      <w:r w:rsidRPr="0050631D">
        <w:rPr>
          <w:i/>
          <w:iCs/>
        </w:rPr>
        <w:t xml:space="preserve">(радость, удивление) </w:t>
      </w:r>
      <w:r w:rsidRPr="0050631D">
        <w:rPr>
          <w:rStyle w:val="c11"/>
          <w:rFonts w:eastAsia="SimSun"/>
          <w:sz w:val="28"/>
          <w:szCs w:val="28"/>
        </w:rPr>
        <w:t xml:space="preserve">в подвижных играх, забавах, хороводах и музыкальных играх; учить приветствовать и прощаться </w:t>
      </w:r>
      <w:proofErr w:type="gramStart"/>
      <w:r w:rsidRPr="0050631D">
        <w:rPr>
          <w:rStyle w:val="c11"/>
          <w:rFonts w:eastAsia="SimSun"/>
          <w:sz w:val="28"/>
          <w:szCs w:val="28"/>
        </w:rPr>
        <w:t>со</w:t>
      </w:r>
      <w:proofErr w:type="gramEnd"/>
      <w:r w:rsidRPr="0050631D">
        <w:rPr>
          <w:rStyle w:val="c11"/>
          <w:rFonts w:eastAsia="SimSun"/>
          <w:sz w:val="28"/>
          <w:szCs w:val="28"/>
        </w:rPr>
        <w:t xml:space="preserve"> взрослыми и детьми группы; объединять детей в пары и учить взаимодействовать в играх с одним предметом (покатать друг другу мяч, машинку, насыпать песок в одно ведерко). Объединять детей в процессуальных играх и вводить элементы сюжета и т. п.</w:t>
      </w:r>
    </w:p>
    <w:p w:rsidR="0050631D" w:rsidRPr="0050631D" w:rsidRDefault="0050631D" w:rsidP="0050631D">
      <w:pPr>
        <w:tabs>
          <w:tab w:val="left" w:pos="567"/>
          <w:tab w:val="left" w:pos="9781"/>
        </w:tabs>
        <w:spacing w:line="240" w:lineRule="auto"/>
        <w:rPr>
          <w:rFonts w:eastAsia="SchoolBookAC"/>
        </w:rPr>
      </w:pPr>
      <w:r w:rsidRPr="0050631D">
        <w:t>Взрослый целенаправленно формирует у ребенка культурно-гигиенические навыки, учит проситься в туалет, одеваться и раздеваться, пользоваться столовыми приборами. При этом используются не только совместные действия ребенка и взрослого, но и</w:t>
      </w:r>
      <w:r w:rsidRPr="0050631D">
        <w:rPr>
          <w:rFonts w:eastAsia="SchoolBookAC"/>
        </w:rPr>
        <w:t xml:space="preserve"> подражание действиям взрослого, выполнение по образцу с опорой на картинки; детей знакомят с элементарными правилами безопасности жизнедеятельности. </w:t>
      </w:r>
    </w:p>
    <w:p w:rsidR="0050631D" w:rsidRPr="0050631D" w:rsidRDefault="0050631D" w:rsidP="0050631D">
      <w:pPr>
        <w:tabs>
          <w:tab w:val="left" w:pos="567"/>
          <w:tab w:val="left" w:pos="9781"/>
        </w:tabs>
        <w:spacing w:line="240" w:lineRule="auto"/>
      </w:pPr>
      <w:r w:rsidRPr="0050631D">
        <w:t xml:space="preserve">Взрослый стимулирует детей к самостоятельности в самообслуживании (дает возможность самим одеваться, умываться и пр., помогает им), приучает к опрятности, знакомит с элементарными правилами этикета. </w:t>
      </w:r>
    </w:p>
    <w:p w:rsidR="0050631D" w:rsidRPr="0050631D" w:rsidRDefault="0050631D" w:rsidP="0050631D">
      <w:pPr>
        <w:tabs>
          <w:tab w:val="left" w:pos="567"/>
          <w:tab w:val="left" w:pos="9781"/>
        </w:tabs>
        <w:spacing w:line="240" w:lineRule="auto"/>
      </w:pPr>
      <w:r w:rsidRPr="0050631D">
        <w:rPr>
          <w:b/>
          <w:i/>
        </w:rPr>
        <w:t>Познавательное развитие</w:t>
      </w:r>
      <w:r w:rsidRPr="0050631D">
        <w:rPr>
          <w:b/>
        </w:rPr>
        <w:t>.</w:t>
      </w:r>
      <w:r w:rsidRPr="0050631D">
        <w:t xml:space="preserve"> </w:t>
      </w:r>
      <w:proofErr w:type="gramStart"/>
      <w:r w:rsidRPr="0050631D">
        <w:t xml:space="preserve">В сфере познавательного развития основными задачами образовательной деятельности во взаимосвязи с </w:t>
      </w:r>
      <w:r w:rsidRPr="0050631D">
        <w:rPr>
          <w:b/>
          <w:i/>
        </w:rPr>
        <w:t>коррекционно-развивающей</w:t>
      </w:r>
      <w:r w:rsidRPr="0050631D">
        <w:t xml:space="preserve"> работой являются: развитие ориентировочно-исследовательской активности и познавательных способностей; развитие </w:t>
      </w:r>
      <w:proofErr w:type="spellStart"/>
      <w:r w:rsidRPr="0050631D">
        <w:t>сенсорно-перцептивной</w:t>
      </w:r>
      <w:proofErr w:type="spellEnd"/>
      <w:r w:rsidRPr="0050631D">
        <w:t xml:space="preserve"> деятельности и всех видов восприятия, формирование представлений о цвете, форме, величине; ознакомление с окружающим миром: с предметами быта, обихода, с явлениями природы (дождь, снег, ветер, жара), с ближайшим окружением ребенка;</w:t>
      </w:r>
      <w:proofErr w:type="gramEnd"/>
      <w:r w:rsidRPr="0050631D">
        <w:t xml:space="preserve"> овладение орудийными и соотносящими предметными действиями, способность к поиску решения в проблемной ситуации на уровне наглядно-действенного мышления.</w:t>
      </w:r>
    </w:p>
    <w:p w:rsidR="0050631D" w:rsidRPr="0050631D" w:rsidRDefault="0050631D" w:rsidP="0050631D">
      <w:pPr>
        <w:tabs>
          <w:tab w:val="left" w:pos="567"/>
        </w:tabs>
        <w:spacing w:line="240" w:lineRule="auto"/>
      </w:pPr>
      <w:r w:rsidRPr="0050631D">
        <w:lastRenderedPageBreak/>
        <w:t xml:space="preserve">В сенсорной сфере у детей развивают </w:t>
      </w:r>
      <w:proofErr w:type="gramStart"/>
      <w:r w:rsidRPr="0050631D">
        <w:t>зрительный</w:t>
      </w:r>
      <w:proofErr w:type="gramEnd"/>
      <w:r w:rsidRPr="0050631D">
        <w:t xml:space="preserve"> </w:t>
      </w:r>
      <w:proofErr w:type="spellStart"/>
      <w:r w:rsidRPr="0050631D">
        <w:t>гнозис</w:t>
      </w:r>
      <w:proofErr w:type="spellEnd"/>
      <w:r w:rsidRPr="0050631D">
        <w:t>, упражняют в узнавании предметов, игрушек и их изображений, их назывании. В процессе предметно-практической деятельности у ребенка развивают:</w:t>
      </w:r>
    </w:p>
    <w:p w:rsidR="0050631D" w:rsidRPr="0050631D" w:rsidRDefault="0050631D" w:rsidP="0050631D">
      <w:pPr>
        <w:widowControl w:val="0"/>
        <w:tabs>
          <w:tab w:val="left" w:pos="567"/>
          <w:tab w:val="left" w:pos="720"/>
        </w:tabs>
        <w:spacing w:line="240" w:lineRule="auto"/>
      </w:pPr>
      <w:r w:rsidRPr="0050631D">
        <w:t>- ориентировочную реакцию на новый предмет; практическую ориентировку в признаках и свойствах предметов на основе выполнения предметно-практических действий; способы предметных действий;</w:t>
      </w:r>
    </w:p>
    <w:p w:rsidR="0050631D" w:rsidRPr="0050631D" w:rsidRDefault="0050631D" w:rsidP="0050631D">
      <w:pPr>
        <w:widowControl w:val="0"/>
        <w:tabs>
          <w:tab w:val="left" w:pos="567"/>
          <w:tab w:val="left" w:pos="760"/>
        </w:tabs>
        <w:spacing w:line="240" w:lineRule="auto"/>
      </w:pPr>
      <w:r w:rsidRPr="0050631D">
        <w:t>- умение выделять и узнавать предметы, а к 2-м годам - их изображения;</w:t>
      </w:r>
    </w:p>
    <w:p w:rsidR="0050631D" w:rsidRPr="0050631D" w:rsidRDefault="0050631D" w:rsidP="0050631D">
      <w:pPr>
        <w:widowControl w:val="0"/>
        <w:tabs>
          <w:tab w:val="left" w:pos="567"/>
          <w:tab w:val="left" w:pos="760"/>
        </w:tabs>
        <w:spacing w:line="240" w:lineRule="auto"/>
      </w:pPr>
      <w:r w:rsidRPr="0050631D">
        <w:t xml:space="preserve">- привлекают внимание, развивают зрительное сосредоточение; побуждают интерес к окружающим предметам и явлениям; </w:t>
      </w:r>
    </w:p>
    <w:p w:rsidR="0050631D" w:rsidRPr="0050631D" w:rsidRDefault="0050631D" w:rsidP="0050631D">
      <w:pPr>
        <w:widowControl w:val="0"/>
        <w:tabs>
          <w:tab w:val="left" w:pos="567"/>
          <w:tab w:val="left" w:pos="760"/>
        </w:tabs>
        <w:spacing w:line="240" w:lineRule="auto"/>
      </w:pPr>
      <w:r w:rsidRPr="0050631D">
        <w:t>- целостность, константность, предметность и обобщенность восприятия.</w:t>
      </w:r>
    </w:p>
    <w:p w:rsidR="0050631D" w:rsidRPr="0050631D" w:rsidRDefault="0050631D" w:rsidP="0050631D">
      <w:pPr>
        <w:tabs>
          <w:tab w:val="left" w:pos="567"/>
          <w:tab w:val="left" w:pos="9781"/>
        </w:tabs>
        <w:spacing w:line="240" w:lineRule="auto"/>
      </w:pPr>
      <w:r w:rsidRPr="0050631D">
        <w:t xml:space="preserve">Взрослые учат детей практическому соотнесению предметов по форме, цвету, величине. Знакомят с объемными геометрическими телами и плоскостными и геометрическими фигурами в процессе предметно-практической деятельности. Учат понимать инструкции «Дай такой же», постепенно подводят к пониманию инструкций, содержащих словесные обозначения признаков цвета, формы, величины. У детей развивают тактильно-двигательное восприятие, </w:t>
      </w:r>
      <w:proofErr w:type="spellStart"/>
      <w:r w:rsidRPr="0050631D">
        <w:t>стереогноз</w:t>
      </w:r>
      <w:proofErr w:type="spellEnd"/>
      <w:r w:rsidRPr="0050631D">
        <w:t xml:space="preserve"> (узнавание знакомых предметов на ощупь), </w:t>
      </w:r>
      <w:proofErr w:type="spellStart"/>
      <w:r w:rsidRPr="0050631D">
        <w:t>сомато-простанственный</w:t>
      </w:r>
      <w:proofErr w:type="spellEnd"/>
      <w:r w:rsidRPr="0050631D">
        <w:t xml:space="preserve"> </w:t>
      </w:r>
      <w:proofErr w:type="spellStart"/>
      <w:r w:rsidRPr="0050631D">
        <w:t>гнозис</w:t>
      </w:r>
      <w:proofErr w:type="spellEnd"/>
      <w:r w:rsidRPr="0050631D">
        <w:t xml:space="preserve"> (локализация прикосновения в играх «Поймай зайку»), особое внимание уделяют развитию слухового и зрительного сосредоточения.</w:t>
      </w:r>
    </w:p>
    <w:p w:rsidR="0050631D" w:rsidRPr="0050631D" w:rsidRDefault="0050631D" w:rsidP="0050631D">
      <w:pPr>
        <w:tabs>
          <w:tab w:val="left" w:pos="567"/>
          <w:tab w:val="left" w:pos="9781"/>
        </w:tabs>
        <w:spacing w:line="240" w:lineRule="auto"/>
      </w:pPr>
      <w:r w:rsidRPr="0050631D">
        <w:t xml:space="preserve">В сфере ознакомления с окружающим миром детей знакомят с назначением и свойствами окружающих предметов и явлений в группе, на прогулке, в ходе игр и занятий; помогают освоить действия с игрушками-орудиями (совочком, лопаткой и пр.). </w:t>
      </w:r>
    </w:p>
    <w:p w:rsidR="0050631D" w:rsidRPr="0050631D" w:rsidRDefault="0050631D" w:rsidP="0050631D">
      <w:pPr>
        <w:tabs>
          <w:tab w:val="left" w:pos="567"/>
          <w:tab w:val="left" w:pos="9781"/>
        </w:tabs>
        <w:spacing w:line="240" w:lineRule="auto"/>
      </w:pPr>
      <w:r w:rsidRPr="0050631D">
        <w:t>В сфере развития познавательно-исследовательской активности и познавательных способностей поощряют любознательность и ориентировочно-исследовательскую деятельность детей, создавая для этого насыщенную предметно-развивающую среду, наполняя ее соответствующими предметами, как предметами быта, так и природного, бросового материала, специальных дидактические развивающих игрушек.</w:t>
      </w:r>
    </w:p>
    <w:p w:rsidR="0050631D" w:rsidRPr="0050631D" w:rsidRDefault="0050631D" w:rsidP="0050631D">
      <w:pPr>
        <w:tabs>
          <w:tab w:val="left" w:pos="567"/>
          <w:tab w:val="left" w:pos="9781"/>
        </w:tabs>
        <w:spacing w:line="240" w:lineRule="auto"/>
      </w:pPr>
      <w:r w:rsidRPr="0050631D">
        <w:rPr>
          <w:b/>
          <w:i/>
        </w:rPr>
        <w:t xml:space="preserve">Речевое развитие. </w:t>
      </w:r>
      <w:r w:rsidRPr="0050631D">
        <w:t xml:space="preserve">В области речевого развития основными задачами образовательной деятельности во взаимосвязи с </w:t>
      </w:r>
      <w:r w:rsidRPr="0050631D">
        <w:rPr>
          <w:b/>
          <w:i/>
        </w:rPr>
        <w:t>коррекционной работой</w:t>
      </w:r>
      <w:r w:rsidRPr="0050631D">
        <w:t xml:space="preserve"> являются:</w:t>
      </w:r>
    </w:p>
    <w:p w:rsidR="0050631D" w:rsidRPr="0050631D" w:rsidRDefault="0050631D" w:rsidP="0050631D">
      <w:pPr>
        <w:tabs>
          <w:tab w:val="left" w:pos="567"/>
          <w:tab w:val="left" w:pos="9781"/>
        </w:tabs>
        <w:spacing w:line="240" w:lineRule="auto"/>
      </w:pPr>
      <w:r w:rsidRPr="0050631D">
        <w:t>– развитие понимания обращенной речи;</w:t>
      </w:r>
    </w:p>
    <w:p w:rsidR="0050631D" w:rsidRPr="0050631D" w:rsidRDefault="0050631D" w:rsidP="0050631D">
      <w:pPr>
        <w:tabs>
          <w:tab w:val="left" w:pos="567"/>
          <w:tab w:val="left" w:pos="9781"/>
        </w:tabs>
        <w:spacing w:line="240" w:lineRule="auto"/>
      </w:pPr>
      <w:r w:rsidRPr="0050631D">
        <w:t>– развитие экспрессивной речи в повседневном общении с окружающими;</w:t>
      </w:r>
    </w:p>
    <w:p w:rsidR="0050631D" w:rsidRPr="0050631D" w:rsidRDefault="0050631D" w:rsidP="0050631D">
      <w:pPr>
        <w:tabs>
          <w:tab w:val="left" w:pos="567"/>
          <w:tab w:val="left" w:pos="9781"/>
        </w:tabs>
        <w:spacing w:line="240" w:lineRule="auto"/>
      </w:pPr>
      <w:r w:rsidRPr="0050631D">
        <w:t xml:space="preserve">– развитие фонематических процессов, произносительной стороны речи, лексико-грамматического строя в специально организованных играх-занятиях. </w:t>
      </w:r>
    </w:p>
    <w:p w:rsidR="0050631D" w:rsidRPr="0050631D" w:rsidRDefault="0050631D" w:rsidP="0050631D">
      <w:pPr>
        <w:tabs>
          <w:tab w:val="left" w:pos="567"/>
          <w:tab w:val="left" w:pos="9781"/>
        </w:tabs>
        <w:spacing w:line="240" w:lineRule="auto"/>
        <w:rPr>
          <w:rStyle w:val="c11"/>
          <w:rFonts w:eastAsia="SimSun"/>
          <w:sz w:val="28"/>
          <w:szCs w:val="28"/>
        </w:rPr>
      </w:pPr>
      <w:r w:rsidRPr="0050631D">
        <w:rPr>
          <w:rStyle w:val="c11"/>
          <w:rFonts w:eastAsia="SimSun"/>
          <w:sz w:val="28"/>
          <w:szCs w:val="28"/>
        </w:rPr>
        <w:t xml:space="preserve">Развивая </w:t>
      </w:r>
      <w:proofErr w:type="spellStart"/>
      <w:r w:rsidRPr="0050631D">
        <w:rPr>
          <w:rStyle w:val="c11"/>
          <w:rFonts w:eastAsia="SimSun"/>
          <w:sz w:val="28"/>
          <w:szCs w:val="28"/>
        </w:rPr>
        <w:t>импрессивную</w:t>
      </w:r>
      <w:proofErr w:type="spellEnd"/>
      <w:r w:rsidRPr="0050631D">
        <w:rPr>
          <w:rStyle w:val="c11"/>
          <w:rFonts w:eastAsia="SimSun"/>
          <w:sz w:val="28"/>
          <w:szCs w:val="28"/>
        </w:rPr>
        <w:t xml:space="preserve"> сторону речи, следует стремиться к тому, чтобы: ребенок вслушивался в речь взрослого, реагировал на обращение по имени; понимал и соотносил слово со знакомыми предметами обихода, игрушками, действиями, их признаками и свойствами; узнавал и показывал предметы по их названию; понимал элементарные однословные, а затем </w:t>
      </w:r>
      <w:proofErr w:type="spellStart"/>
      <w:r w:rsidRPr="0050631D">
        <w:rPr>
          <w:rStyle w:val="c11"/>
          <w:rFonts w:eastAsia="SimSun"/>
          <w:sz w:val="28"/>
          <w:szCs w:val="28"/>
        </w:rPr>
        <w:t>двусловные</w:t>
      </w:r>
      <w:proofErr w:type="spellEnd"/>
      <w:r w:rsidRPr="0050631D">
        <w:rPr>
          <w:rStyle w:val="c11"/>
          <w:rFonts w:eastAsia="SimSun"/>
          <w:sz w:val="28"/>
          <w:szCs w:val="28"/>
        </w:rPr>
        <w:t xml:space="preserve"> инструкции. Пассивный глагольный словарь должен включать названия действий, совершаемых самим ребенком с игрушками, предметами быта, близкими людьми, животными.</w:t>
      </w:r>
    </w:p>
    <w:p w:rsidR="0050631D" w:rsidRPr="0050631D" w:rsidRDefault="0050631D" w:rsidP="0050631D">
      <w:pPr>
        <w:tabs>
          <w:tab w:val="left" w:pos="567"/>
          <w:tab w:val="left" w:pos="9781"/>
        </w:tabs>
        <w:spacing w:line="240" w:lineRule="auto"/>
      </w:pPr>
      <w:r w:rsidRPr="0050631D">
        <w:lastRenderedPageBreak/>
        <w:t xml:space="preserve">В экспрессивной речи формируется простейшая лексика сначала на материале звукоподражаний и имеющихся </w:t>
      </w:r>
      <w:proofErr w:type="spellStart"/>
      <w:r w:rsidRPr="0050631D">
        <w:t>лепетных</w:t>
      </w:r>
      <w:proofErr w:type="spellEnd"/>
      <w:r w:rsidRPr="0050631D">
        <w:t xml:space="preserve"> слов. Важно учить употреблять слова, простые по слоговой структуре (1 и 3 классов слоговых структур по А.К. Марковой), названия родных людей, их имен, названия игрушек, их изображений, названия предметов обихода, явлений природы, при этом допустимы искажения </w:t>
      </w:r>
      <w:proofErr w:type="spellStart"/>
      <w:r w:rsidRPr="0050631D">
        <w:t>звукопроизносительной</w:t>
      </w:r>
      <w:proofErr w:type="spellEnd"/>
      <w:r w:rsidRPr="0050631D">
        <w:t xml:space="preserve"> стороны.</w:t>
      </w:r>
    </w:p>
    <w:p w:rsidR="0050631D" w:rsidRPr="0050631D" w:rsidRDefault="0050631D" w:rsidP="0050631D">
      <w:pPr>
        <w:tabs>
          <w:tab w:val="left" w:pos="567"/>
          <w:tab w:val="left" w:pos="9781"/>
        </w:tabs>
        <w:spacing w:line="240" w:lineRule="auto"/>
      </w:pPr>
      <w:proofErr w:type="gramStart"/>
      <w:r w:rsidRPr="0050631D">
        <w:t xml:space="preserve">Учат в </w:t>
      </w:r>
      <w:proofErr w:type="spellStart"/>
      <w:r w:rsidRPr="0050631D">
        <w:t>импрессивной</w:t>
      </w:r>
      <w:proofErr w:type="spellEnd"/>
      <w:r w:rsidRPr="0050631D">
        <w:t xml:space="preserve"> речи понимать, а в экспрессивной воспроизводить по подражанию двусоставные нераспространенные предложения; распространять фразу за счет звукоподражаний или освоенных коротких слов.</w:t>
      </w:r>
      <w:proofErr w:type="gramEnd"/>
      <w:r w:rsidRPr="0050631D">
        <w:t xml:space="preserve"> Учить воспроизводить по подражанию предложения структуры субъект-предикат-объект. В плане развития фонетико-фонематических процессов учить вслушиваться в неречевые и речевые звуки, подражать им.</w:t>
      </w:r>
    </w:p>
    <w:p w:rsidR="0050631D" w:rsidRPr="0050631D" w:rsidRDefault="0050631D" w:rsidP="0050631D">
      <w:pPr>
        <w:tabs>
          <w:tab w:val="left" w:pos="567"/>
          <w:tab w:val="left" w:pos="9781"/>
        </w:tabs>
        <w:spacing w:line="240" w:lineRule="auto"/>
      </w:pPr>
      <w:r w:rsidRPr="0050631D">
        <w:rPr>
          <w:b/>
          <w:i/>
        </w:rPr>
        <w:t xml:space="preserve">Художественно-эстетическое развитие. </w:t>
      </w:r>
      <w:r w:rsidRPr="0050631D">
        <w:t xml:space="preserve">Основными задачами образовательной деятельности во взаимосвязи с </w:t>
      </w:r>
      <w:r w:rsidRPr="0050631D">
        <w:rPr>
          <w:i/>
        </w:rPr>
        <w:t>коррекционной работой</w:t>
      </w:r>
      <w:r w:rsidRPr="0050631D">
        <w:t xml:space="preserve"> являются:</w:t>
      </w:r>
    </w:p>
    <w:p w:rsidR="0050631D" w:rsidRPr="0050631D" w:rsidRDefault="0050631D" w:rsidP="0050631D">
      <w:pPr>
        <w:tabs>
          <w:tab w:val="left" w:pos="1134"/>
          <w:tab w:val="left" w:pos="9781"/>
        </w:tabs>
        <w:spacing w:line="240" w:lineRule="auto"/>
      </w:pPr>
      <w:r w:rsidRPr="0050631D">
        <w:t xml:space="preserve">– развитие у детей эстетических чувств в отношении к окружающему миру; </w:t>
      </w:r>
    </w:p>
    <w:p w:rsidR="0050631D" w:rsidRPr="0050631D" w:rsidRDefault="0050631D" w:rsidP="0050631D">
      <w:pPr>
        <w:tabs>
          <w:tab w:val="left" w:pos="1134"/>
          <w:tab w:val="left" w:pos="9781"/>
        </w:tabs>
        <w:spacing w:line="240" w:lineRule="auto"/>
      </w:pPr>
      <w:r w:rsidRPr="0050631D">
        <w:t>– приобщение к изобразительным видам деятельности, развитие интереса к ним;</w:t>
      </w:r>
    </w:p>
    <w:p w:rsidR="0050631D" w:rsidRPr="0050631D" w:rsidRDefault="0050631D" w:rsidP="0050631D">
      <w:pPr>
        <w:tabs>
          <w:tab w:val="left" w:pos="1134"/>
          <w:tab w:val="left" w:pos="9781"/>
        </w:tabs>
        <w:spacing w:line="240" w:lineRule="auto"/>
      </w:pPr>
      <w:r w:rsidRPr="0050631D">
        <w:t>– приобщение к музыкальной культуре;</w:t>
      </w:r>
    </w:p>
    <w:p w:rsidR="0050631D" w:rsidRPr="0050631D" w:rsidRDefault="0050631D" w:rsidP="0050631D">
      <w:pPr>
        <w:tabs>
          <w:tab w:val="left" w:pos="1134"/>
          <w:tab w:val="left" w:pos="9781"/>
        </w:tabs>
        <w:spacing w:line="240" w:lineRule="auto"/>
      </w:pPr>
      <w:r w:rsidRPr="0050631D">
        <w:t>– коррекция недостатков эмоциональной сферы и поведения;</w:t>
      </w:r>
    </w:p>
    <w:p w:rsidR="0050631D" w:rsidRPr="0050631D" w:rsidRDefault="0050631D" w:rsidP="0050631D">
      <w:pPr>
        <w:tabs>
          <w:tab w:val="left" w:pos="1134"/>
          <w:tab w:val="left" w:pos="9781"/>
        </w:tabs>
        <w:spacing w:line="240" w:lineRule="auto"/>
      </w:pPr>
      <w:r w:rsidRPr="0050631D">
        <w:t xml:space="preserve">– развитие творческих способностей в процессе приобщения к театрализованной деятельности. </w:t>
      </w:r>
    </w:p>
    <w:p w:rsidR="0050631D" w:rsidRPr="0050631D" w:rsidRDefault="0050631D" w:rsidP="0050631D">
      <w:pPr>
        <w:tabs>
          <w:tab w:val="left" w:pos="567"/>
          <w:tab w:val="left" w:pos="9781"/>
        </w:tabs>
        <w:spacing w:line="240" w:lineRule="auto"/>
        <w:rPr>
          <w:b/>
          <w:bCs/>
        </w:rPr>
      </w:pPr>
      <w:r w:rsidRPr="0050631D">
        <w:t xml:space="preserve">Ставятся следующие </w:t>
      </w:r>
      <w:r w:rsidRPr="0050631D">
        <w:rPr>
          <w:b/>
          <w:bCs/>
        </w:rPr>
        <w:t>задачи:</w:t>
      </w:r>
    </w:p>
    <w:p w:rsidR="0050631D" w:rsidRPr="0050631D" w:rsidRDefault="0050631D" w:rsidP="0050631D">
      <w:pPr>
        <w:numPr>
          <w:ilvl w:val="0"/>
          <w:numId w:val="41"/>
        </w:numPr>
        <w:tabs>
          <w:tab w:val="clear" w:pos="720"/>
          <w:tab w:val="left" w:pos="567"/>
          <w:tab w:val="num" w:pos="1134"/>
          <w:tab w:val="left" w:pos="9781"/>
        </w:tabs>
        <w:spacing w:line="240" w:lineRule="auto"/>
        <w:ind w:left="0" w:firstLine="709"/>
      </w:pPr>
      <w:r w:rsidRPr="0050631D">
        <w:t>Привлекать внимание детей к красивым вещам, красоте природы, произведениям искусства, поддерживать выражение эстетических переживаний ребенка.</w:t>
      </w:r>
    </w:p>
    <w:p w:rsidR="0050631D" w:rsidRPr="0050631D" w:rsidRDefault="0050631D" w:rsidP="0050631D">
      <w:pPr>
        <w:numPr>
          <w:ilvl w:val="0"/>
          <w:numId w:val="41"/>
        </w:numPr>
        <w:tabs>
          <w:tab w:val="clear" w:pos="720"/>
          <w:tab w:val="left" w:pos="567"/>
          <w:tab w:val="num" w:pos="1134"/>
          <w:tab w:val="left" w:pos="9781"/>
        </w:tabs>
        <w:spacing w:line="240" w:lineRule="auto"/>
        <w:ind w:left="0" w:firstLine="709"/>
      </w:pPr>
      <w:r w:rsidRPr="0050631D">
        <w:t xml:space="preserve">Познакомить детей </w:t>
      </w:r>
      <w:r w:rsidRPr="0050631D">
        <w:rPr>
          <w:i/>
          <w:iCs/>
        </w:rPr>
        <w:t>с</w:t>
      </w:r>
      <w:r w:rsidRPr="0050631D">
        <w:t xml:space="preserve"> </w:t>
      </w:r>
      <w:r w:rsidRPr="0050631D">
        <w:rPr>
          <w:i/>
        </w:rPr>
        <w:t xml:space="preserve">лепкой, </w:t>
      </w:r>
      <w:r w:rsidRPr="0050631D">
        <w:rPr>
          <w:i/>
          <w:iCs/>
        </w:rPr>
        <w:t>с пластическими материалами</w:t>
      </w:r>
      <w:r w:rsidRPr="0050631D">
        <w:t xml:space="preserve"> (глиной, тестом, пластилином), учить выполнять с ними различные действия, знакомить с их свойствами. Развивать тактильно-двигательное восприятие. Учить приемам обследования предметов-образцов: ощупыванию, обведению контура пальчиком, учить соотносить готовую поделку и образец. Привлекать внимание к лепным поделкам взрослого, обыгрывать их. Учить выполнять простейшие лепные поделки (колобок, баранка, колбаска) сначала совместно </w:t>
      </w:r>
      <w:proofErr w:type="gramStart"/>
      <w:r w:rsidRPr="0050631D">
        <w:t>со</w:t>
      </w:r>
      <w:proofErr w:type="gramEnd"/>
      <w:r w:rsidRPr="0050631D">
        <w:t xml:space="preserve"> взрослым, а затем по наглядному образцу; учить техническим приемам лепки: раскатывать материал между ладонями прямыми и круговыми движениями, вдавливать, сплющивать. Учить пользоваться клеенками, салфетками. Побуждать называть предметы-образцы, поделки.</w:t>
      </w:r>
    </w:p>
    <w:p w:rsidR="0050631D" w:rsidRPr="0050631D" w:rsidRDefault="0050631D" w:rsidP="0050631D">
      <w:pPr>
        <w:numPr>
          <w:ilvl w:val="0"/>
          <w:numId w:val="41"/>
        </w:numPr>
        <w:tabs>
          <w:tab w:val="clear" w:pos="720"/>
          <w:tab w:val="left" w:pos="567"/>
          <w:tab w:val="num" w:pos="1134"/>
          <w:tab w:val="left" w:pos="9781"/>
        </w:tabs>
        <w:spacing w:line="240" w:lineRule="auto"/>
        <w:ind w:left="0" w:firstLine="709"/>
        <w:rPr>
          <w:rStyle w:val="c11"/>
          <w:rFonts w:eastAsia="SimSun"/>
          <w:sz w:val="28"/>
          <w:szCs w:val="28"/>
        </w:rPr>
      </w:pPr>
      <w:r w:rsidRPr="0050631D">
        <w:t xml:space="preserve">Вызывать интерес к выполнению </w:t>
      </w:r>
      <w:r w:rsidRPr="0050631D">
        <w:rPr>
          <w:i/>
        </w:rPr>
        <w:t>аппликаций.</w:t>
      </w:r>
      <w:r w:rsidRPr="0050631D">
        <w:rPr>
          <w:rStyle w:val="c11"/>
          <w:rFonts w:eastAsia="SimSun"/>
          <w:sz w:val="28"/>
          <w:szCs w:val="28"/>
        </w:rPr>
        <w:t xml:space="preserve"> Знакомить с материалами, инструментами, правилами и приемами работы при их выполнении. Побуждать к обследованию и называнию предмета-образца и его частей, привлекать к совместной </w:t>
      </w:r>
      <w:proofErr w:type="gramStart"/>
      <w:r w:rsidRPr="0050631D">
        <w:rPr>
          <w:rStyle w:val="c11"/>
          <w:rFonts w:eastAsia="SimSun"/>
          <w:sz w:val="28"/>
          <w:szCs w:val="28"/>
        </w:rPr>
        <w:t>со</w:t>
      </w:r>
      <w:proofErr w:type="gramEnd"/>
      <w:r w:rsidRPr="0050631D">
        <w:rPr>
          <w:rStyle w:val="c11"/>
          <w:rFonts w:eastAsia="SimSun"/>
          <w:sz w:val="28"/>
          <w:szCs w:val="28"/>
        </w:rPr>
        <w:t xml:space="preserve"> взрослым деятельности по наклеиванию готовых деталей, соотносить предмет и его изображение - предметную аппликацию.</w:t>
      </w:r>
    </w:p>
    <w:p w:rsidR="0050631D" w:rsidRPr="0050631D" w:rsidRDefault="0050631D" w:rsidP="0050631D">
      <w:pPr>
        <w:numPr>
          <w:ilvl w:val="0"/>
          <w:numId w:val="41"/>
        </w:numPr>
        <w:tabs>
          <w:tab w:val="clear" w:pos="720"/>
          <w:tab w:val="left" w:pos="567"/>
          <w:tab w:val="num" w:pos="1134"/>
          <w:tab w:val="left" w:pos="9781"/>
        </w:tabs>
        <w:spacing w:line="240" w:lineRule="auto"/>
        <w:ind w:left="0" w:firstLine="709"/>
        <w:rPr>
          <w:rStyle w:val="c11"/>
          <w:rFonts w:eastAsia="SimSun"/>
          <w:sz w:val="28"/>
          <w:szCs w:val="28"/>
        </w:rPr>
      </w:pPr>
      <w:r w:rsidRPr="0050631D">
        <w:rPr>
          <w:rStyle w:val="c11"/>
          <w:rFonts w:eastAsia="SimSun"/>
          <w:sz w:val="28"/>
          <w:szCs w:val="28"/>
        </w:rPr>
        <w:t xml:space="preserve">Пробудить интерес к </w:t>
      </w:r>
      <w:r w:rsidRPr="0050631D">
        <w:rPr>
          <w:i/>
        </w:rPr>
        <w:t>изобразительной деятельности</w:t>
      </w:r>
      <w:r w:rsidRPr="0050631D">
        <w:rPr>
          <w:rStyle w:val="c11"/>
          <w:rFonts w:eastAsia="SimSun"/>
          <w:sz w:val="28"/>
          <w:szCs w:val="28"/>
        </w:rPr>
        <w:t xml:space="preserve">, познакомить с бумагой и различными изобразительными средствами и простейшими </w:t>
      </w:r>
      <w:r w:rsidRPr="0050631D">
        <w:rPr>
          <w:rStyle w:val="c11"/>
          <w:rFonts w:eastAsia="SimSun"/>
          <w:sz w:val="28"/>
          <w:szCs w:val="28"/>
        </w:rPr>
        <w:lastRenderedPageBreak/>
        <w:t xml:space="preserve">изобразительными приемами: рисование пальчиком и ладошкой, нанесение цветовых пятен. Учить соотносить графические изображения с различными предметами и явлениями. Привлекать к обследованию предметов для определения их формы, величины, цвета, побуждать отражать в рисунке эти внешние признаки. Учить правильному захвату карандаша, стимулировать ритмические игры с карандашом и бумагой, учить выполнять свободные дугообразные, а также кругообразные движения рукой. Учить изображать точки заданной яркости, располагать их с различной частотой, учить изображать вертикальные и горизонтальные линии, затем вести линию в разных направлениях. При этом целесообразно использовать приемы копирования, обводки, рисования по опорам, рисования по ограниченной поверхности, произвольное рисование линий с игровой мотивацией, </w:t>
      </w:r>
      <w:proofErr w:type="spellStart"/>
      <w:r w:rsidRPr="0050631D">
        <w:rPr>
          <w:rStyle w:val="c11"/>
          <w:rFonts w:eastAsia="SimSun"/>
          <w:sz w:val="28"/>
          <w:szCs w:val="28"/>
        </w:rPr>
        <w:t>дорисовывание</w:t>
      </w:r>
      <w:proofErr w:type="spellEnd"/>
      <w:r w:rsidRPr="0050631D">
        <w:rPr>
          <w:rStyle w:val="c11"/>
          <w:rFonts w:eastAsia="SimSun"/>
          <w:sz w:val="28"/>
          <w:szCs w:val="28"/>
        </w:rPr>
        <w:t xml:space="preserve"> по опорным точкам, раскрашивание листа без ограничения поверхности в разных направлениях.</w:t>
      </w:r>
    </w:p>
    <w:p w:rsidR="0050631D" w:rsidRPr="0050631D" w:rsidRDefault="0050631D" w:rsidP="0050631D">
      <w:pPr>
        <w:tabs>
          <w:tab w:val="left" w:pos="1120"/>
          <w:tab w:val="left" w:pos="1130"/>
          <w:tab w:val="left" w:pos="9781"/>
        </w:tabs>
        <w:spacing w:line="240" w:lineRule="auto"/>
        <w:rPr>
          <w:rStyle w:val="c11"/>
          <w:rFonts w:eastAsia="SimSun"/>
          <w:sz w:val="28"/>
          <w:szCs w:val="28"/>
        </w:rPr>
      </w:pPr>
      <w:r w:rsidRPr="0050631D">
        <w:rPr>
          <w:i/>
        </w:rPr>
        <w:t>Конструирование.</w:t>
      </w:r>
      <w:r w:rsidRPr="0050631D">
        <w:rPr>
          <w:rStyle w:val="c11"/>
          <w:rFonts w:eastAsia="SimSun"/>
          <w:sz w:val="28"/>
          <w:szCs w:val="28"/>
        </w:rPr>
        <w:t xml:space="preserve"> Формировать у детей интерес к играм со строительным материалом. Развивать способность к оперированию свойствами и пространственными признаками предметов, побуждать к конструированию. Сначала конструирование осуществляется в совместной деятельности по подражанию, а потом на основе предметного образца. При этом педагог делает постройку, закрыв ее экраном, а затем предъявляет ребенку. Учить выполнять элементарные постройки из 3-4-х элементов, обыгрывать их, соотносить их с реальными объектами. Закреплять понимание названий элементов постройки (кубик, кирпичик), </w:t>
      </w:r>
      <w:proofErr w:type="spellStart"/>
      <w:proofErr w:type="gramStart"/>
      <w:r w:rsidRPr="0050631D">
        <w:rPr>
          <w:rStyle w:val="c11"/>
          <w:rFonts w:eastAsia="SimSun"/>
          <w:sz w:val="28"/>
          <w:szCs w:val="28"/>
        </w:rPr>
        <w:t>одно-двусоставных</w:t>
      </w:r>
      <w:proofErr w:type="spellEnd"/>
      <w:proofErr w:type="gramEnd"/>
      <w:r w:rsidRPr="0050631D">
        <w:rPr>
          <w:rStyle w:val="c11"/>
          <w:rFonts w:eastAsia="SimSun"/>
          <w:sz w:val="28"/>
          <w:szCs w:val="28"/>
        </w:rPr>
        <w:t xml:space="preserve"> инструкций, выраженных глаголами в повелительном наклонении (поставь, возьми, отнеси).</w:t>
      </w:r>
    </w:p>
    <w:p w:rsidR="0050631D" w:rsidRPr="0050631D" w:rsidRDefault="0050631D" w:rsidP="0050631D">
      <w:pPr>
        <w:tabs>
          <w:tab w:val="left" w:pos="567"/>
          <w:tab w:val="left" w:pos="9781"/>
        </w:tabs>
        <w:spacing w:line="240" w:lineRule="auto"/>
      </w:pPr>
      <w:r w:rsidRPr="0050631D">
        <w:t xml:space="preserve">Музыку органично включают в повседневную жизнь. Предоставляют детям возможность прослушивать фрагменты музыкальных произведений, звучание различных, в том числе детских музыкальных инструментов, экспериментировать со звучащими предметами и инструментами. Поют вместе с детьми песни, побуждают ритмично двигаться под музыку в заданном темпе; поощряют проявления эмоционального отклика ребенка на музыку. Развивают ритмические способности, </w:t>
      </w:r>
      <w:proofErr w:type="spellStart"/>
      <w:r w:rsidRPr="0050631D">
        <w:t>слухо-зрительно-моторную</w:t>
      </w:r>
      <w:proofErr w:type="spellEnd"/>
      <w:r w:rsidRPr="0050631D">
        <w:t xml:space="preserve"> координацию в движениях под музыку.</w:t>
      </w:r>
    </w:p>
    <w:p w:rsidR="0050631D" w:rsidRPr="0050631D" w:rsidRDefault="0050631D" w:rsidP="0050631D">
      <w:pPr>
        <w:tabs>
          <w:tab w:val="left" w:pos="567"/>
          <w:tab w:val="left" w:pos="9781"/>
        </w:tabs>
        <w:spacing w:line="240" w:lineRule="auto"/>
      </w:pPr>
      <w:r w:rsidRPr="0050631D">
        <w:t xml:space="preserve">В сфере приобщения детей к театрализованной деятельности побуждают принимать посильное участие в инсценировках, режиссерских играх. </w:t>
      </w:r>
    </w:p>
    <w:p w:rsidR="0050631D" w:rsidRPr="0050631D" w:rsidRDefault="0050631D" w:rsidP="0050631D">
      <w:pPr>
        <w:tabs>
          <w:tab w:val="left" w:pos="567"/>
          <w:tab w:val="left" w:pos="9781"/>
        </w:tabs>
        <w:spacing w:line="240" w:lineRule="auto"/>
        <w:rPr>
          <w:rStyle w:val="c11"/>
          <w:rFonts w:eastAsia="SimSun"/>
          <w:sz w:val="28"/>
          <w:szCs w:val="28"/>
        </w:rPr>
      </w:pPr>
      <w:r w:rsidRPr="0050631D">
        <w:rPr>
          <w:rStyle w:val="4P"/>
          <w:rFonts w:eastAsia="SimSun"/>
          <w:sz w:val="28"/>
          <w:szCs w:val="28"/>
        </w:rPr>
        <w:t xml:space="preserve">Физическое развитие. </w:t>
      </w:r>
      <w:r w:rsidRPr="0050631D">
        <w:rPr>
          <w:rStyle w:val="34"/>
          <w:rFonts w:eastAsia="SimSun"/>
          <w:b w:val="0"/>
          <w:sz w:val="28"/>
          <w:szCs w:val="28"/>
        </w:rPr>
        <w:t>О</w:t>
      </w:r>
      <w:r w:rsidRPr="0050631D">
        <w:rPr>
          <w:rStyle w:val="c11"/>
          <w:rFonts w:eastAsia="SimSun"/>
          <w:sz w:val="28"/>
          <w:szCs w:val="28"/>
        </w:rPr>
        <w:t xml:space="preserve">сновными задачами образовательной деятельности во взаимосвязи с </w:t>
      </w:r>
      <w:r w:rsidRPr="0050631D">
        <w:rPr>
          <w:i/>
        </w:rPr>
        <w:t>коррекционной работой</w:t>
      </w:r>
      <w:r w:rsidRPr="0050631D">
        <w:rPr>
          <w:rStyle w:val="c11"/>
          <w:rFonts w:eastAsia="SimSun"/>
          <w:sz w:val="28"/>
          <w:szCs w:val="28"/>
        </w:rPr>
        <w:t xml:space="preserve"> являются:</w:t>
      </w:r>
    </w:p>
    <w:p w:rsidR="0050631D" w:rsidRPr="0050631D" w:rsidRDefault="0050631D" w:rsidP="0050631D">
      <w:pPr>
        <w:tabs>
          <w:tab w:val="left" w:pos="567"/>
          <w:tab w:val="left" w:pos="9781"/>
        </w:tabs>
        <w:spacing w:line="240" w:lineRule="auto"/>
      </w:pPr>
      <w:r w:rsidRPr="0050631D">
        <w:t xml:space="preserve">– укрепление здоровья детей, становление ценностей здорового образа жизни; </w:t>
      </w:r>
    </w:p>
    <w:p w:rsidR="0050631D" w:rsidRPr="0050631D" w:rsidRDefault="0050631D" w:rsidP="0050631D">
      <w:pPr>
        <w:tabs>
          <w:tab w:val="left" w:pos="567"/>
          <w:tab w:val="left" w:pos="9781"/>
        </w:tabs>
        <w:spacing w:line="240" w:lineRule="auto"/>
      </w:pPr>
      <w:r w:rsidRPr="0050631D">
        <w:t xml:space="preserve">– развитие различных видов двигательной активности; </w:t>
      </w:r>
    </w:p>
    <w:p w:rsidR="0050631D" w:rsidRPr="0050631D" w:rsidRDefault="0050631D" w:rsidP="0050631D">
      <w:pPr>
        <w:tabs>
          <w:tab w:val="left" w:pos="567"/>
          <w:tab w:val="left" w:pos="9781"/>
        </w:tabs>
        <w:spacing w:line="240" w:lineRule="auto"/>
      </w:pPr>
      <w:r w:rsidRPr="0050631D">
        <w:t>– совершенствование психомоторики, общей и мелкой моторики;</w:t>
      </w:r>
    </w:p>
    <w:p w:rsidR="0050631D" w:rsidRPr="0050631D" w:rsidRDefault="0050631D" w:rsidP="0050631D">
      <w:pPr>
        <w:tabs>
          <w:tab w:val="left" w:pos="567"/>
          <w:tab w:val="left" w:pos="9781"/>
        </w:tabs>
        <w:spacing w:line="240" w:lineRule="auto"/>
      </w:pPr>
      <w:r w:rsidRPr="0050631D">
        <w:t>– формирование навыков безопасного поведения.</w:t>
      </w:r>
    </w:p>
    <w:p w:rsidR="0050631D" w:rsidRPr="0050631D" w:rsidRDefault="0050631D" w:rsidP="0050631D">
      <w:pPr>
        <w:tabs>
          <w:tab w:val="left" w:pos="567"/>
          <w:tab w:val="left" w:pos="9781"/>
        </w:tabs>
        <w:spacing w:line="240" w:lineRule="auto"/>
      </w:pPr>
      <w:r w:rsidRPr="0050631D">
        <w:t xml:space="preserve">Организуют правильный режим дня, приучают детей к соблюдению правил личной гигиены, в доступной форме объясняют, что полезно и что вредно для здоровья. </w:t>
      </w:r>
    </w:p>
    <w:p w:rsidR="0050631D" w:rsidRPr="0050631D" w:rsidRDefault="0050631D" w:rsidP="0050631D">
      <w:pPr>
        <w:tabs>
          <w:tab w:val="left" w:pos="567"/>
          <w:tab w:val="left" w:pos="9781"/>
        </w:tabs>
        <w:spacing w:line="240" w:lineRule="auto"/>
      </w:pPr>
      <w:r w:rsidRPr="0050631D">
        <w:lastRenderedPageBreak/>
        <w:t xml:space="preserve">В сфере развития различных видов двигательной активности организуют пространственную среду с соответствующим оборудованием – как внутри помещений Организации, так и на внешней ее территории (горки, качели и т. п.) для удовлетворения естественной потребности детей в движении, для развития ловкости, силы, координации и т. п. </w:t>
      </w:r>
    </w:p>
    <w:p w:rsidR="0050631D" w:rsidRPr="0050631D" w:rsidRDefault="0050631D" w:rsidP="0050631D">
      <w:pPr>
        <w:tabs>
          <w:tab w:val="left" w:pos="567"/>
          <w:tab w:val="left" w:pos="9781"/>
        </w:tabs>
        <w:spacing w:line="240" w:lineRule="auto"/>
      </w:pPr>
      <w:r w:rsidRPr="0050631D">
        <w:t xml:space="preserve">Важно целенаправленно развивать </w:t>
      </w:r>
      <w:proofErr w:type="spellStart"/>
      <w:r w:rsidRPr="0050631D">
        <w:t>праксис</w:t>
      </w:r>
      <w:proofErr w:type="spellEnd"/>
      <w:r w:rsidRPr="0050631D">
        <w:t xml:space="preserve"> позы при имитации отдельных движений взрослого (присесть, встать, поднять руки вверх и т. п.). Нормализовать тонус мелких мышц; развивать моторику рук; совершенствовать хватательные движения, учить захватывать большие предметы двумя руками, а маленькие – одной рукой, закреплять различные способы хватания: кулаком, щепотью, подводить к «пинцетному» захвату мелких предметов. При выполнении соотносящих действий в дидактических играх развивать точность движений рук, глазомер, согласованность движений обеих рук, зрительно-моторную координацию.</w:t>
      </w:r>
    </w:p>
    <w:p w:rsidR="0050631D" w:rsidRPr="0050631D" w:rsidRDefault="0050631D" w:rsidP="0050631D">
      <w:pPr>
        <w:tabs>
          <w:tab w:val="left" w:pos="511"/>
          <w:tab w:val="left" w:pos="567"/>
          <w:tab w:val="left" w:pos="9781"/>
        </w:tabs>
        <w:spacing w:line="240" w:lineRule="auto"/>
      </w:pPr>
      <w:r w:rsidRPr="0050631D">
        <w:t xml:space="preserve">Развивают </w:t>
      </w:r>
      <w:proofErr w:type="gramStart"/>
      <w:r w:rsidRPr="0050631D">
        <w:t>динамический</w:t>
      </w:r>
      <w:proofErr w:type="gramEnd"/>
      <w:r w:rsidRPr="0050631D">
        <w:t xml:space="preserve"> </w:t>
      </w:r>
      <w:proofErr w:type="spellStart"/>
      <w:r w:rsidRPr="0050631D">
        <w:t>праксис</w:t>
      </w:r>
      <w:proofErr w:type="spellEnd"/>
      <w:r w:rsidRPr="0050631D">
        <w:t xml:space="preserve">: учат выполнять серию движений по подражанию (в плане общей и мелкой моторики). Важно развивать навыки застегивания (пуговиц, кнопок, липучек) и действий со шнуровками. Учить элементарным выразительным движениям руками в пальчиковых играх — драматизациях. </w:t>
      </w:r>
      <w:r w:rsidRPr="0050631D">
        <w:rPr>
          <w:iCs/>
        </w:rPr>
        <w:t>Упражнять в выполнении</w:t>
      </w:r>
      <w:r w:rsidRPr="0050631D">
        <w:t xml:space="preserve"> действий с предметами, ориентируясь на показ и словесную инструкцию. </w:t>
      </w:r>
    </w:p>
    <w:p w:rsidR="0050631D" w:rsidRPr="0050631D" w:rsidRDefault="0050631D" w:rsidP="0050631D">
      <w:pPr>
        <w:tabs>
          <w:tab w:val="left" w:pos="567"/>
          <w:tab w:val="left" w:pos="9781"/>
        </w:tabs>
        <w:spacing w:line="240" w:lineRule="auto"/>
      </w:pPr>
      <w:r w:rsidRPr="0050631D">
        <w:t xml:space="preserve">Проводить подвижные игры, способствуя получению детьми радости от двигательной активности, развивать ловкость, координацию движений, правильную осанку. </w:t>
      </w:r>
    </w:p>
    <w:p w:rsidR="0050631D" w:rsidRPr="0050631D" w:rsidRDefault="0050631D" w:rsidP="0050631D">
      <w:pPr>
        <w:tabs>
          <w:tab w:val="left" w:pos="567"/>
          <w:tab w:val="left" w:pos="9781"/>
        </w:tabs>
        <w:spacing w:line="240" w:lineRule="auto"/>
      </w:pPr>
      <w:r w:rsidRPr="0050631D">
        <w:t>В сфере формирования навыков безопасного поведения важно создать в Организации безопасную среду, а также предостерегать детей от поступков, угрожающих их жизни и здоровью. Требования безопасности не должны реализовываться за счет подавления детской активности и препятствования деятельному познанию окружающего мира.</w:t>
      </w:r>
    </w:p>
    <w:p w:rsidR="0050631D" w:rsidRPr="0050631D" w:rsidRDefault="0050631D" w:rsidP="0050631D">
      <w:pPr>
        <w:pStyle w:val="aff5"/>
        <w:spacing w:after="0" w:line="240" w:lineRule="auto"/>
        <w:ind w:left="0" w:firstLine="709"/>
        <w:rPr>
          <w:rFonts w:ascii="Times New Roman" w:eastAsia="Times New Roman" w:hAnsi="Times New Roman"/>
          <w:b/>
        </w:rPr>
      </w:pPr>
    </w:p>
    <w:p w:rsidR="0050631D" w:rsidRPr="0050631D" w:rsidRDefault="0050631D" w:rsidP="0050631D">
      <w:pPr>
        <w:pStyle w:val="39"/>
        <w:spacing w:before="0" w:after="0" w:line="240" w:lineRule="auto"/>
        <w:rPr>
          <w:sz w:val="28"/>
          <w:szCs w:val="28"/>
        </w:rPr>
      </w:pPr>
      <w:bookmarkStart w:id="20" w:name="_Toc487462035"/>
      <w:bookmarkEnd w:id="20"/>
      <w:r w:rsidRPr="0050631D">
        <w:rPr>
          <w:sz w:val="28"/>
          <w:szCs w:val="28"/>
        </w:rPr>
        <w:t>2.2.2. Содержание образовательной деятельности с детьми дошкольного возраста с задержкой психического развития</w:t>
      </w:r>
    </w:p>
    <w:p w:rsidR="0050631D" w:rsidRPr="0050631D" w:rsidRDefault="0050631D" w:rsidP="0050631D">
      <w:pPr>
        <w:pStyle w:val="4P0"/>
        <w:spacing w:line="240" w:lineRule="auto"/>
        <w:rPr>
          <w:sz w:val="28"/>
          <w:szCs w:val="28"/>
        </w:rPr>
      </w:pPr>
      <w:bookmarkStart w:id="21" w:name="__RefHeading__7847_919936705"/>
      <w:bookmarkStart w:id="22" w:name="_Toc487462036"/>
      <w:bookmarkEnd w:id="21"/>
      <w:bookmarkEnd w:id="22"/>
      <w:r w:rsidRPr="0050631D">
        <w:rPr>
          <w:sz w:val="28"/>
          <w:szCs w:val="28"/>
        </w:rPr>
        <w:t>2.2.2.1. Социально-коммуникативное развитие</w:t>
      </w:r>
    </w:p>
    <w:p w:rsidR="0050631D" w:rsidRPr="0050631D" w:rsidRDefault="0050631D" w:rsidP="0050631D">
      <w:pPr>
        <w:spacing w:line="240" w:lineRule="auto"/>
      </w:pPr>
      <w:r w:rsidRPr="0050631D">
        <w:t xml:space="preserve">Социально-коммуникативное развитие в соответствии с ФГОС </w:t>
      </w:r>
      <w:proofErr w:type="gramStart"/>
      <w:r w:rsidRPr="0050631D">
        <w:t>ДО</w:t>
      </w:r>
      <w:proofErr w:type="gramEnd"/>
      <w:r w:rsidRPr="0050631D">
        <w:t xml:space="preserve"> направлено на: </w:t>
      </w:r>
    </w:p>
    <w:p w:rsidR="0050631D" w:rsidRPr="0050631D" w:rsidRDefault="0050631D" w:rsidP="0050631D">
      <w:pPr>
        <w:spacing w:line="240" w:lineRule="auto"/>
      </w:pPr>
      <w:r w:rsidRPr="0050631D">
        <w:t xml:space="preserve">- усвоение норм и ценностей, принятых в обществе, включая моральные и нравственные ценности; </w:t>
      </w:r>
    </w:p>
    <w:p w:rsidR="0050631D" w:rsidRPr="0050631D" w:rsidRDefault="0050631D" w:rsidP="0050631D">
      <w:pPr>
        <w:spacing w:line="240" w:lineRule="auto"/>
        <w:rPr>
          <w:rFonts w:eastAsia="Times New Roman"/>
        </w:rPr>
      </w:pPr>
      <w:r w:rsidRPr="0050631D">
        <w:rPr>
          <w:rFonts w:eastAsia="Times New Roman"/>
        </w:rPr>
        <w:t>- формирование представлений о малой родине и Отечестве, многообразии стран и народов мира;</w:t>
      </w:r>
    </w:p>
    <w:p w:rsidR="0050631D" w:rsidRPr="0050631D" w:rsidRDefault="0050631D" w:rsidP="0050631D">
      <w:pPr>
        <w:spacing w:line="240" w:lineRule="auto"/>
      </w:pPr>
      <w:r w:rsidRPr="0050631D">
        <w:t>- развитие общения и взаимодействия ребенка со сверстниками и взрослыми;</w:t>
      </w:r>
    </w:p>
    <w:p w:rsidR="0050631D" w:rsidRPr="0050631D" w:rsidRDefault="0050631D" w:rsidP="0050631D">
      <w:pPr>
        <w:spacing w:line="240" w:lineRule="auto"/>
      </w:pPr>
      <w:r w:rsidRPr="0050631D">
        <w:t xml:space="preserve">-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детском саду; </w:t>
      </w:r>
    </w:p>
    <w:p w:rsidR="0050631D" w:rsidRPr="0050631D" w:rsidRDefault="0050631D" w:rsidP="0050631D">
      <w:pPr>
        <w:spacing w:line="240" w:lineRule="auto"/>
      </w:pPr>
      <w:r w:rsidRPr="0050631D">
        <w:lastRenderedPageBreak/>
        <w:t xml:space="preserve">- становление самостоятельности, целенаправленности и </w:t>
      </w:r>
      <w:proofErr w:type="spellStart"/>
      <w:r w:rsidRPr="0050631D">
        <w:t>саморегуляции</w:t>
      </w:r>
      <w:proofErr w:type="spellEnd"/>
      <w:r w:rsidRPr="0050631D">
        <w:t xml:space="preserve"> собственных действий; </w:t>
      </w:r>
    </w:p>
    <w:p w:rsidR="0050631D" w:rsidRPr="0050631D" w:rsidRDefault="0050631D" w:rsidP="0050631D">
      <w:pPr>
        <w:spacing w:line="240" w:lineRule="auto"/>
      </w:pPr>
      <w:r w:rsidRPr="0050631D">
        <w:t>- поддержку инициативы, самостоятельности и ответственности детей в различных видах деятельности;</w:t>
      </w:r>
    </w:p>
    <w:p w:rsidR="0050631D" w:rsidRPr="0050631D" w:rsidRDefault="0050631D" w:rsidP="0050631D">
      <w:pPr>
        <w:spacing w:line="240" w:lineRule="auto"/>
      </w:pPr>
      <w:r w:rsidRPr="0050631D">
        <w:t>- формирование позитивных установок к различным видам труда и творчества;</w:t>
      </w:r>
    </w:p>
    <w:p w:rsidR="0050631D" w:rsidRPr="0050631D" w:rsidRDefault="0050631D" w:rsidP="0050631D">
      <w:pPr>
        <w:spacing w:line="240" w:lineRule="auto"/>
      </w:pPr>
      <w:r w:rsidRPr="0050631D">
        <w:t>- формирование основ безопасного поведения в быту, социуме, природе.</w:t>
      </w:r>
    </w:p>
    <w:p w:rsidR="0050631D" w:rsidRPr="0050631D" w:rsidRDefault="0050631D" w:rsidP="0050631D">
      <w:pPr>
        <w:spacing w:line="240" w:lineRule="auto"/>
      </w:pPr>
      <w:r w:rsidRPr="0050631D">
        <w:rPr>
          <w:b/>
        </w:rPr>
        <w:t>Цели, задачи и содержание</w:t>
      </w:r>
      <w:r w:rsidRPr="0050631D">
        <w:t xml:space="preserve"> области «Социально-коммуникативное развитие» детей дошкольного возраста в условиях ДОО представлены четырьмя разделами: </w:t>
      </w:r>
    </w:p>
    <w:p w:rsidR="0050631D" w:rsidRPr="0050631D" w:rsidRDefault="0050631D" w:rsidP="0050631D">
      <w:pPr>
        <w:numPr>
          <w:ilvl w:val="0"/>
          <w:numId w:val="39"/>
        </w:numPr>
        <w:tabs>
          <w:tab w:val="clear" w:pos="720"/>
          <w:tab w:val="num" w:pos="1134"/>
        </w:tabs>
        <w:spacing w:line="240" w:lineRule="auto"/>
        <w:ind w:left="0" w:firstLine="709"/>
      </w:pPr>
      <w:r w:rsidRPr="0050631D">
        <w:t>Социализация, развитие общения, нравственное и патриотическое воспитание.</w:t>
      </w:r>
    </w:p>
    <w:p w:rsidR="0050631D" w:rsidRPr="0050631D" w:rsidRDefault="0050631D" w:rsidP="0050631D">
      <w:pPr>
        <w:numPr>
          <w:ilvl w:val="0"/>
          <w:numId w:val="39"/>
        </w:numPr>
        <w:tabs>
          <w:tab w:val="clear" w:pos="720"/>
          <w:tab w:val="num" w:pos="1134"/>
        </w:tabs>
        <w:spacing w:line="240" w:lineRule="auto"/>
        <w:ind w:left="0" w:firstLine="709"/>
      </w:pPr>
      <w:r w:rsidRPr="0050631D">
        <w:t>Ребенок в семье и сообществе.</w:t>
      </w:r>
    </w:p>
    <w:p w:rsidR="0050631D" w:rsidRPr="0050631D" w:rsidRDefault="0050631D" w:rsidP="0050631D">
      <w:pPr>
        <w:numPr>
          <w:ilvl w:val="0"/>
          <w:numId w:val="39"/>
        </w:numPr>
        <w:tabs>
          <w:tab w:val="clear" w:pos="720"/>
          <w:tab w:val="num" w:pos="1134"/>
        </w:tabs>
        <w:spacing w:line="240" w:lineRule="auto"/>
        <w:ind w:left="0" w:firstLine="709"/>
      </w:pPr>
      <w:r w:rsidRPr="0050631D">
        <w:t>Самообслуживание, самостоятельность, трудовое воспитание.</w:t>
      </w:r>
    </w:p>
    <w:p w:rsidR="0050631D" w:rsidRPr="0050631D" w:rsidRDefault="0050631D" w:rsidP="0050631D">
      <w:pPr>
        <w:numPr>
          <w:ilvl w:val="0"/>
          <w:numId w:val="39"/>
        </w:numPr>
        <w:tabs>
          <w:tab w:val="clear" w:pos="720"/>
          <w:tab w:val="num" w:pos="1134"/>
        </w:tabs>
        <w:spacing w:line="240" w:lineRule="auto"/>
        <w:ind w:left="0" w:firstLine="709"/>
        <w:rPr>
          <w:b/>
        </w:rPr>
      </w:pPr>
      <w:r w:rsidRPr="0050631D">
        <w:t>Формирование основ безопасного поведения</w:t>
      </w:r>
      <w:r w:rsidRPr="0050631D">
        <w:rPr>
          <w:b/>
        </w:rPr>
        <w:t>.</w:t>
      </w:r>
    </w:p>
    <w:p w:rsidR="0050631D" w:rsidRPr="0050631D" w:rsidRDefault="0050631D" w:rsidP="0050631D">
      <w:pPr>
        <w:spacing w:line="240" w:lineRule="auto"/>
        <w:rPr>
          <w:rFonts w:eastAsia="Times New Roman"/>
          <w:b/>
          <w:i/>
        </w:rPr>
      </w:pPr>
      <w:r w:rsidRPr="0050631D">
        <w:rPr>
          <w:rFonts w:eastAsia="Times New Roman"/>
          <w:b/>
          <w:i/>
        </w:rPr>
        <w:t>Социализация, развитие общения, нравственное и патриотическое воспитание</w:t>
      </w:r>
    </w:p>
    <w:p w:rsidR="0050631D" w:rsidRPr="0050631D" w:rsidRDefault="0050631D" w:rsidP="0050631D">
      <w:pPr>
        <w:tabs>
          <w:tab w:val="left" w:pos="851"/>
          <w:tab w:val="left" w:pos="1147"/>
        </w:tabs>
        <w:spacing w:line="240" w:lineRule="auto"/>
        <w:rPr>
          <w:rFonts w:eastAsia="Times New Roman"/>
          <w:b/>
        </w:rPr>
      </w:pPr>
      <w:r w:rsidRPr="0050631D">
        <w:rPr>
          <w:rFonts w:eastAsia="Times New Roman"/>
          <w:b/>
        </w:rPr>
        <w:t>Общие задачи:</w:t>
      </w:r>
    </w:p>
    <w:p w:rsidR="0050631D" w:rsidRPr="0050631D" w:rsidRDefault="0050631D" w:rsidP="0050631D">
      <w:pPr>
        <w:widowControl w:val="0"/>
        <w:numPr>
          <w:ilvl w:val="0"/>
          <w:numId w:val="28"/>
        </w:numPr>
        <w:tabs>
          <w:tab w:val="left" w:pos="1130"/>
        </w:tabs>
        <w:spacing w:line="240" w:lineRule="auto"/>
        <w:ind w:left="0" w:firstLine="709"/>
        <w:rPr>
          <w:rStyle w:val="c11"/>
          <w:rFonts w:eastAsia="SimSun"/>
          <w:sz w:val="28"/>
          <w:szCs w:val="28"/>
        </w:rPr>
      </w:pPr>
      <w:r w:rsidRPr="0050631D">
        <w:rPr>
          <w:rFonts w:eastAsia="Times New Roman"/>
          <w:i/>
          <w:iCs/>
        </w:rPr>
        <w:t xml:space="preserve">развивать общение и игровую деятельность: </w:t>
      </w:r>
      <w:r w:rsidRPr="0050631D">
        <w:rPr>
          <w:rStyle w:val="c11"/>
          <w:rFonts w:eastAsia="SimSun"/>
          <w:sz w:val="28"/>
          <w:szCs w:val="28"/>
        </w:rPr>
        <w:t xml:space="preserve">создавать условия для позитивной социализации и развития инициативы ребенка на основе сотрудничества </w:t>
      </w:r>
      <w:proofErr w:type="gramStart"/>
      <w:r w:rsidRPr="0050631D">
        <w:rPr>
          <w:rStyle w:val="c11"/>
          <w:rFonts w:eastAsia="SimSun"/>
          <w:sz w:val="28"/>
          <w:szCs w:val="28"/>
        </w:rPr>
        <w:t>со</w:t>
      </w:r>
      <w:proofErr w:type="gramEnd"/>
      <w:r w:rsidRPr="0050631D">
        <w:rPr>
          <w:rStyle w:val="c11"/>
          <w:rFonts w:eastAsia="SimSun"/>
          <w:sz w:val="28"/>
          <w:szCs w:val="28"/>
        </w:rPr>
        <w:t xml:space="preserve"> взрослыми и сверстниками; формировать умения и навыки общения со сверстниками в игровой деятельности; развивать коммуникативные способности дошкольников;</w:t>
      </w:r>
    </w:p>
    <w:p w:rsidR="0050631D" w:rsidRPr="0050631D" w:rsidRDefault="0050631D" w:rsidP="0050631D">
      <w:pPr>
        <w:widowControl w:val="0"/>
        <w:numPr>
          <w:ilvl w:val="0"/>
          <w:numId w:val="28"/>
        </w:numPr>
        <w:tabs>
          <w:tab w:val="left" w:pos="1130"/>
        </w:tabs>
        <w:spacing w:line="240" w:lineRule="auto"/>
        <w:ind w:left="0" w:firstLine="709"/>
        <w:rPr>
          <w:rFonts w:eastAsia="Times New Roman"/>
        </w:rPr>
      </w:pPr>
      <w:r w:rsidRPr="0050631D">
        <w:rPr>
          <w:rFonts w:eastAsia="Times New Roman"/>
          <w:i/>
          <w:iCs/>
        </w:rPr>
        <w:t xml:space="preserve">приобщать к элементарным общепринятым нормам и правилам взаимоотношений со сверстниками и взрослыми: </w:t>
      </w:r>
      <w:r w:rsidRPr="0050631D">
        <w:rPr>
          <w:rFonts w:eastAsia="Times New Roman"/>
        </w:rPr>
        <w:t xml:space="preserve">поддерживать доброжелательное отношение детей друг к другу и положительное взаимодействие детей друг с другом в разных видах деятельности; </w:t>
      </w:r>
    </w:p>
    <w:p w:rsidR="0050631D" w:rsidRPr="0050631D" w:rsidRDefault="0050631D" w:rsidP="0050631D">
      <w:pPr>
        <w:widowControl w:val="0"/>
        <w:numPr>
          <w:ilvl w:val="0"/>
          <w:numId w:val="28"/>
        </w:numPr>
        <w:tabs>
          <w:tab w:val="left" w:pos="1130"/>
        </w:tabs>
        <w:spacing w:line="240" w:lineRule="auto"/>
        <w:ind w:left="0" w:firstLine="709"/>
        <w:rPr>
          <w:rFonts w:eastAsia="Times New Roman"/>
          <w:i/>
          <w:iCs/>
        </w:rPr>
      </w:pPr>
      <w:r w:rsidRPr="0050631D">
        <w:rPr>
          <w:rFonts w:eastAsia="Times New Roman"/>
          <w:i/>
        </w:rPr>
        <w:t>формировать</w:t>
      </w:r>
      <w:r w:rsidRPr="0050631D">
        <w:rPr>
          <w:rFonts w:eastAsia="Times New Roman"/>
          <w:i/>
          <w:iCs/>
        </w:rPr>
        <w:t xml:space="preserve"> основы нравственной культуры;</w:t>
      </w:r>
    </w:p>
    <w:p w:rsidR="0050631D" w:rsidRPr="0050631D" w:rsidRDefault="0050631D" w:rsidP="0050631D">
      <w:pPr>
        <w:widowControl w:val="0"/>
        <w:numPr>
          <w:ilvl w:val="0"/>
          <w:numId w:val="28"/>
        </w:numPr>
        <w:tabs>
          <w:tab w:val="left" w:pos="1130"/>
        </w:tabs>
        <w:spacing w:line="240" w:lineRule="auto"/>
        <w:ind w:left="0" w:firstLine="709"/>
        <w:rPr>
          <w:rFonts w:eastAsia="Times New Roman"/>
        </w:rPr>
      </w:pPr>
      <w:r w:rsidRPr="0050631D">
        <w:rPr>
          <w:rFonts w:eastAsia="Times New Roman"/>
          <w:i/>
          <w:iCs/>
        </w:rPr>
        <w:t xml:space="preserve">формировать </w:t>
      </w:r>
      <w:proofErr w:type="spellStart"/>
      <w:r w:rsidRPr="0050631D">
        <w:rPr>
          <w:rFonts w:eastAsia="Times New Roman"/>
          <w:i/>
          <w:iCs/>
        </w:rPr>
        <w:t>гендерную</w:t>
      </w:r>
      <w:proofErr w:type="spellEnd"/>
      <w:r w:rsidRPr="0050631D">
        <w:rPr>
          <w:rFonts w:eastAsia="Times New Roman"/>
          <w:i/>
          <w:iCs/>
        </w:rPr>
        <w:t xml:space="preserve">, семейную, гражданскую принадлежности: </w:t>
      </w:r>
      <w:r w:rsidRPr="0050631D">
        <w:rPr>
          <w:rFonts w:eastAsia="Times New Roman"/>
        </w:rPr>
        <w:t xml:space="preserve">формировать идентификацию детей с членами семьи, другими детьми и взрослыми, способствовать развитию патриотических чувств; </w:t>
      </w:r>
    </w:p>
    <w:p w:rsidR="0050631D" w:rsidRPr="0050631D" w:rsidRDefault="0050631D" w:rsidP="0050631D">
      <w:pPr>
        <w:widowControl w:val="0"/>
        <w:numPr>
          <w:ilvl w:val="0"/>
          <w:numId w:val="28"/>
        </w:numPr>
        <w:tabs>
          <w:tab w:val="left" w:pos="1130"/>
        </w:tabs>
        <w:spacing w:line="240" w:lineRule="auto"/>
        <w:ind w:left="0" w:firstLine="709"/>
        <w:rPr>
          <w:rFonts w:eastAsia="Times New Roman"/>
        </w:rPr>
      </w:pPr>
      <w:r w:rsidRPr="0050631D">
        <w:rPr>
          <w:rFonts w:eastAsia="Times New Roman"/>
          <w:i/>
          <w:iCs/>
        </w:rPr>
        <w:t xml:space="preserve">формировать готовность к усвоению </w:t>
      </w:r>
      <w:proofErr w:type="spellStart"/>
      <w:r w:rsidRPr="0050631D">
        <w:rPr>
          <w:rFonts w:eastAsia="Times New Roman"/>
          <w:i/>
          <w:iCs/>
        </w:rPr>
        <w:t>социокультурных</w:t>
      </w:r>
      <w:proofErr w:type="spellEnd"/>
      <w:r w:rsidRPr="0050631D">
        <w:rPr>
          <w:rFonts w:eastAsia="Times New Roman"/>
          <w:i/>
          <w:iCs/>
        </w:rPr>
        <w:t xml:space="preserve"> и духовно-нравственных ценностей </w:t>
      </w:r>
      <w:r w:rsidRPr="0050631D">
        <w:rPr>
          <w:rFonts w:eastAsia="Times New Roman"/>
        </w:rPr>
        <w:t>с учетом этнокультурной ситуации развития детей.</w:t>
      </w:r>
    </w:p>
    <w:p w:rsidR="0050631D" w:rsidRPr="0050631D" w:rsidRDefault="0050631D" w:rsidP="0050631D">
      <w:pPr>
        <w:tabs>
          <w:tab w:val="left" w:pos="709"/>
          <w:tab w:val="left" w:pos="1147"/>
        </w:tabs>
        <w:spacing w:line="240" w:lineRule="auto"/>
        <w:rPr>
          <w:rFonts w:eastAsia="Times New Roman"/>
          <w:b/>
        </w:rPr>
      </w:pPr>
      <w:r w:rsidRPr="0050631D">
        <w:rPr>
          <w:rFonts w:eastAsia="Times New Roman"/>
          <w:b/>
        </w:rPr>
        <w:t>Задачи, актуальные для работы с детьми с ЗПР дошкольного возраста:</w:t>
      </w:r>
    </w:p>
    <w:p w:rsidR="0050631D" w:rsidRPr="0050631D" w:rsidRDefault="0050631D" w:rsidP="0050631D">
      <w:pPr>
        <w:numPr>
          <w:ilvl w:val="0"/>
          <w:numId w:val="31"/>
        </w:numPr>
        <w:tabs>
          <w:tab w:val="left" w:pos="1111"/>
        </w:tabs>
        <w:spacing w:line="240" w:lineRule="auto"/>
        <w:ind w:left="0" w:firstLine="709"/>
        <w:rPr>
          <w:rStyle w:val="c11"/>
          <w:rFonts w:eastAsia="SimSun"/>
          <w:sz w:val="28"/>
          <w:szCs w:val="28"/>
        </w:rPr>
      </w:pPr>
      <w:r w:rsidRPr="0050631D">
        <w:rPr>
          <w:rFonts w:eastAsia="Times New Roman"/>
          <w:i/>
          <w:iCs/>
        </w:rPr>
        <w:t>обеспечивать адаптивную среду образования</w:t>
      </w:r>
      <w:r w:rsidRPr="0050631D">
        <w:rPr>
          <w:rStyle w:val="c11"/>
          <w:rFonts w:eastAsia="SimSun"/>
          <w:sz w:val="28"/>
          <w:szCs w:val="28"/>
        </w:rPr>
        <w:t>, способствующую освоению образовательной программы детьми с ЗПР;</w:t>
      </w:r>
    </w:p>
    <w:p w:rsidR="0050631D" w:rsidRPr="0050631D" w:rsidRDefault="0050631D" w:rsidP="0050631D">
      <w:pPr>
        <w:numPr>
          <w:ilvl w:val="0"/>
          <w:numId w:val="31"/>
        </w:numPr>
        <w:tabs>
          <w:tab w:val="left" w:pos="1111"/>
        </w:tabs>
        <w:spacing w:line="240" w:lineRule="auto"/>
        <w:ind w:left="0" w:firstLine="709"/>
        <w:rPr>
          <w:rFonts w:eastAsia="Times New Roman"/>
          <w:iCs/>
        </w:rPr>
      </w:pPr>
      <w:r w:rsidRPr="0050631D">
        <w:rPr>
          <w:rFonts w:eastAsia="Times New Roman"/>
          <w:iCs/>
        </w:rPr>
        <w:t>формировать и поддерживать положительную самооценку, уверенность ребенка в собственных возможностях и способностях;</w:t>
      </w:r>
    </w:p>
    <w:p w:rsidR="0050631D" w:rsidRPr="0050631D" w:rsidRDefault="0050631D" w:rsidP="0050631D">
      <w:pPr>
        <w:numPr>
          <w:ilvl w:val="0"/>
          <w:numId w:val="31"/>
        </w:numPr>
        <w:tabs>
          <w:tab w:val="left" w:pos="1111"/>
        </w:tabs>
        <w:spacing w:line="240" w:lineRule="auto"/>
        <w:ind w:left="0" w:firstLine="709"/>
        <w:rPr>
          <w:rFonts w:eastAsia="Times New Roman"/>
          <w:iCs/>
        </w:rPr>
      </w:pPr>
      <w:r w:rsidRPr="0050631D">
        <w:rPr>
          <w:rFonts w:eastAsia="Times New Roman"/>
          <w:iCs/>
        </w:rPr>
        <w:t xml:space="preserve">формировать </w:t>
      </w:r>
      <w:proofErr w:type="spellStart"/>
      <w:r w:rsidRPr="0050631D">
        <w:rPr>
          <w:rFonts w:eastAsia="Times New Roman"/>
          <w:iCs/>
        </w:rPr>
        <w:t>мотивационно-потребностный</w:t>
      </w:r>
      <w:proofErr w:type="spellEnd"/>
      <w:r w:rsidRPr="0050631D">
        <w:rPr>
          <w:rFonts w:eastAsia="Times New Roman"/>
          <w:iCs/>
        </w:rPr>
        <w:t xml:space="preserve">, </w:t>
      </w:r>
      <w:proofErr w:type="spellStart"/>
      <w:r w:rsidRPr="0050631D">
        <w:rPr>
          <w:rFonts w:eastAsia="Times New Roman"/>
          <w:iCs/>
        </w:rPr>
        <w:t>когнитивно-интеллектуальный</w:t>
      </w:r>
      <w:proofErr w:type="spellEnd"/>
      <w:r w:rsidRPr="0050631D">
        <w:rPr>
          <w:rFonts w:eastAsia="Times New Roman"/>
          <w:iCs/>
        </w:rPr>
        <w:t xml:space="preserve">, </w:t>
      </w:r>
      <w:proofErr w:type="spellStart"/>
      <w:r w:rsidRPr="0050631D">
        <w:rPr>
          <w:rFonts w:eastAsia="Times New Roman"/>
          <w:iCs/>
        </w:rPr>
        <w:t>деятельностный</w:t>
      </w:r>
      <w:proofErr w:type="spellEnd"/>
      <w:r w:rsidRPr="0050631D">
        <w:rPr>
          <w:rFonts w:eastAsia="Times New Roman"/>
          <w:iCs/>
        </w:rPr>
        <w:t xml:space="preserve"> компоненты культуры социальных отношений;</w:t>
      </w:r>
    </w:p>
    <w:p w:rsidR="0050631D" w:rsidRPr="0050631D" w:rsidRDefault="0050631D" w:rsidP="0050631D">
      <w:pPr>
        <w:numPr>
          <w:ilvl w:val="0"/>
          <w:numId w:val="31"/>
        </w:numPr>
        <w:tabs>
          <w:tab w:val="left" w:pos="1111"/>
        </w:tabs>
        <w:spacing w:line="240" w:lineRule="auto"/>
        <w:ind w:left="0" w:firstLine="709"/>
        <w:rPr>
          <w:rFonts w:eastAsia="Times New Roman"/>
          <w:iCs/>
        </w:rPr>
      </w:pPr>
      <w:r w:rsidRPr="0050631D">
        <w:rPr>
          <w:rFonts w:eastAsia="Times New Roman"/>
          <w:iCs/>
        </w:rPr>
        <w:t xml:space="preserve">способствовать становлению произвольности (самостоятельности, целенаправленности и </w:t>
      </w:r>
      <w:proofErr w:type="spellStart"/>
      <w:r w:rsidRPr="0050631D">
        <w:rPr>
          <w:rFonts w:eastAsia="Times New Roman"/>
          <w:iCs/>
        </w:rPr>
        <w:t>саморегуляции</w:t>
      </w:r>
      <w:proofErr w:type="spellEnd"/>
      <w:r w:rsidRPr="0050631D">
        <w:rPr>
          <w:rFonts w:eastAsia="Times New Roman"/>
          <w:iCs/>
        </w:rPr>
        <w:t>) собственных действий и поведения ребенка.</w:t>
      </w:r>
    </w:p>
    <w:p w:rsidR="0050631D" w:rsidRPr="0050631D" w:rsidRDefault="0050631D" w:rsidP="0050631D">
      <w:pPr>
        <w:spacing w:line="240" w:lineRule="auto"/>
        <w:rPr>
          <w:rFonts w:eastAsia="Times New Roman"/>
          <w:iCs/>
        </w:rPr>
      </w:pPr>
      <w:r w:rsidRPr="0050631D">
        <w:rPr>
          <w:rFonts w:eastAsia="Times New Roman"/>
          <w:iCs/>
        </w:rPr>
        <w:t xml:space="preserve">Содержание социально-коммуникативного развития направлено </w:t>
      </w:r>
      <w:proofErr w:type="gramStart"/>
      <w:r w:rsidRPr="0050631D">
        <w:rPr>
          <w:rFonts w:eastAsia="Times New Roman"/>
          <w:iCs/>
        </w:rPr>
        <w:t>на</w:t>
      </w:r>
      <w:proofErr w:type="gramEnd"/>
      <w:r w:rsidRPr="0050631D">
        <w:rPr>
          <w:rFonts w:eastAsia="Times New Roman"/>
          <w:iCs/>
        </w:rPr>
        <w:t>:</w:t>
      </w:r>
    </w:p>
    <w:p w:rsidR="0050631D" w:rsidRPr="0050631D" w:rsidRDefault="0050631D" w:rsidP="0050631D">
      <w:pPr>
        <w:pStyle w:val="aff5"/>
        <w:numPr>
          <w:ilvl w:val="0"/>
          <w:numId w:val="11"/>
        </w:numPr>
        <w:tabs>
          <w:tab w:val="left" w:pos="1120"/>
        </w:tabs>
        <w:spacing w:after="0" w:line="240" w:lineRule="auto"/>
        <w:ind w:left="0" w:firstLine="709"/>
        <w:rPr>
          <w:rFonts w:ascii="Times New Roman" w:eastAsia="Times New Roman" w:hAnsi="Times New Roman"/>
        </w:rPr>
      </w:pPr>
      <w:r w:rsidRPr="0050631D">
        <w:rPr>
          <w:rFonts w:ascii="Times New Roman" w:eastAsia="Times New Roman" w:hAnsi="Times New Roman"/>
        </w:rPr>
        <w:lastRenderedPageBreak/>
        <w:t>поддержку спонтанной игры детей, ее обогащение, обеспечение игрового времени и пространства;</w:t>
      </w:r>
    </w:p>
    <w:p w:rsidR="0050631D" w:rsidRPr="0050631D" w:rsidRDefault="0050631D" w:rsidP="0050631D">
      <w:pPr>
        <w:pStyle w:val="aff5"/>
        <w:numPr>
          <w:ilvl w:val="0"/>
          <w:numId w:val="11"/>
        </w:numPr>
        <w:tabs>
          <w:tab w:val="left" w:pos="1120"/>
        </w:tabs>
        <w:spacing w:after="0" w:line="240" w:lineRule="auto"/>
        <w:ind w:left="0" w:firstLine="709"/>
        <w:rPr>
          <w:rFonts w:ascii="Times New Roman" w:eastAsia="Times New Roman" w:hAnsi="Times New Roman"/>
        </w:rPr>
      </w:pPr>
      <w:r w:rsidRPr="0050631D">
        <w:rPr>
          <w:rFonts w:ascii="Times New Roman" w:eastAsia="Times New Roman" w:hAnsi="Times New Roman"/>
        </w:rPr>
        <w:t>развитие социального и эмоционального интеллекта, эмоциональной отзывчивости, сопереживания,</w:t>
      </w:r>
    </w:p>
    <w:p w:rsidR="0050631D" w:rsidRPr="0050631D" w:rsidRDefault="0050631D" w:rsidP="0050631D">
      <w:pPr>
        <w:pStyle w:val="aff5"/>
        <w:numPr>
          <w:ilvl w:val="0"/>
          <w:numId w:val="11"/>
        </w:numPr>
        <w:tabs>
          <w:tab w:val="left" w:pos="1120"/>
        </w:tabs>
        <w:spacing w:after="0" w:line="240" w:lineRule="auto"/>
        <w:ind w:left="0" w:firstLine="709"/>
        <w:rPr>
          <w:rFonts w:ascii="Times New Roman" w:eastAsia="Times New Roman" w:hAnsi="Times New Roman"/>
        </w:rPr>
      </w:pPr>
      <w:r w:rsidRPr="0050631D">
        <w:rPr>
          <w:rFonts w:ascii="Times New Roman" w:eastAsia="Times New Roman" w:hAnsi="Times New Roman"/>
        </w:rPr>
        <w:t xml:space="preserve">развитие общения и адекватного взаимодействия ребенка </w:t>
      </w:r>
      <w:proofErr w:type="gramStart"/>
      <w:r w:rsidRPr="0050631D">
        <w:rPr>
          <w:rFonts w:ascii="Times New Roman" w:eastAsia="Times New Roman" w:hAnsi="Times New Roman"/>
        </w:rPr>
        <w:t>со</w:t>
      </w:r>
      <w:proofErr w:type="gramEnd"/>
      <w:r w:rsidRPr="0050631D">
        <w:rPr>
          <w:rFonts w:ascii="Times New Roman" w:eastAsia="Times New Roman" w:hAnsi="Times New Roman"/>
        </w:rPr>
        <w:t xml:space="preserve"> взрослыми и сверстниками; </w:t>
      </w:r>
    </w:p>
    <w:p w:rsidR="0050631D" w:rsidRPr="0050631D" w:rsidRDefault="0050631D" w:rsidP="0050631D">
      <w:pPr>
        <w:pStyle w:val="aff5"/>
        <w:numPr>
          <w:ilvl w:val="0"/>
          <w:numId w:val="11"/>
        </w:numPr>
        <w:tabs>
          <w:tab w:val="left" w:pos="1120"/>
        </w:tabs>
        <w:spacing w:after="0" w:line="240" w:lineRule="auto"/>
        <w:ind w:left="0" w:firstLine="709"/>
        <w:rPr>
          <w:rFonts w:ascii="Times New Roman" w:eastAsia="Times New Roman" w:hAnsi="Times New Roman"/>
        </w:rPr>
      </w:pPr>
      <w:r w:rsidRPr="0050631D">
        <w:rPr>
          <w:rFonts w:ascii="Times New Roman" w:eastAsia="Times New Roman" w:hAnsi="Times New Roman"/>
        </w:rPr>
        <w:t>развитие умения детей работать в группе сверстников, развитие готовности и способности к совместным играм со сверстниками; формирование культуры межличностных отношений;</w:t>
      </w:r>
    </w:p>
    <w:p w:rsidR="0050631D" w:rsidRPr="0050631D" w:rsidRDefault="0050631D" w:rsidP="0050631D">
      <w:pPr>
        <w:pStyle w:val="aff5"/>
        <w:numPr>
          <w:ilvl w:val="0"/>
          <w:numId w:val="11"/>
        </w:numPr>
        <w:tabs>
          <w:tab w:val="left" w:pos="1120"/>
        </w:tabs>
        <w:spacing w:after="0" w:line="240" w:lineRule="auto"/>
        <w:ind w:left="0" w:firstLine="709"/>
        <w:rPr>
          <w:rFonts w:ascii="Times New Roman" w:eastAsia="Times New Roman" w:hAnsi="Times New Roman"/>
        </w:rPr>
      </w:pPr>
      <w:proofErr w:type="gramStart"/>
      <w:r w:rsidRPr="0050631D">
        <w:rPr>
          <w:rFonts w:ascii="Times New Roman" w:eastAsia="Times New Roman" w:hAnsi="Times New Roman"/>
        </w:rPr>
        <w:t>формирование основ нравственной культуры, усвоение норм и ценностей, принятых в обществе, включая моральные и нравственные;</w:t>
      </w:r>
      <w:proofErr w:type="gramEnd"/>
    </w:p>
    <w:p w:rsidR="0050631D" w:rsidRPr="0050631D" w:rsidRDefault="0050631D" w:rsidP="0050631D">
      <w:pPr>
        <w:pStyle w:val="aff5"/>
        <w:numPr>
          <w:ilvl w:val="0"/>
          <w:numId w:val="11"/>
        </w:numPr>
        <w:tabs>
          <w:tab w:val="left" w:pos="1120"/>
        </w:tabs>
        <w:spacing w:after="0" w:line="240" w:lineRule="auto"/>
        <w:ind w:left="0" w:firstLine="709"/>
        <w:rPr>
          <w:rFonts w:ascii="Times New Roman" w:eastAsia="Times New Roman" w:hAnsi="Times New Roman"/>
        </w:rPr>
      </w:pPr>
      <w:r w:rsidRPr="0050631D">
        <w:rPr>
          <w:rFonts w:ascii="Times New Roman" w:eastAsia="Times New Roman" w:hAnsi="Times New Roman"/>
        </w:rPr>
        <w:t xml:space="preserve">формирование представлений о малой родине и Отечестве, о </w:t>
      </w:r>
      <w:proofErr w:type="spellStart"/>
      <w:r w:rsidRPr="0050631D">
        <w:rPr>
          <w:rFonts w:ascii="Times New Roman" w:eastAsia="Times New Roman" w:hAnsi="Times New Roman"/>
        </w:rPr>
        <w:t>социокультурных</w:t>
      </w:r>
      <w:proofErr w:type="spellEnd"/>
      <w:r w:rsidRPr="0050631D">
        <w:rPr>
          <w:rFonts w:ascii="Times New Roman" w:eastAsia="Times New Roman" w:hAnsi="Times New Roman"/>
        </w:rPr>
        <w:t xml:space="preserve">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50631D" w:rsidRPr="0050631D" w:rsidRDefault="0050631D" w:rsidP="0050631D">
      <w:pPr>
        <w:pStyle w:val="aff5"/>
        <w:spacing w:after="0" w:line="240" w:lineRule="auto"/>
        <w:ind w:left="0" w:firstLine="709"/>
        <w:rPr>
          <w:rFonts w:ascii="Times New Roman" w:eastAsia="Times New Roman" w:hAnsi="Times New Roman"/>
        </w:rPr>
      </w:pPr>
      <w:r w:rsidRPr="0050631D">
        <w:rPr>
          <w:rFonts w:ascii="Times New Roman" w:eastAsia="Times New Roman" w:hAnsi="Times New Roman"/>
        </w:rPr>
        <w:t>В зависимости от возрастных и индивидуальных особенностей, особых потребностей и возможностей здоровья детей указанное содержание дифференцируется.</w:t>
      </w:r>
    </w:p>
    <w:p w:rsidR="0050631D" w:rsidRPr="0050631D" w:rsidRDefault="0050631D" w:rsidP="0050631D">
      <w:pPr>
        <w:tabs>
          <w:tab w:val="left" w:pos="851"/>
          <w:tab w:val="left" w:pos="1147"/>
        </w:tabs>
        <w:spacing w:line="240" w:lineRule="auto"/>
        <w:rPr>
          <w:rFonts w:eastAsia="Times New Roman"/>
          <w:b/>
          <w:i/>
        </w:rPr>
      </w:pPr>
    </w:p>
    <w:p w:rsidR="0050631D" w:rsidRPr="0050631D" w:rsidRDefault="0050631D" w:rsidP="0050631D">
      <w:pPr>
        <w:tabs>
          <w:tab w:val="left" w:pos="851"/>
          <w:tab w:val="left" w:pos="1147"/>
        </w:tabs>
        <w:spacing w:line="240" w:lineRule="auto"/>
        <w:rPr>
          <w:rFonts w:eastAsia="Times New Roman"/>
          <w:b/>
          <w:i/>
        </w:rPr>
      </w:pPr>
      <w:r w:rsidRPr="0050631D">
        <w:rPr>
          <w:rFonts w:eastAsia="Times New Roman"/>
          <w:b/>
          <w:i/>
        </w:rPr>
        <w:t>Вторая младшая группа (от 3 до 4 лет)</w:t>
      </w:r>
    </w:p>
    <w:p w:rsidR="0050631D" w:rsidRPr="0050631D" w:rsidRDefault="0050631D" w:rsidP="0050631D">
      <w:pPr>
        <w:tabs>
          <w:tab w:val="left" w:pos="851"/>
          <w:tab w:val="left" w:pos="1147"/>
        </w:tabs>
        <w:spacing w:line="240" w:lineRule="auto"/>
        <w:rPr>
          <w:rFonts w:eastAsia="Times New Roman"/>
        </w:rPr>
      </w:pPr>
      <w:r w:rsidRPr="0050631D">
        <w:rPr>
          <w:rFonts w:eastAsia="Times New Roman"/>
          <w:bCs/>
          <w:i/>
        </w:rPr>
        <w:t xml:space="preserve">1. Развитие общения и игровой деятельности. </w:t>
      </w:r>
      <w:r w:rsidRPr="0050631D">
        <w:rPr>
          <w:rFonts w:eastAsia="Times New Roman"/>
        </w:rPr>
        <w:t xml:space="preserve">Ребенок стремится к вербальному общению </w:t>
      </w:r>
      <w:proofErr w:type="gramStart"/>
      <w:r w:rsidRPr="0050631D">
        <w:rPr>
          <w:rFonts w:eastAsia="Times New Roman"/>
        </w:rPr>
        <w:t>со</w:t>
      </w:r>
      <w:proofErr w:type="gramEnd"/>
      <w:r w:rsidRPr="0050631D">
        <w:rPr>
          <w:rFonts w:eastAsia="Times New Roman"/>
        </w:rPr>
        <w:t xml:space="preserve"> взрослым, активно сотрудничает в быту, в предметно-практической деятельности. Откликается на игру, предложенную ему взрослым, подражая его действиям. Проявляет интерес к игровым действиям сверстников. Пытается самостоятельно использовать предметы-заместители, но чаще прибегает к помощи взрослого. Начинает осваивать ролевые действия в рамках предложенной взрослым роли. От процессуальной игры переходит к предметно-игровым действиям.</w:t>
      </w:r>
    </w:p>
    <w:p w:rsidR="0050631D" w:rsidRPr="0050631D" w:rsidRDefault="0050631D" w:rsidP="0050631D">
      <w:pPr>
        <w:tabs>
          <w:tab w:val="left" w:pos="851"/>
          <w:tab w:val="left" w:pos="1147"/>
        </w:tabs>
        <w:spacing w:line="240" w:lineRule="auto"/>
        <w:rPr>
          <w:rFonts w:eastAsia="Times New Roman"/>
        </w:rPr>
      </w:pPr>
      <w:r w:rsidRPr="0050631D">
        <w:rPr>
          <w:rFonts w:eastAsia="Times New Roman"/>
          <w:i/>
        </w:rPr>
        <w:t>2. Приобщение к элементарным общепринятым нормам и правилам взаимоотношения со сверстниками и взрослыми (в т. ч. моральным)</w:t>
      </w:r>
      <w:r w:rsidRPr="0050631D">
        <w:rPr>
          <w:rFonts w:eastAsia="Times New Roman"/>
        </w:rPr>
        <w:t>. Замечает и адекватно реагирует на эмоциональные состояния взрослых и детей (радость, печаль, гнев): радуется, когда взрослый ласково разговаривает, дает игрушку. Реагирует на интонации взрослого, огорчается, когда взрослый сердится, когда сверстник толкает или отнимает игрушку. Не всегда соблюдает элементарные нормы и правила поведения (нельзя драться, отбирать игрушку, толкаться, говорить плохие слова и т. п.). В большей степени требуется контроль со стороны воспитателя. Для выполнения правил поведения требуются напоминания, организация деятельности (выполнить поручение, убрать в шкаф свою одежду и т. д.). В быту, режимных моментах, в игровых ситуациях начинает проявлять стремление к самостоятельности («Я сам»).</w:t>
      </w:r>
    </w:p>
    <w:p w:rsidR="0050631D" w:rsidRPr="0050631D" w:rsidRDefault="0050631D" w:rsidP="0050631D">
      <w:pPr>
        <w:tabs>
          <w:tab w:val="left" w:pos="851"/>
          <w:tab w:val="left" w:pos="1147"/>
        </w:tabs>
        <w:spacing w:line="240" w:lineRule="auto"/>
        <w:rPr>
          <w:rFonts w:eastAsia="Times New Roman"/>
        </w:rPr>
      </w:pPr>
      <w:r w:rsidRPr="0050631D">
        <w:rPr>
          <w:rFonts w:eastAsia="Times New Roman"/>
          <w:bCs/>
          <w:i/>
        </w:rPr>
        <w:t xml:space="preserve">3. Формирование </w:t>
      </w:r>
      <w:proofErr w:type="spellStart"/>
      <w:r w:rsidRPr="0050631D">
        <w:rPr>
          <w:rFonts w:eastAsia="Times New Roman"/>
          <w:bCs/>
          <w:i/>
        </w:rPr>
        <w:t>гендерной</w:t>
      </w:r>
      <w:proofErr w:type="spellEnd"/>
      <w:r w:rsidRPr="0050631D">
        <w:rPr>
          <w:rFonts w:eastAsia="Times New Roman"/>
          <w:bCs/>
          <w:i/>
        </w:rPr>
        <w:t xml:space="preserve">, семейной, гражданской принадлежности. </w:t>
      </w:r>
      <w:r w:rsidRPr="0050631D">
        <w:rPr>
          <w:rFonts w:eastAsia="Times New Roman"/>
        </w:rPr>
        <w:t xml:space="preserve">Знает свое имя, возраст, пол, части тела и органы чувств, но не уверен в необходимости соблюдать их гигиену. Осознает свою половую принадлежность. Знает свой статус </w:t>
      </w:r>
      <w:r w:rsidRPr="0050631D">
        <w:rPr>
          <w:rFonts w:eastAsia="Times New Roman"/>
        </w:rPr>
        <w:lastRenderedPageBreak/>
        <w:t xml:space="preserve">в семье, имена родителей близких родственников, но путается в родственных связях членов семьи. </w:t>
      </w:r>
      <w:proofErr w:type="gramStart"/>
      <w:r w:rsidRPr="0050631D">
        <w:rPr>
          <w:rFonts w:eastAsia="Times New Roman"/>
        </w:rPr>
        <w:t>Дает себе общую положительную оценку («Я хороший», «Я большой», «Я сильный» и т. д.), нередко завышая свою самооценку или наоборот - занижая («Я еще маленький» и т. д.).</w:t>
      </w:r>
      <w:proofErr w:type="gramEnd"/>
    </w:p>
    <w:p w:rsidR="0050631D" w:rsidRPr="0050631D" w:rsidRDefault="0050631D" w:rsidP="0050631D">
      <w:pPr>
        <w:tabs>
          <w:tab w:val="left" w:pos="851"/>
          <w:tab w:val="left" w:pos="1147"/>
        </w:tabs>
        <w:spacing w:line="240" w:lineRule="auto"/>
        <w:rPr>
          <w:rFonts w:eastAsia="Times New Roman"/>
          <w:b/>
          <w:i/>
        </w:rPr>
      </w:pPr>
      <w:r w:rsidRPr="0050631D">
        <w:rPr>
          <w:rFonts w:eastAsia="Times New Roman"/>
          <w:b/>
          <w:i/>
        </w:rPr>
        <w:t>Средняя группа (от 4 до 5 лет)</w:t>
      </w:r>
    </w:p>
    <w:p w:rsidR="0050631D" w:rsidRPr="0050631D" w:rsidRDefault="0050631D" w:rsidP="0050631D">
      <w:pPr>
        <w:tabs>
          <w:tab w:val="left" w:pos="851"/>
          <w:tab w:val="left" w:pos="1147"/>
        </w:tabs>
        <w:spacing w:line="240" w:lineRule="auto"/>
        <w:rPr>
          <w:rStyle w:val="85pt0pt"/>
          <w:rFonts w:eastAsia="SimSun"/>
          <w:b w:val="0"/>
          <w:color w:val="00000A"/>
          <w:spacing w:val="0"/>
          <w:sz w:val="28"/>
          <w:szCs w:val="28"/>
        </w:rPr>
      </w:pPr>
      <w:r w:rsidRPr="0050631D">
        <w:rPr>
          <w:rFonts w:eastAsia="Times New Roman"/>
          <w:i/>
        </w:rPr>
        <w:t xml:space="preserve">1. Развитие общения и игровой деятельности. </w:t>
      </w:r>
      <w:r w:rsidRPr="0050631D">
        <w:rPr>
          <w:rStyle w:val="85pt0pt"/>
          <w:rFonts w:eastAsia="SimSun"/>
          <w:b w:val="0"/>
          <w:color w:val="00000A"/>
          <w:spacing w:val="0"/>
          <w:sz w:val="28"/>
          <w:szCs w:val="28"/>
        </w:rPr>
        <w:t xml:space="preserve">Высокая коммуникативная активность в общении </w:t>
      </w:r>
      <w:proofErr w:type="gramStart"/>
      <w:r w:rsidRPr="0050631D">
        <w:rPr>
          <w:rStyle w:val="85pt0pt"/>
          <w:rFonts w:eastAsia="SimSun"/>
          <w:b w:val="0"/>
          <w:color w:val="00000A"/>
          <w:spacing w:val="0"/>
          <w:sz w:val="28"/>
          <w:szCs w:val="28"/>
        </w:rPr>
        <w:t>со</w:t>
      </w:r>
      <w:proofErr w:type="gramEnd"/>
      <w:r w:rsidRPr="0050631D">
        <w:rPr>
          <w:rStyle w:val="85pt0pt"/>
          <w:rFonts w:eastAsia="SimSun"/>
          <w:b w:val="0"/>
          <w:color w:val="00000A"/>
          <w:spacing w:val="0"/>
          <w:sz w:val="28"/>
          <w:szCs w:val="28"/>
        </w:rPr>
        <w:t xml:space="preserve"> взрослыми и сверстниками. Стремится к сюжетно-ролевой игре. В рамках предложенной взрослым игры принимает разные роли, подражая взрослым. Способен сам создать несложный игровой замысел («Семья», «Больница»), но содержание игры заключается в подражании действиям взрослых в рамках выбранной темы. Самостоятельно подбирает игрушки и атрибуты для игры. В игре использует предметы-заместители, выполняет с ними игровые действия. Ориентируется на несложные правила игры. Стремится к игровому взаимодействию со сверстниками.</w:t>
      </w:r>
    </w:p>
    <w:p w:rsidR="0050631D" w:rsidRPr="0050631D" w:rsidRDefault="0050631D" w:rsidP="0050631D">
      <w:pPr>
        <w:tabs>
          <w:tab w:val="left" w:pos="851"/>
          <w:tab w:val="left" w:pos="1147"/>
        </w:tabs>
        <w:spacing w:line="240" w:lineRule="auto"/>
        <w:rPr>
          <w:rStyle w:val="85pt0pt"/>
          <w:rFonts w:eastAsia="SimSun"/>
          <w:b w:val="0"/>
          <w:color w:val="00000A"/>
          <w:spacing w:val="0"/>
          <w:sz w:val="28"/>
          <w:szCs w:val="28"/>
        </w:rPr>
      </w:pPr>
      <w:r w:rsidRPr="0050631D">
        <w:rPr>
          <w:rStyle w:val="85pt0pt"/>
          <w:rFonts w:eastAsia="SimSun"/>
          <w:b w:val="0"/>
          <w:i/>
          <w:color w:val="00000A"/>
          <w:spacing w:val="0"/>
          <w:sz w:val="28"/>
          <w:szCs w:val="28"/>
        </w:rPr>
        <w:t xml:space="preserve">2. Приобщение к элементарным общепринятым нормам и правилам взаимоотношения со сверстниками и взрослыми (в т. ч. моральным). </w:t>
      </w:r>
      <w:r w:rsidRPr="0050631D">
        <w:rPr>
          <w:rStyle w:val="85pt0pt"/>
          <w:rFonts w:eastAsia="SimSun"/>
          <w:b w:val="0"/>
          <w:color w:val="00000A"/>
          <w:spacing w:val="0"/>
          <w:sz w:val="28"/>
          <w:szCs w:val="28"/>
        </w:rPr>
        <w:t>Устанавливает и поддерживает положительные эмоциональные отношения со сверстниками в процессе деятельности (старшими и младшими), а также с взрослыми в соответствии с ситуацией. Проявляет понимание общих правил общения и поведения, старается их соблюдать, хотя не всегда может регулировать свое поведение. Адекватно реагирует на замечания взрослого.</w:t>
      </w:r>
    </w:p>
    <w:p w:rsidR="0050631D" w:rsidRPr="0050631D" w:rsidRDefault="0050631D" w:rsidP="0050631D">
      <w:pPr>
        <w:tabs>
          <w:tab w:val="left" w:pos="851"/>
          <w:tab w:val="left" w:pos="1147"/>
        </w:tabs>
        <w:spacing w:line="240" w:lineRule="auto"/>
        <w:rPr>
          <w:rStyle w:val="85pt0pt"/>
          <w:rFonts w:eastAsia="SimSun"/>
          <w:b w:val="0"/>
          <w:color w:val="00000A"/>
          <w:spacing w:val="0"/>
          <w:sz w:val="28"/>
          <w:szCs w:val="28"/>
        </w:rPr>
      </w:pPr>
      <w:r w:rsidRPr="0050631D">
        <w:rPr>
          <w:rStyle w:val="85pt0pt"/>
          <w:rFonts w:eastAsia="SimSun"/>
          <w:b w:val="0"/>
          <w:i/>
          <w:color w:val="00000A"/>
          <w:spacing w:val="0"/>
          <w:sz w:val="28"/>
          <w:szCs w:val="28"/>
        </w:rPr>
        <w:t xml:space="preserve">3. Формирование </w:t>
      </w:r>
      <w:proofErr w:type="spellStart"/>
      <w:r w:rsidRPr="0050631D">
        <w:rPr>
          <w:rStyle w:val="85pt0pt"/>
          <w:rFonts w:eastAsia="SimSun"/>
          <w:b w:val="0"/>
          <w:i/>
          <w:color w:val="00000A"/>
          <w:spacing w:val="0"/>
          <w:sz w:val="28"/>
          <w:szCs w:val="28"/>
        </w:rPr>
        <w:t>гендерной</w:t>
      </w:r>
      <w:proofErr w:type="spellEnd"/>
      <w:r w:rsidRPr="0050631D">
        <w:rPr>
          <w:rStyle w:val="85pt0pt"/>
          <w:rFonts w:eastAsia="SimSun"/>
          <w:b w:val="0"/>
          <w:i/>
          <w:color w:val="00000A"/>
          <w:spacing w:val="0"/>
          <w:sz w:val="28"/>
          <w:szCs w:val="28"/>
        </w:rPr>
        <w:t xml:space="preserve">, семейной, гражданской принадлежности. </w:t>
      </w:r>
      <w:r w:rsidRPr="0050631D">
        <w:rPr>
          <w:rStyle w:val="85pt0pt"/>
          <w:rFonts w:eastAsia="SimSun"/>
          <w:b w:val="0"/>
          <w:color w:val="00000A"/>
          <w:spacing w:val="0"/>
          <w:sz w:val="28"/>
          <w:szCs w:val="28"/>
        </w:rPr>
        <w:t xml:space="preserve">Имеет представления о себе и может назвать имя, пол, возраст. Имеет первичные </w:t>
      </w:r>
      <w:proofErr w:type="spellStart"/>
      <w:r w:rsidRPr="0050631D">
        <w:rPr>
          <w:rStyle w:val="85pt0pt"/>
          <w:rFonts w:eastAsia="SimSun"/>
          <w:b w:val="0"/>
          <w:color w:val="00000A"/>
          <w:spacing w:val="0"/>
          <w:sz w:val="28"/>
          <w:szCs w:val="28"/>
        </w:rPr>
        <w:t>гендерные</w:t>
      </w:r>
      <w:proofErr w:type="spellEnd"/>
      <w:r w:rsidRPr="0050631D">
        <w:rPr>
          <w:rStyle w:val="85pt0pt"/>
          <w:rFonts w:eastAsia="SimSun"/>
          <w:b w:val="0"/>
          <w:color w:val="00000A"/>
          <w:spacing w:val="0"/>
          <w:sz w:val="28"/>
          <w:szCs w:val="28"/>
        </w:rPr>
        <w:t xml:space="preserve"> представления (мальчики сильные и смелые, девочки нежные). Знает членов семьи и называет их по именам. Знает свои обязанности в семье и детском саду. Одевается не всегда самостоятельно, после игры иногда требуется напоминание взрослого о необходимости убрать игрушки. Знает название своей страны, города, в котором живет, домашний </w:t>
      </w:r>
      <w:proofErr w:type="spellStart"/>
      <w:r w:rsidRPr="0050631D">
        <w:rPr>
          <w:rStyle w:val="85pt0pt"/>
          <w:rFonts w:eastAsia="SimSun"/>
          <w:b w:val="0"/>
          <w:color w:val="00000A"/>
          <w:spacing w:val="0"/>
          <w:sz w:val="28"/>
          <w:szCs w:val="28"/>
        </w:rPr>
        <w:t>адрес</w:t>
      </w:r>
      <w:proofErr w:type="gramStart"/>
      <w:r w:rsidRPr="0050631D">
        <w:rPr>
          <w:rStyle w:val="85pt0pt"/>
          <w:rFonts w:eastAsia="SimSun"/>
          <w:b w:val="0"/>
          <w:color w:val="00000A"/>
          <w:spacing w:val="0"/>
          <w:sz w:val="28"/>
          <w:szCs w:val="28"/>
        </w:rPr>
        <w:t>.И</w:t>
      </w:r>
      <w:proofErr w:type="gramEnd"/>
      <w:r w:rsidRPr="0050631D">
        <w:rPr>
          <w:rStyle w:val="85pt0pt"/>
          <w:rFonts w:eastAsia="SimSun"/>
          <w:b w:val="0"/>
          <w:color w:val="00000A"/>
          <w:spacing w:val="0"/>
          <w:sz w:val="28"/>
          <w:szCs w:val="28"/>
        </w:rPr>
        <w:t>меет</w:t>
      </w:r>
      <w:proofErr w:type="spellEnd"/>
      <w:r w:rsidRPr="0050631D">
        <w:rPr>
          <w:rStyle w:val="85pt0pt"/>
          <w:rFonts w:eastAsia="SimSun"/>
          <w:b w:val="0"/>
          <w:color w:val="00000A"/>
          <w:spacing w:val="0"/>
          <w:sz w:val="28"/>
          <w:szCs w:val="28"/>
        </w:rPr>
        <w:t xml:space="preserve"> представления о себе (имя, пол, возраст иногда путает). Знает членов семьи, может кратко рассказать о себе и своих близких, отвечая на вопросы. Знает некоторые свои обязанности, но затрудняется в их определении и делает это при помощи взрослого. При напоминании взрослого называет город, улицу, на которой живет с родителями. Свою страну называет лишь с помощью взрослого.</w:t>
      </w:r>
    </w:p>
    <w:p w:rsidR="0050631D" w:rsidRPr="0050631D" w:rsidRDefault="0050631D" w:rsidP="0050631D">
      <w:pPr>
        <w:tabs>
          <w:tab w:val="left" w:pos="851"/>
          <w:tab w:val="left" w:pos="1147"/>
        </w:tabs>
        <w:spacing w:line="240" w:lineRule="auto"/>
        <w:rPr>
          <w:rFonts w:eastAsia="Times New Roman"/>
          <w:b/>
          <w:i/>
        </w:rPr>
      </w:pPr>
      <w:r w:rsidRPr="0050631D">
        <w:rPr>
          <w:rFonts w:eastAsia="Times New Roman"/>
          <w:b/>
          <w:i/>
        </w:rPr>
        <w:t>Старшая группа (от 5 до 6 лет)</w:t>
      </w:r>
    </w:p>
    <w:p w:rsidR="0050631D" w:rsidRPr="0050631D" w:rsidRDefault="0050631D" w:rsidP="0050631D">
      <w:pPr>
        <w:tabs>
          <w:tab w:val="left" w:pos="851"/>
          <w:tab w:val="left" w:pos="1147"/>
        </w:tabs>
        <w:spacing w:line="240" w:lineRule="auto"/>
        <w:rPr>
          <w:rStyle w:val="85pt0pt"/>
          <w:rFonts w:eastAsia="SimSun"/>
          <w:b w:val="0"/>
          <w:color w:val="00000A"/>
          <w:spacing w:val="0"/>
          <w:sz w:val="28"/>
          <w:szCs w:val="28"/>
        </w:rPr>
      </w:pPr>
      <w:r w:rsidRPr="0050631D">
        <w:rPr>
          <w:rStyle w:val="85pt0pt"/>
          <w:rFonts w:eastAsia="SimSun"/>
          <w:b w:val="0"/>
          <w:i/>
          <w:color w:val="00000A"/>
          <w:spacing w:val="0"/>
          <w:sz w:val="28"/>
          <w:szCs w:val="28"/>
        </w:rPr>
        <w:t xml:space="preserve">1. Развитие общения и игровой деятельности. </w:t>
      </w:r>
      <w:r w:rsidRPr="0050631D">
        <w:rPr>
          <w:rStyle w:val="85pt0pt"/>
          <w:rFonts w:eastAsia="SimSun"/>
          <w:b w:val="0"/>
          <w:color w:val="00000A"/>
          <w:spacing w:val="0"/>
          <w:sz w:val="28"/>
          <w:szCs w:val="28"/>
        </w:rPr>
        <w:t xml:space="preserve">Обладает высокой коммуникативной активностью. Включается в сотрудничество </w:t>
      </w:r>
      <w:proofErr w:type="gramStart"/>
      <w:r w:rsidRPr="0050631D">
        <w:rPr>
          <w:rStyle w:val="85pt0pt"/>
          <w:rFonts w:eastAsia="SimSun"/>
          <w:b w:val="0"/>
          <w:color w:val="00000A"/>
          <w:spacing w:val="0"/>
          <w:sz w:val="28"/>
          <w:szCs w:val="28"/>
        </w:rPr>
        <w:t>со</w:t>
      </w:r>
      <w:proofErr w:type="gramEnd"/>
      <w:r w:rsidRPr="0050631D">
        <w:rPr>
          <w:rStyle w:val="85pt0pt"/>
          <w:rFonts w:eastAsia="SimSun"/>
          <w:b w:val="0"/>
          <w:color w:val="00000A"/>
          <w:spacing w:val="0"/>
          <w:sz w:val="28"/>
          <w:szCs w:val="28"/>
        </w:rPr>
        <w:t xml:space="preserve"> взрослыми и сверстниками. По своей инициативе может организовать игру. Самостоятельно подбирает игрушки и атрибуты для игры, используя предметы-заместители. Отражает в игре действия с предметами и взаимоотношения людей. Самостоятельно развивает замысел и сюжетную линию. Доводит игровой замысел до конца. Принимает роль и действует в соответствии с принятой ролью. Самостоятельно отбирает разнообразные сюжеты игр, опираясь на опыт игровой деятельности и усвоенное содержание литературных произведений (рассказ, </w:t>
      </w:r>
      <w:r w:rsidRPr="0050631D">
        <w:rPr>
          <w:rStyle w:val="85pt0pt"/>
          <w:rFonts w:eastAsia="SimSun"/>
          <w:b w:val="0"/>
          <w:color w:val="00000A"/>
          <w:spacing w:val="0"/>
          <w:sz w:val="28"/>
          <w:szCs w:val="28"/>
        </w:rPr>
        <w:lastRenderedPageBreak/>
        <w:t>сказка, мультфильм), взаимодействуя с товарищами по игре. Стремится договориться о распределении ролей, в игре использует ролевую речь. Придерживается игровых правил в дидактических играх. Контролирует соблюдение правил другими детьми (может возмутиться несправедливостью, пожаловаться воспитателю). Проявляет интерес к художественно-игровой деятельности: с увлечением участвует в театрализованных играх, осваивает различные роли.</w:t>
      </w:r>
    </w:p>
    <w:p w:rsidR="0050631D" w:rsidRPr="0050631D" w:rsidRDefault="0050631D" w:rsidP="0050631D">
      <w:pPr>
        <w:tabs>
          <w:tab w:val="left" w:pos="851"/>
          <w:tab w:val="left" w:pos="1147"/>
        </w:tabs>
        <w:spacing w:line="240" w:lineRule="auto"/>
        <w:rPr>
          <w:rStyle w:val="85pt0pt"/>
          <w:rFonts w:eastAsia="SimSun"/>
          <w:b w:val="0"/>
          <w:color w:val="00000A"/>
          <w:spacing w:val="0"/>
          <w:sz w:val="28"/>
          <w:szCs w:val="28"/>
        </w:rPr>
      </w:pPr>
      <w:r w:rsidRPr="0050631D">
        <w:rPr>
          <w:rStyle w:val="85pt0pt"/>
          <w:rFonts w:eastAsia="SimSun"/>
          <w:b w:val="0"/>
          <w:i/>
          <w:color w:val="00000A"/>
          <w:spacing w:val="0"/>
          <w:sz w:val="28"/>
          <w:szCs w:val="28"/>
        </w:rPr>
        <w:t xml:space="preserve">2. Приобщение к элементарным общепринятым нормам и правилам взаимоотношения со сверстниками и взрослыми (в т. ч. моральным). </w:t>
      </w:r>
      <w:r w:rsidRPr="0050631D">
        <w:rPr>
          <w:rStyle w:val="85pt0pt"/>
          <w:rFonts w:eastAsia="SimSun"/>
          <w:b w:val="0"/>
          <w:color w:val="00000A"/>
          <w:spacing w:val="0"/>
          <w:sz w:val="28"/>
          <w:szCs w:val="28"/>
        </w:rPr>
        <w:t xml:space="preserve">Доброжелательно относится к товарищам, откликается на эмоции близких людей и друзей. Может пожалеть сверстника, обнять его, помочь, умеет делиться. Управляет своими чувствами (проявлениями огорчения). </w:t>
      </w:r>
      <w:proofErr w:type="gramStart"/>
      <w:r w:rsidRPr="0050631D">
        <w:rPr>
          <w:rStyle w:val="85pt0pt"/>
          <w:rFonts w:eastAsia="SimSun"/>
          <w:b w:val="0"/>
          <w:color w:val="00000A"/>
          <w:spacing w:val="0"/>
          <w:sz w:val="28"/>
          <w:szCs w:val="28"/>
        </w:rPr>
        <w:t>Выражает свои эмоции (радость, восторг, удивление, удовольствие, огорчение, обиду, грусть и др.) с помощью речи, жестов, мимики.</w:t>
      </w:r>
      <w:proofErr w:type="gramEnd"/>
      <w:r w:rsidRPr="0050631D">
        <w:rPr>
          <w:rStyle w:val="85pt0pt"/>
          <w:rFonts w:eastAsia="SimSun"/>
          <w:b w:val="0"/>
          <w:color w:val="00000A"/>
          <w:spacing w:val="0"/>
          <w:sz w:val="28"/>
          <w:szCs w:val="28"/>
        </w:rPr>
        <w:t xml:space="preserve"> Имеет представления о том, что хорошо и можно, а что нельзя и плохо, может оценивать хорошие и плохие поступки, их анализировать. Самостоятельно выполняет правила поведения в детском саду: соблюдает правила элементарной вежливости и проявляет отрицательное отношение к грубости, зависти, подлости и жадности. Умеет обращаться с просьбой и благодарить, примиряться и извиняться. </w:t>
      </w:r>
      <w:proofErr w:type="gramStart"/>
      <w:r w:rsidRPr="0050631D">
        <w:rPr>
          <w:rStyle w:val="85pt0pt"/>
          <w:rFonts w:eastAsia="SimSun"/>
          <w:b w:val="0"/>
          <w:color w:val="00000A"/>
          <w:spacing w:val="0"/>
          <w:sz w:val="28"/>
          <w:szCs w:val="28"/>
        </w:rPr>
        <w:t>Инициативен</w:t>
      </w:r>
      <w:proofErr w:type="gramEnd"/>
      <w:r w:rsidRPr="0050631D">
        <w:rPr>
          <w:rStyle w:val="85pt0pt"/>
          <w:rFonts w:eastAsia="SimSun"/>
          <w:b w:val="0"/>
          <w:color w:val="00000A"/>
          <w:spacing w:val="0"/>
          <w:sz w:val="28"/>
          <w:szCs w:val="28"/>
        </w:rPr>
        <w:t xml:space="preserve"> в общении на познавательные темы (задает вопросы, рассуждает). Умеет договариваться, стремится устанавливать неконфликтные отношения со сверстниками.</w:t>
      </w:r>
    </w:p>
    <w:p w:rsidR="0050631D" w:rsidRPr="0050631D" w:rsidRDefault="0050631D" w:rsidP="0050631D">
      <w:pPr>
        <w:tabs>
          <w:tab w:val="left" w:pos="851"/>
          <w:tab w:val="left" w:pos="1147"/>
        </w:tabs>
        <w:spacing w:line="240" w:lineRule="auto"/>
        <w:rPr>
          <w:rStyle w:val="85pt0pt"/>
          <w:rFonts w:eastAsia="SimSun"/>
          <w:b w:val="0"/>
          <w:color w:val="00000A"/>
          <w:spacing w:val="0"/>
          <w:sz w:val="28"/>
          <w:szCs w:val="28"/>
        </w:rPr>
      </w:pPr>
      <w:r w:rsidRPr="0050631D">
        <w:rPr>
          <w:rStyle w:val="85pt0pt"/>
          <w:rFonts w:eastAsia="SimSun"/>
          <w:b w:val="0"/>
          <w:i/>
          <w:color w:val="00000A"/>
          <w:spacing w:val="0"/>
          <w:sz w:val="28"/>
          <w:szCs w:val="28"/>
        </w:rPr>
        <w:t xml:space="preserve">3. Формирование </w:t>
      </w:r>
      <w:proofErr w:type="spellStart"/>
      <w:r w:rsidRPr="0050631D">
        <w:rPr>
          <w:rStyle w:val="85pt0pt"/>
          <w:rFonts w:eastAsia="SimSun"/>
          <w:b w:val="0"/>
          <w:i/>
          <w:color w:val="00000A"/>
          <w:spacing w:val="0"/>
          <w:sz w:val="28"/>
          <w:szCs w:val="28"/>
        </w:rPr>
        <w:t>гендерной</w:t>
      </w:r>
      <w:proofErr w:type="spellEnd"/>
      <w:r w:rsidRPr="0050631D">
        <w:rPr>
          <w:rStyle w:val="85pt0pt"/>
          <w:rFonts w:eastAsia="SimSun"/>
          <w:b w:val="0"/>
          <w:i/>
          <w:color w:val="00000A"/>
          <w:spacing w:val="0"/>
          <w:sz w:val="28"/>
          <w:szCs w:val="28"/>
        </w:rPr>
        <w:t xml:space="preserve">, семейной, гражданской принадлежности. </w:t>
      </w:r>
      <w:r w:rsidRPr="0050631D">
        <w:rPr>
          <w:rStyle w:val="85pt0pt"/>
          <w:rFonts w:eastAsia="SimSun"/>
          <w:b w:val="0"/>
          <w:color w:val="00000A"/>
          <w:spacing w:val="0"/>
          <w:sz w:val="28"/>
          <w:szCs w:val="28"/>
        </w:rPr>
        <w:t xml:space="preserve">Имеет представления о себе (имя, пол, возраст). Проявляет внимание к своему здоровью, интерес к знаниям о функционировании своего организма (об органах чувств, отдельных внутренних органах — сердце, легких, желудке и т. д.), о возможных заболеваниях. Рассказывает о себе, делится впечатлениями. Может сравнить свое поведение с поведением других детей (мальчиков и девочек) и взрослых. Имеет первичные </w:t>
      </w:r>
      <w:proofErr w:type="spellStart"/>
      <w:r w:rsidRPr="0050631D">
        <w:rPr>
          <w:rStyle w:val="85pt0pt"/>
          <w:rFonts w:eastAsia="SimSun"/>
          <w:b w:val="0"/>
          <w:color w:val="00000A"/>
          <w:spacing w:val="0"/>
          <w:sz w:val="28"/>
          <w:szCs w:val="28"/>
        </w:rPr>
        <w:t>гендерные</w:t>
      </w:r>
      <w:proofErr w:type="spellEnd"/>
      <w:r w:rsidRPr="0050631D">
        <w:rPr>
          <w:rStyle w:val="85pt0pt"/>
          <w:rFonts w:eastAsia="SimSun"/>
          <w:b w:val="0"/>
          <w:color w:val="00000A"/>
          <w:spacing w:val="0"/>
          <w:sz w:val="28"/>
          <w:szCs w:val="28"/>
        </w:rPr>
        <w:t xml:space="preserve"> представления (мальчики сильные и смелые, девочки нежные, их нужно защищать). Знает членов семьи и называет их по именам, их род занятий, осознает логику семейных отношений (кто кому кем приходится). Знает свои обязанности в семье и детском саду, стремится их выполнять. Владеет навыками самообслуживания (самостоятельно ест с помощью столовых приборов, одевается, убирает игрушки после игры). Знает название страны, города и улицы, на которой живет (подробный адрес, телефон). Имеет представление о том, что он является гражданином России.</w:t>
      </w:r>
    </w:p>
    <w:p w:rsidR="0050631D" w:rsidRPr="0050631D" w:rsidRDefault="0050631D" w:rsidP="0050631D">
      <w:pPr>
        <w:tabs>
          <w:tab w:val="left" w:pos="851"/>
          <w:tab w:val="left" w:pos="1147"/>
        </w:tabs>
        <w:spacing w:line="240" w:lineRule="auto"/>
        <w:rPr>
          <w:rFonts w:eastAsia="Times New Roman"/>
          <w:b/>
          <w:i/>
        </w:rPr>
      </w:pPr>
      <w:r w:rsidRPr="0050631D">
        <w:rPr>
          <w:rFonts w:eastAsia="Times New Roman"/>
          <w:b/>
          <w:i/>
        </w:rPr>
        <w:t>Подготовительная группа (от 6 до 7-8 лет)</w:t>
      </w:r>
    </w:p>
    <w:p w:rsidR="0050631D" w:rsidRPr="0050631D" w:rsidRDefault="0050631D" w:rsidP="0050631D">
      <w:pPr>
        <w:tabs>
          <w:tab w:val="left" w:pos="851"/>
          <w:tab w:val="left" w:pos="1147"/>
        </w:tabs>
        <w:spacing w:line="240" w:lineRule="auto"/>
        <w:rPr>
          <w:rStyle w:val="85pt0pt"/>
          <w:rFonts w:eastAsia="SimSun"/>
          <w:b w:val="0"/>
          <w:color w:val="00000A"/>
          <w:spacing w:val="0"/>
          <w:sz w:val="28"/>
          <w:szCs w:val="28"/>
        </w:rPr>
      </w:pPr>
      <w:r w:rsidRPr="0050631D">
        <w:rPr>
          <w:rStyle w:val="85pt0pt"/>
          <w:rFonts w:eastAsia="SimSun"/>
          <w:b w:val="0"/>
          <w:i/>
          <w:color w:val="00000A"/>
          <w:spacing w:val="0"/>
          <w:sz w:val="28"/>
          <w:szCs w:val="28"/>
        </w:rPr>
        <w:t xml:space="preserve">1. Развитие общения и игровой деятельности. </w:t>
      </w:r>
      <w:r w:rsidRPr="0050631D">
        <w:rPr>
          <w:rStyle w:val="85pt0pt"/>
          <w:rFonts w:eastAsia="SimSun"/>
          <w:b w:val="0"/>
          <w:color w:val="00000A"/>
          <w:spacing w:val="0"/>
          <w:sz w:val="28"/>
          <w:szCs w:val="28"/>
        </w:rPr>
        <w:t xml:space="preserve">Активно общается </w:t>
      </w:r>
      <w:proofErr w:type="gramStart"/>
      <w:r w:rsidRPr="0050631D">
        <w:rPr>
          <w:rStyle w:val="85pt0pt"/>
          <w:rFonts w:eastAsia="SimSun"/>
          <w:b w:val="0"/>
          <w:color w:val="00000A"/>
          <w:spacing w:val="0"/>
          <w:sz w:val="28"/>
          <w:szCs w:val="28"/>
        </w:rPr>
        <w:t>со</w:t>
      </w:r>
      <w:proofErr w:type="gramEnd"/>
      <w:r w:rsidRPr="0050631D">
        <w:rPr>
          <w:rStyle w:val="85pt0pt"/>
          <w:rFonts w:eastAsia="SimSun"/>
          <w:b w:val="0"/>
          <w:color w:val="00000A"/>
          <w:spacing w:val="0"/>
          <w:sz w:val="28"/>
          <w:szCs w:val="28"/>
        </w:rPr>
        <w:t xml:space="preserve"> взрослыми на уровне </w:t>
      </w:r>
      <w:proofErr w:type="spellStart"/>
      <w:r w:rsidRPr="0050631D">
        <w:rPr>
          <w:rStyle w:val="85pt0pt"/>
          <w:rFonts w:eastAsia="SimSun"/>
          <w:b w:val="0"/>
          <w:color w:val="00000A"/>
          <w:spacing w:val="0"/>
          <w:sz w:val="28"/>
          <w:szCs w:val="28"/>
        </w:rPr>
        <w:t>внеситуативно-познавательного</w:t>
      </w:r>
      <w:proofErr w:type="spellEnd"/>
      <w:r w:rsidRPr="0050631D">
        <w:rPr>
          <w:rStyle w:val="85pt0pt"/>
          <w:rFonts w:eastAsia="SimSun"/>
          <w:b w:val="0"/>
          <w:color w:val="00000A"/>
          <w:spacing w:val="0"/>
          <w:sz w:val="28"/>
          <w:szCs w:val="28"/>
        </w:rPr>
        <w:t xml:space="preserve"> общения, способен к </w:t>
      </w:r>
      <w:proofErr w:type="spellStart"/>
      <w:r w:rsidRPr="0050631D">
        <w:rPr>
          <w:rStyle w:val="85pt0pt"/>
          <w:rFonts w:eastAsia="SimSun"/>
          <w:b w:val="0"/>
          <w:color w:val="00000A"/>
          <w:spacing w:val="0"/>
          <w:sz w:val="28"/>
          <w:szCs w:val="28"/>
        </w:rPr>
        <w:t>внеситуативно-личностному</w:t>
      </w:r>
      <w:proofErr w:type="spellEnd"/>
      <w:r w:rsidRPr="0050631D">
        <w:rPr>
          <w:rStyle w:val="85pt0pt"/>
          <w:rFonts w:eastAsia="SimSun"/>
          <w:b w:val="0"/>
          <w:color w:val="00000A"/>
          <w:spacing w:val="0"/>
          <w:sz w:val="28"/>
          <w:szCs w:val="28"/>
        </w:rPr>
        <w:t xml:space="preserve"> общению. Самостоятельно придумывает новые и оригинальные сюжеты игр, творчески интерпретируя прошлый опыт игровой деятельности и содержание литературных произведений (рассказ, сказка, мультфильм), отражает в игре широкий круг событий. Проявляя осведомленность и представления об окружающем мире, объясняет товарищам содержание новых </w:t>
      </w:r>
      <w:r w:rsidRPr="0050631D">
        <w:rPr>
          <w:rStyle w:val="85pt0pt"/>
          <w:rFonts w:eastAsia="SimSun"/>
          <w:b w:val="0"/>
          <w:color w:val="00000A"/>
          <w:spacing w:val="0"/>
          <w:sz w:val="28"/>
          <w:szCs w:val="28"/>
        </w:rPr>
        <w:lastRenderedPageBreak/>
        <w:t>для них игровых действий. Стремится регулировать игровые отношения, аргументируя свою позицию. Взаимодействует с товарищами по игре, стремиться договориться о распределении ролей. Использует ролевую речь. Роль выразительная, устойчивая. Выполняет правила в игре и контролирует соблюдение правил другими детьми (может возмутиться несправедливостью, нарушением правил, пожаловаться воспитателю).</w:t>
      </w:r>
    </w:p>
    <w:p w:rsidR="0050631D" w:rsidRPr="0050631D" w:rsidRDefault="0050631D" w:rsidP="0050631D">
      <w:pPr>
        <w:tabs>
          <w:tab w:val="left" w:pos="851"/>
          <w:tab w:val="left" w:pos="1147"/>
        </w:tabs>
        <w:spacing w:line="240" w:lineRule="auto"/>
        <w:rPr>
          <w:rStyle w:val="85pt0pt"/>
          <w:rFonts w:eastAsia="SimSun"/>
          <w:b w:val="0"/>
          <w:color w:val="00000A"/>
          <w:spacing w:val="0"/>
          <w:sz w:val="28"/>
          <w:szCs w:val="28"/>
        </w:rPr>
      </w:pPr>
      <w:r w:rsidRPr="0050631D">
        <w:rPr>
          <w:rStyle w:val="85pt0pt"/>
          <w:rFonts w:eastAsia="SimSun"/>
          <w:b w:val="0"/>
          <w:i/>
          <w:color w:val="00000A"/>
          <w:spacing w:val="0"/>
          <w:sz w:val="28"/>
          <w:szCs w:val="28"/>
        </w:rPr>
        <w:t xml:space="preserve">2. Приобщение к элементарным нормам и правилам взаимоотношения со сверстниками и взрослыми (в т. ч. моральным). </w:t>
      </w:r>
      <w:r w:rsidRPr="0050631D">
        <w:rPr>
          <w:rStyle w:val="85pt0pt"/>
          <w:rFonts w:eastAsia="SimSun"/>
          <w:b w:val="0"/>
          <w:color w:val="00000A"/>
          <w:spacing w:val="0"/>
          <w:sz w:val="28"/>
          <w:szCs w:val="28"/>
        </w:rPr>
        <w:t>Знает правила поведения и морально-этические нормы в соответствии с возрастными возможностями, в основном  руководствуется ими. Взаимодействуя с товарищами по группе, стремясь удержать их от «плохих» поступков, объясняет возможные негативные последствия. Чутко реагирует на оценки взрослых и других детей.</w:t>
      </w:r>
    </w:p>
    <w:p w:rsidR="0050631D" w:rsidRPr="0050631D" w:rsidRDefault="0050631D" w:rsidP="0050631D">
      <w:pPr>
        <w:tabs>
          <w:tab w:val="left" w:pos="851"/>
          <w:tab w:val="left" w:pos="1147"/>
        </w:tabs>
        <w:spacing w:line="240" w:lineRule="auto"/>
        <w:rPr>
          <w:rStyle w:val="85pt0pt"/>
          <w:rFonts w:eastAsia="SimSun"/>
          <w:b w:val="0"/>
          <w:color w:val="00000A"/>
          <w:spacing w:val="0"/>
          <w:sz w:val="28"/>
          <w:szCs w:val="28"/>
        </w:rPr>
      </w:pPr>
      <w:r w:rsidRPr="0050631D">
        <w:rPr>
          <w:rStyle w:val="85pt0pt"/>
          <w:rFonts w:eastAsia="SimSun"/>
          <w:b w:val="0"/>
          <w:i/>
          <w:color w:val="00000A"/>
          <w:spacing w:val="0"/>
          <w:sz w:val="28"/>
          <w:szCs w:val="28"/>
        </w:rPr>
        <w:t xml:space="preserve">3. Формирование </w:t>
      </w:r>
      <w:proofErr w:type="spellStart"/>
      <w:r w:rsidRPr="0050631D">
        <w:rPr>
          <w:rStyle w:val="85pt0pt"/>
          <w:rFonts w:eastAsia="SimSun"/>
          <w:b w:val="0"/>
          <w:i/>
          <w:color w:val="00000A"/>
          <w:spacing w:val="0"/>
          <w:sz w:val="28"/>
          <w:szCs w:val="28"/>
        </w:rPr>
        <w:t>гендерной</w:t>
      </w:r>
      <w:proofErr w:type="spellEnd"/>
      <w:r w:rsidRPr="0050631D">
        <w:rPr>
          <w:rStyle w:val="85pt0pt"/>
          <w:rFonts w:eastAsia="SimSun"/>
          <w:b w:val="0"/>
          <w:i/>
          <w:color w:val="00000A"/>
          <w:spacing w:val="0"/>
          <w:sz w:val="28"/>
          <w:szCs w:val="28"/>
        </w:rPr>
        <w:t xml:space="preserve">, семейной, гражданской принадлежности. </w:t>
      </w:r>
      <w:r w:rsidRPr="0050631D">
        <w:rPr>
          <w:rStyle w:val="85pt0pt"/>
          <w:rFonts w:eastAsia="SimSun"/>
          <w:b w:val="0"/>
          <w:color w:val="00000A"/>
          <w:spacing w:val="0"/>
          <w:sz w:val="28"/>
          <w:szCs w:val="28"/>
        </w:rPr>
        <w:t>Подробно рассказывает о себе (события биографии, увлечения) и своей семье, называя не только имена родителей, но и рассказывая об их профессиональных обязанностях. Знает, в какую школу пойдет. Может сказать, о какой профессии мечтает. Демонстрирует знания о достопримечательностях родного города, родной страны, о некоторых зарубежных странах. Проявляет патриотические чувства. Знает родной город, родную страну, гимн, флаг России, ощущает свою гражданскую принадлежность, проявляет чувство гордости за своих предков (участников ВОВ). Проявляет избирательный интерес к какой-либо сфере знаний или деятельности, в рассказе о них пользуется сложными речевыми конструкциями и некоторыми научными терминами.</w:t>
      </w:r>
    </w:p>
    <w:p w:rsidR="0050631D" w:rsidRPr="0050631D" w:rsidRDefault="0050631D" w:rsidP="0050631D">
      <w:pPr>
        <w:tabs>
          <w:tab w:val="left" w:pos="851"/>
          <w:tab w:val="left" w:pos="1147"/>
        </w:tabs>
        <w:spacing w:line="240" w:lineRule="auto"/>
        <w:rPr>
          <w:rFonts w:eastAsia="Times New Roman"/>
        </w:rPr>
      </w:pPr>
    </w:p>
    <w:p w:rsidR="0050631D" w:rsidRPr="0050631D" w:rsidRDefault="0050631D" w:rsidP="0050631D">
      <w:pPr>
        <w:tabs>
          <w:tab w:val="left" w:pos="851"/>
          <w:tab w:val="left" w:pos="1147"/>
        </w:tabs>
        <w:spacing w:line="240" w:lineRule="auto"/>
        <w:rPr>
          <w:rFonts w:eastAsia="Times New Roman"/>
          <w:b/>
          <w:i/>
        </w:rPr>
      </w:pPr>
      <w:r w:rsidRPr="0050631D">
        <w:rPr>
          <w:rFonts w:eastAsia="Times New Roman"/>
          <w:b/>
          <w:i/>
        </w:rPr>
        <w:t>Самообслуживание, самостоятельность, трудовое воспитание</w:t>
      </w:r>
    </w:p>
    <w:p w:rsidR="0050631D" w:rsidRPr="0050631D" w:rsidRDefault="0050631D" w:rsidP="0050631D">
      <w:pPr>
        <w:tabs>
          <w:tab w:val="left" w:pos="851"/>
          <w:tab w:val="left" w:pos="1147"/>
        </w:tabs>
        <w:spacing w:line="240" w:lineRule="auto"/>
        <w:rPr>
          <w:rFonts w:eastAsia="Times New Roman"/>
          <w:b/>
        </w:rPr>
      </w:pPr>
      <w:r w:rsidRPr="0050631D">
        <w:rPr>
          <w:rFonts w:eastAsia="Times New Roman"/>
          <w:b/>
        </w:rPr>
        <w:t>Общие задачи:</w:t>
      </w:r>
    </w:p>
    <w:p w:rsidR="0050631D" w:rsidRPr="0050631D" w:rsidRDefault="0050631D" w:rsidP="0050631D">
      <w:pPr>
        <w:numPr>
          <w:ilvl w:val="0"/>
          <w:numId w:val="7"/>
        </w:numPr>
        <w:tabs>
          <w:tab w:val="left" w:pos="1102"/>
        </w:tabs>
        <w:spacing w:line="240" w:lineRule="auto"/>
        <w:ind w:left="0" w:firstLine="709"/>
        <w:rPr>
          <w:rFonts w:eastAsia="Times New Roman"/>
        </w:rPr>
      </w:pPr>
      <w:r w:rsidRPr="0050631D">
        <w:rPr>
          <w:rFonts w:eastAsia="Times New Roman"/>
          <w:i/>
          <w:iCs/>
        </w:rPr>
        <w:t xml:space="preserve">формировать первичные трудовые умения и навыки: </w:t>
      </w:r>
      <w:r w:rsidRPr="0050631D">
        <w:rPr>
          <w:rFonts w:eastAsia="Times New Roman"/>
        </w:rPr>
        <w:t>формировать интерес и способность к самостоятельным действиям с бытовыми предметами-орудиями (ложка, вилка, нож, совок, лопатка и пр.), к самообслуживанию и элементарному бытовому труду (в помещении и на улице); поощрять инициативу и самостоятельность детей в организации труда под руководством взрослого;</w:t>
      </w:r>
    </w:p>
    <w:p w:rsidR="0050631D" w:rsidRPr="0050631D" w:rsidRDefault="0050631D" w:rsidP="0050631D">
      <w:pPr>
        <w:numPr>
          <w:ilvl w:val="0"/>
          <w:numId w:val="7"/>
        </w:numPr>
        <w:tabs>
          <w:tab w:val="left" w:pos="1102"/>
        </w:tabs>
        <w:spacing w:line="240" w:lineRule="auto"/>
        <w:ind w:left="0" w:firstLine="709"/>
        <w:rPr>
          <w:rFonts w:eastAsia="Times New Roman"/>
        </w:rPr>
      </w:pPr>
      <w:r w:rsidRPr="0050631D">
        <w:rPr>
          <w:rFonts w:eastAsia="Times New Roman"/>
          <w:i/>
          <w:iCs/>
        </w:rPr>
        <w:t xml:space="preserve">воспитывать ценностное отношение к собственному труду, труду других людей и его результатам: </w:t>
      </w:r>
      <w:r w:rsidRPr="0050631D">
        <w:rPr>
          <w:rFonts w:eastAsia="Times New Roman"/>
        </w:rPr>
        <w:t>развивать способность проявлять себя как субъект трудовой деятельности; предоставлять возможности для самовыражения детей в индивидуальных, групповых и коллективных формах труда;</w:t>
      </w:r>
    </w:p>
    <w:p w:rsidR="0050631D" w:rsidRPr="0050631D" w:rsidRDefault="0050631D" w:rsidP="0050631D">
      <w:pPr>
        <w:numPr>
          <w:ilvl w:val="0"/>
          <w:numId w:val="7"/>
        </w:numPr>
        <w:tabs>
          <w:tab w:val="left" w:pos="1102"/>
        </w:tabs>
        <w:spacing w:line="240" w:lineRule="auto"/>
        <w:ind w:left="0" w:firstLine="709"/>
        <w:rPr>
          <w:rFonts w:eastAsia="Times New Roman"/>
        </w:rPr>
      </w:pPr>
      <w:proofErr w:type="gramStart"/>
      <w:r w:rsidRPr="0050631D">
        <w:rPr>
          <w:rFonts w:eastAsia="Times New Roman"/>
          <w:i/>
          <w:iCs/>
        </w:rPr>
        <w:t xml:space="preserve">формировать первичные представления о труде взрослых, его роли в обществе и жизни каждого человека: </w:t>
      </w:r>
      <w:r w:rsidRPr="0050631D">
        <w:rPr>
          <w:rFonts w:eastAsia="Times New Roman"/>
        </w:rPr>
        <w:t>поддерживать спонтанные игры детей и обогащать их через наблюдения за трудовой деятельностью взрослых и организацию содержательных сюжетно-ролевых игр; формировать готовность к усвоению принятых в обществе правил и норм поведения, связанных с разными видами и формами труда, в интересах человека, семьи, общества;</w:t>
      </w:r>
      <w:proofErr w:type="gramEnd"/>
    </w:p>
    <w:p w:rsidR="0050631D" w:rsidRPr="0050631D" w:rsidRDefault="0050631D" w:rsidP="0050631D">
      <w:pPr>
        <w:numPr>
          <w:ilvl w:val="0"/>
          <w:numId w:val="7"/>
        </w:numPr>
        <w:tabs>
          <w:tab w:val="left" w:pos="1102"/>
        </w:tabs>
        <w:spacing w:line="240" w:lineRule="auto"/>
        <w:ind w:left="0" w:firstLine="709"/>
        <w:rPr>
          <w:rFonts w:eastAsia="Times New Roman"/>
          <w:iCs/>
        </w:rPr>
      </w:pPr>
      <w:r w:rsidRPr="0050631D">
        <w:rPr>
          <w:rFonts w:eastAsia="Times New Roman"/>
          <w:i/>
          <w:iCs/>
        </w:rPr>
        <w:t xml:space="preserve">развитие социального интеллекта </w:t>
      </w:r>
      <w:r w:rsidRPr="0050631D">
        <w:rPr>
          <w:rFonts w:eastAsia="Times New Roman"/>
          <w:iCs/>
        </w:rPr>
        <w:t>на основе разных форм организации трудового воспитания в дошкольной образовательной организации;</w:t>
      </w:r>
    </w:p>
    <w:p w:rsidR="0050631D" w:rsidRPr="0050631D" w:rsidRDefault="0050631D" w:rsidP="0050631D">
      <w:pPr>
        <w:numPr>
          <w:ilvl w:val="0"/>
          <w:numId w:val="7"/>
        </w:numPr>
        <w:tabs>
          <w:tab w:val="left" w:pos="1102"/>
        </w:tabs>
        <w:spacing w:line="240" w:lineRule="auto"/>
        <w:ind w:left="0" w:firstLine="709"/>
        <w:rPr>
          <w:rFonts w:eastAsia="Times New Roman"/>
        </w:rPr>
      </w:pPr>
      <w:r w:rsidRPr="0050631D">
        <w:rPr>
          <w:rFonts w:eastAsia="Times New Roman"/>
          <w:i/>
          <w:iCs/>
        </w:rPr>
        <w:lastRenderedPageBreak/>
        <w:t xml:space="preserve">формирование представлений о </w:t>
      </w:r>
      <w:proofErr w:type="spellStart"/>
      <w:r w:rsidRPr="0050631D">
        <w:rPr>
          <w:rFonts w:eastAsia="Times New Roman"/>
          <w:i/>
          <w:iCs/>
        </w:rPr>
        <w:t>социокультурных</w:t>
      </w:r>
      <w:proofErr w:type="spellEnd"/>
      <w:r w:rsidRPr="0050631D">
        <w:rPr>
          <w:rFonts w:eastAsia="Times New Roman"/>
          <w:i/>
          <w:iCs/>
        </w:rPr>
        <w:t xml:space="preserve"> ценностях </w:t>
      </w:r>
      <w:r w:rsidRPr="0050631D">
        <w:rPr>
          <w:rFonts w:eastAsia="Times New Roman"/>
          <w:iCs/>
        </w:rPr>
        <w:t>нашего народа, об отечественных традициях и праздниках, связанных с организаций труда и отдыха</w:t>
      </w:r>
      <w:r w:rsidRPr="0050631D">
        <w:rPr>
          <w:rFonts w:eastAsia="Times New Roman"/>
        </w:rPr>
        <w:t xml:space="preserve"> людей.</w:t>
      </w:r>
    </w:p>
    <w:p w:rsidR="0050631D" w:rsidRPr="0050631D" w:rsidRDefault="0050631D" w:rsidP="0050631D">
      <w:pPr>
        <w:spacing w:line="240" w:lineRule="auto"/>
        <w:rPr>
          <w:rFonts w:eastAsia="Times New Roman"/>
          <w:b/>
        </w:rPr>
      </w:pPr>
      <w:r w:rsidRPr="0050631D">
        <w:rPr>
          <w:rFonts w:eastAsia="Times New Roman"/>
          <w:b/>
        </w:rPr>
        <w:t>Задачи, актуальные для работы с детьми с ЗПР:</w:t>
      </w:r>
    </w:p>
    <w:p w:rsidR="0050631D" w:rsidRPr="0050631D" w:rsidRDefault="0050631D" w:rsidP="0050631D">
      <w:pPr>
        <w:numPr>
          <w:ilvl w:val="0"/>
          <w:numId w:val="7"/>
        </w:numPr>
        <w:tabs>
          <w:tab w:val="left" w:pos="1130"/>
        </w:tabs>
        <w:spacing w:line="240" w:lineRule="auto"/>
        <w:ind w:left="0" w:firstLine="709"/>
        <w:rPr>
          <w:rFonts w:eastAsia="Times New Roman"/>
          <w:iCs/>
        </w:rPr>
      </w:pPr>
      <w:r w:rsidRPr="0050631D">
        <w:rPr>
          <w:rFonts w:eastAsia="Times New Roman"/>
          <w:iCs/>
        </w:rPr>
        <w:t>формирование позитивных установок к различным видам труда и творчества;</w:t>
      </w:r>
    </w:p>
    <w:p w:rsidR="0050631D" w:rsidRPr="0050631D" w:rsidRDefault="0050631D" w:rsidP="0050631D">
      <w:pPr>
        <w:numPr>
          <w:ilvl w:val="0"/>
          <w:numId w:val="7"/>
        </w:numPr>
        <w:tabs>
          <w:tab w:val="left" w:pos="1130"/>
        </w:tabs>
        <w:spacing w:line="240" w:lineRule="auto"/>
        <w:ind w:left="0" w:firstLine="709"/>
        <w:rPr>
          <w:rFonts w:eastAsia="Times New Roman"/>
          <w:iCs/>
        </w:rPr>
      </w:pPr>
      <w:r w:rsidRPr="0050631D">
        <w:rPr>
          <w:rFonts w:eastAsia="Times New Roman"/>
          <w:iCs/>
        </w:rPr>
        <w:t xml:space="preserve">формирование готовности к совместной трудовой деятельности со сверстниками, становление самостоятельности, целенаправленности и </w:t>
      </w:r>
      <w:proofErr w:type="spellStart"/>
      <w:r w:rsidRPr="0050631D">
        <w:rPr>
          <w:rFonts w:eastAsia="Times New Roman"/>
          <w:iCs/>
        </w:rPr>
        <w:t>саморегуляции</w:t>
      </w:r>
      <w:proofErr w:type="spellEnd"/>
      <w:r w:rsidRPr="0050631D">
        <w:rPr>
          <w:rFonts w:eastAsia="Times New Roman"/>
          <w:iCs/>
        </w:rPr>
        <w:t xml:space="preserve"> собственных действий в процессе включения в разные формы и виды труда;</w:t>
      </w:r>
    </w:p>
    <w:p w:rsidR="0050631D" w:rsidRPr="0050631D" w:rsidRDefault="0050631D" w:rsidP="0050631D">
      <w:pPr>
        <w:numPr>
          <w:ilvl w:val="0"/>
          <w:numId w:val="7"/>
        </w:numPr>
        <w:tabs>
          <w:tab w:val="left" w:pos="1130"/>
        </w:tabs>
        <w:spacing w:line="240" w:lineRule="auto"/>
        <w:ind w:left="0" w:firstLine="709"/>
        <w:rPr>
          <w:rFonts w:eastAsia="Times New Roman"/>
          <w:iCs/>
        </w:rPr>
      </w:pPr>
      <w:r w:rsidRPr="0050631D">
        <w:rPr>
          <w:rFonts w:eastAsia="Times New Roman"/>
          <w:iCs/>
        </w:rPr>
        <w:t>формирование уважительного отношения к труду взрослых и чувства принадлежности к своей семье и к сообществу детей и взрослых в организации.</w:t>
      </w:r>
    </w:p>
    <w:p w:rsidR="0050631D" w:rsidRPr="0050631D" w:rsidRDefault="0050631D" w:rsidP="0050631D">
      <w:pPr>
        <w:spacing w:line="240" w:lineRule="auto"/>
        <w:rPr>
          <w:rFonts w:eastAsia="Times New Roman"/>
          <w:iCs/>
        </w:rPr>
      </w:pPr>
      <w:r w:rsidRPr="0050631D">
        <w:rPr>
          <w:rFonts w:eastAsia="Times New Roman"/>
          <w:iCs/>
        </w:rPr>
        <w:t xml:space="preserve">В зависимости от возрастных и индивидуальных особенностей, особых потребностей и возможностей здоровья детей указанное содержание дифференцируется. </w:t>
      </w:r>
    </w:p>
    <w:p w:rsidR="0050631D" w:rsidRPr="0050631D" w:rsidRDefault="0050631D" w:rsidP="0050631D">
      <w:pPr>
        <w:spacing w:line="240" w:lineRule="auto"/>
        <w:rPr>
          <w:rFonts w:eastAsia="Times New Roman"/>
          <w:b/>
          <w:i/>
        </w:rPr>
      </w:pPr>
      <w:r w:rsidRPr="0050631D">
        <w:rPr>
          <w:rFonts w:eastAsia="Times New Roman"/>
          <w:b/>
          <w:i/>
        </w:rPr>
        <w:t>Вторая младшая группа (от 3 до 4 лет)</w:t>
      </w:r>
    </w:p>
    <w:p w:rsidR="0050631D" w:rsidRPr="0050631D" w:rsidRDefault="0050631D" w:rsidP="0050631D">
      <w:pPr>
        <w:spacing w:line="240" w:lineRule="auto"/>
        <w:rPr>
          <w:rFonts w:eastAsia="Times New Roman"/>
          <w:iCs/>
        </w:rPr>
      </w:pPr>
      <w:r w:rsidRPr="0050631D">
        <w:rPr>
          <w:rFonts w:eastAsia="Times New Roman"/>
          <w:i/>
        </w:rPr>
        <w:t xml:space="preserve">1. </w:t>
      </w:r>
      <w:r w:rsidRPr="0050631D">
        <w:rPr>
          <w:bCs/>
          <w:i/>
          <w:iCs/>
        </w:rPr>
        <w:t xml:space="preserve">Формирование первичных трудовых умений и навыков. </w:t>
      </w:r>
      <w:r w:rsidRPr="0050631D">
        <w:rPr>
          <w:rFonts w:eastAsia="Times New Roman"/>
          <w:iCs/>
        </w:rPr>
        <w:t>С помощью взрослого одевается и раздевается в определенной последовательности, складывает и вешает одежду (в некоторых случаях при небольшой помощи взрослого). Выполняет необходимые трудовые действия по собственной инициативе с помощью взрослого, активно включается в выполняемые взрослым бытовые действия. Может действовать с бытовыми предметами-орудиями: ложкой, совком, щеткой, веником, грабельками, наборами для песка и пр. Под контролем взрослого поддерживает порядок в группе и на участке; стремится улучшить результат. С помощью взрослого выполняет ряд доступных элементарных трудовых действий по уходу за растениями в уголке природы и на участке.</w:t>
      </w:r>
    </w:p>
    <w:p w:rsidR="0050631D" w:rsidRPr="0050631D" w:rsidRDefault="0050631D" w:rsidP="0050631D">
      <w:pPr>
        <w:spacing w:line="240" w:lineRule="auto"/>
        <w:rPr>
          <w:rFonts w:eastAsia="Times New Roman"/>
          <w:bCs/>
          <w:iCs/>
        </w:rPr>
      </w:pPr>
      <w:r w:rsidRPr="0050631D">
        <w:rPr>
          <w:rFonts w:eastAsia="Times New Roman"/>
          <w:i/>
          <w:iCs/>
        </w:rPr>
        <w:t xml:space="preserve">2. Воспитание ценностного отношения к собственному труду, труду других людей и его результатам. </w:t>
      </w:r>
      <w:r w:rsidRPr="0050631D">
        <w:rPr>
          <w:rFonts w:eastAsia="Times New Roman"/>
          <w:bCs/>
          <w:iCs/>
        </w:rPr>
        <w:t>Способен удерживать в сознании цель, поставленную взрослым, следовать ей, вычленять результат. Испытывает удовольствие от процесса труда. Радуется полученному результату трудовых усилий, гордится собой. Все чаще проявляет самостоятельность, настойчивость, стремление к получению результата, однако качество полученного результата оценивает с помощью взрослого.</w:t>
      </w:r>
    </w:p>
    <w:p w:rsidR="0050631D" w:rsidRPr="0050631D" w:rsidRDefault="0050631D" w:rsidP="0050631D">
      <w:pPr>
        <w:spacing w:line="240" w:lineRule="auto"/>
        <w:rPr>
          <w:rFonts w:eastAsia="Times New Roman"/>
          <w:iCs/>
        </w:rPr>
      </w:pPr>
      <w:r w:rsidRPr="0050631D">
        <w:rPr>
          <w:rFonts w:eastAsia="Times New Roman"/>
          <w:bCs/>
          <w:i/>
          <w:iCs/>
        </w:rPr>
        <w:t xml:space="preserve">3. Формирование первичных представлений о труде взрослых, его роли в обществе и жизни каждого человека. </w:t>
      </w:r>
      <w:r w:rsidRPr="0050631D">
        <w:rPr>
          <w:rFonts w:eastAsia="Times New Roman"/>
          <w:iCs/>
        </w:rPr>
        <w:t xml:space="preserve">Положительно относится и труду взрослых. </w:t>
      </w:r>
      <w:proofErr w:type="gramStart"/>
      <w:r w:rsidRPr="0050631D">
        <w:rPr>
          <w:rFonts w:eastAsia="Times New Roman"/>
          <w:iCs/>
        </w:rPr>
        <w:t>Знает некоторые профессии (врач, воспитатель, продавец, повар, военный) и их атрибуты.</w:t>
      </w:r>
      <w:proofErr w:type="gramEnd"/>
      <w:r w:rsidRPr="0050631D">
        <w:rPr>
          <w:rFonts w:eastAsia="Times New Roman"/>
          <w:iCs/>
        </w:rPr>
        <w:t xml:space="preserve"> Переносит свои представления в игру. В меру своих сил стремится помогать взрослым, хочет быть похожим на них.</w:t>
      </w:r>
    </w:p>
    <w:p w:rsidR="0050631D" w:rsidRPr="0050631D" w:rsidRDefault="0050631D" w:rsidP="0050631D">
      <w:pPr>
        <w:tabs>
          <w:tab w:val="left" w:pos="851"/>
          <w:tab w:val="left" w:pos="1147"/>
        </w:tabs>
        <w:spacing w:line="240" w:lineRule="auto"/>
        <w:rPr>
          <w:rFonts w:eastAsia="Times New Roman"/>
          <w:b/>
          <w:i/>
        </w:rPr>
      </w:pPr>
      <w:r w:rsidRPr="0050631D">
        <w:rPr>
          <w:rFonts w:eastAsia="Times New Roman"/>
          <w:b/>
          <w:i/>
        </w:rPr>
        <w:t>Средняя группа (от 4 до 5 лет)</w:t>
      </w:r>
    </w:p>
    <w:p w:rsidR="0050631D" w:rsidRPr="0050631D" w:rsidRDefault="0050631D" w:rsidP="0050631D">
      <w:pPr>
        <w:tabs>
          <w:tab w:val="left" w:pos="851"/>
          <w:tab w:val="left" w:pos="1147"/>
        </w:tabs>
        <w:spacing w:line="240" w:lineRule="auto"/>
        <w:rPr>
          <w:rFonts w:eastAsia="Times New Roman"/>
          <w:bCs/>
          <w:iCs/>
        </w:rPr>
      </w:pPr>
      <w:r w:rsidRPr="0050631D">
        <w:rPr>
          <w:rFonts w:eastAsia="Times New Roman"/>
          <w:bCs/>
          <w:i/>
          <w:iCs/>
        </w:rPr>
        <w:t xml:space="preserve">1. Формирование первичных трудовых умений и навыков. </w:t>
      </w:r>
      <w:r w:rsidRPr="0050631D">
        <w:rPr>
          <w:rFonts w:eastAsia="Times New Roman"/>
          <w:bCs/>
          <w:iCs/>
        </w:rPr>
        <w:t xml:space="preserve">С помощью взрослого может одеваться и раздеваться (обуваться/разуваться); складывать и вешать одежду, приводить в порядок одежду, обувь (чистить, сушить). С помощью взрослого замечает непорядок во внешнем виде и самостоятельно его устраняет. </w:t>
      </w:r>
      <w:r w:rsidRPr="0050631D">
        <w:rPr>
          <w:rFonts w:eastAsia="Times New Roman"/>
          <w:bCs/>
          <w:iCs/>
        </w:rPr>
        <w:lastRenderedPageBreak/>
        <w:t xml:space="preserve">Выполняет необходимые трудовые действия по собственной инициативе, активно включается в более сложные, выполняемые взрослым трудовые процессы. Проявляет интерес к выбору трудовой деятельности в соответствии с </w:t>
      </w:r>
      <w:proofErr w:type="spellStart"/>
      <w:r w:rsidRPr="0050631D">
        <w:rPr>
          <w:rFonts w:eastAsia="Times New Roman"/>
          <w:bCs/>
          <w:iCs/>
        </w:rPr>
        <w:t>гендерной</w:t>
      </w:r>
      <w:proofErr w:type="spellEnd"/>
      <w:r w:rsidRPr="0050631D">
        <w:rPr>
          <w:rFonts w:eastAsia="Times New Roman"/>
          <w:bCs/>
          <w:iCs/>
        </w:rPr>
        <w:t xml:space="preserve"> ролью. Оказывает помощь в освоенных видах труда. Под контролем взрослого поддерживает порядок в группе и на участке. Самостоятельно выполняет трудовые поручения, связанные с дежурством по столовой, стремится улучшить результат. С помощью взрослого выполняет ряд доступных трудовых процессов по уходу за растениями и животными в уголке природы и на участке.</w:t>
      </w:r>
    </w:p>
    <w:p w:rsidR="0050631D" w:rsidRPr="0050631D" w:rsidRDefault="0050631D" w:rsidP="0050631D">
      <w:pPr>
        <w:tabs>
          <w:tab w:val="left" w:pos="851"/>
          <w:tab w:val="left" w:pos="1147"/>
        </w:tabs>
        <w:spacing w:line="240" w:lineRule="auto"/>
        <w:rPr>
          <w:rFonts w:eastAsia="Times New Roman"/>
          <w:iCs/>
        </w:rPr>
      </w:pPr>
      <w:r w:rsidRPr="0050631D">
        <w:rPr>
          <w:rFonts w:eastAsia="Times New Roman"/>
          <w:bCs/>
          <w:i/>
          <w:iCs/>
        </w:rPr>
        <w:t xml:space="preserve">2. </w:t>
      </w:r>
      <w:r w:rsidRPr="0050631D">
        <w:rPr>
          <w:rFonts w:eastAsia="Times New Roman"/>
          <w:i/>
          <w:iCs/>
        </w:rPr>
        <w:t xml:space="preserve">Воспитание ценностного отношения к собственному труду, труду других людей и его результатам. </w:t>
      </w:r>
      <w:r w:rsidRPr="0050631D">
        <w:rPr>
          <w:rFonts w:eastAsia="Times New Roman"/>
          <w:iCs/>
        </w:rPr>
        <w:t>В игре достаточно точно отражает впечатления от труда других людей, подражает их трудовым действиям. Испытывает удовольствие от процесса труда. Начинает проявлять самостоятельность, настойчивость, стремление к получению результата, преодолению препятствий. При небольшой помощи взрослого ставит цель, планирует основные этапы труда, однако качество полученного результата оценивает с помощью.</w:t>
      </w:r>
    </w:p>
    <w:p w:rsidR="0050631D" w:rsidRPr="0050631D" w:rsidRDefault="0050631D" w:rsidP="0050631D">
      <w:pPr>
        <w:tabs>
          <w:tab w:val="left" w:pos="851"/>
          <w:tab w:val="left" w:pos="1147"/>
        </w:tabs>
        <w:spacing w:line="240" w:lineRule="auto"/>
        <w:rPr>
          <w:rFonts w:eastAsia="Times New Roman"/>
          <w:bCs/>
          <w:iCs/>
        </w:rPr>
      </w:pPr>
      <w:r w:rsidRPr="0050631D">
        <w:rPr>
          <w:rFonts w:eastAsia="Times New Roman"/>
          <w:bCs/>
          <w:i/>
          <w:iCs/>
        </w:rPr>
        <w:t xml:space="preserve">3. Формирование первичных представлений о труде взрослых, его роли в обществе и жизни каждого человека. </w:t>
      </w:r>
      <w:r w:rsidRPr="0050631D">
        <w:rPr>
          <w:rFonts w:eastAsia="Times New Roman"/>
          <w:bCs/>
          <w:iCs/>
        </w:rPr>
        <w:t xml:space="preserve">Вычленяет труд взрослых как особую деятельность, имеет представление о ряде профессий, направленных на удовлетворение потребностей человека и общества, об атрибутах и профессиональных действиях. Отражает их в самостоятельных играх. В меру своих сил стремится помогать взрослым, испытывает уважение к человеку, который трудится. </w:t>
      </w:r>
      <w:proofErr w:type="spellStart"/>
      <w:r w:rsidRPr="0050631D">
        <w:rPr>
          <w:rFonts w:eastAsia="Times New Roman"/>
          <w:bCs/>
          <w:iCs/>
        </w:rPr>
        <w:t>Ситуативно</w:t>
      </w:r>
      <w:proofErr w:type="spellEnd"/>
      <w:r w:rsidRPr="0050631D">
        <w:rPr>
          <w:rFonts w:eastAsia="Times New Roman"/>
          <w:bCs/>
          <w:iCs/>
        </w:rPr>
        <w:t xml:space="preserve"> называет предполагаемую будущую профессию на основе наиболее ярких впечатлений, легко изменяет свои планы.</w:t>
      </w:r>
    </w:p>
    <w:p w:rsidR="0050631D" w:rsidRPr="0050631D" w:rsidRDefault="0050631D" w:rsidP="0050631D">
      <w:pPr>
        <w:tabs>
          <w:tab w:val="left" w:pos="851"/>
          <w:tab w:val="left" w:pos="1147"/>
        </w:tabs>
        <w:spacing w:line="240" w:lineRule="auto"/>
        <w:rPr>
          <w:rFonts w:eastAsia="Times New Roman"/>
          <w:b/>
          <w:i/>
        </w:rPr>
      </w:pPr>
      <w:r w:rsidRPr="0050631D">
        <w:rPr>
          <w:rFonts w:eastAsia="Times New Roman"/>
          <w:b/>
          <w:i/>
        </w:rPr>
        <w:t>Старшая группа (от 5 до 6 лет)</w:t>
      </w:r>
    </w:p>
    <w:p w:rsidR="0050631D" w:rsidRPr="0050631D" w:rsidRDefault="0050631D" w:rsidP="0050631D">
      <w:pPr>
        <w:tabs>
          <w:tab w:val="left" w:pos="851"/>
          <w:tab w:val="left" w:pos="1147"/>
        </w:tabs>
        <w:spacing w:line="240" w:lineRule="auto"/>
        <w:rPr>
          <w:rFonts w:eastAsia="Times New Roman"/>
          <w:iCs/>
        </w:rPr>
      </w:pPr>
      <w:r w:rsidRPr="0050631D">
        <w:rPr>
          <w:rFonts w:eastAsia="Times New Roman"/>
          <w:bCs/>
          <w:i/>
          <w:iCs/>
        </w:rPr>
        <w:t xml:space="preserve">1. Формирование первичных трудовых умений и навыков. </w:t>
      </w:r>
      <w:r w:rsidRPr="0050631D">
        <w:rPr>
          <w:rFonts w:eastAsia="Times New Roman"/>
          <w:iCs/>
        </w:rPr>
        <w:t xml:space="preserve">Умеет самостоятельно одеваться и раздеваться, складывать одежду, чистить ее от пыли, снега. Устраняет непорядок в своем внешнем виде, бережно относится к личным вещам. При помощи взрослого ставит цель, планирует все этапы, контролирует процесс выполнения трудовых действий и результат. Осваивает различные виды ручного труда, выбирая их в соответствии с собственными предпочтениями. Понимает обусловленность сезонных видов работ в природе (на участке, в уголке природы) соответствующими природными закономерностями, потребностями растений и животных. </w:t>
      </w:r>
      <w:proofErr w:type="gramStart"/>
      <w:r w:rsidRPr="0050631D">
        <w:rPr>
          <w:rFonts w:eastAsia="Times New Roman"/>
          <w:iCs/>
        </w:rPr>
        <w:t>Способен</w:t>
      </w:r>
      <w:proofErr w:type="gramEnd"/>
      <w:r w:rsidRPr="0050631D">
        <w:rPr>
          <w:rFonts w:eastAsia="Times New Roman"/>
          <w:iCs/>
        </w:rPr>
        <w:t xml:space="preserve"> к коллективной деятельности, выполняет обязанности дежурного по столовой, по занятиям, по уголку природы.</w:t>
      </w:r>
    </w:p>
    <w:p w:rsidR="0050631D" w:rsidRPr="0050631D" w:rsidRDefault="0050631D" w:rsidP="0050631D">
      <w:pPr>
        <w:tabs>
          <w:tab w:val="left" w:pos="851"/>
          <w:tab w:val="left" w:pos="1147"/>
        </w:tabs>
        <w:spacing w:line="240" w:lineRule="auto"/>
        <w:rPr>
          <w:rFonts w:eastAsia="Times New Roman"/>
          <w:bCs/>
          <w:iCs/>
        </w:rPr>
      </w:pPr>
      <w:r w:rsidRPr="0050631D">
        <w:rPr>
          <w:rFonts w:eastAsia="Times New Roman"/>
          <w:i/>
          <w:iCs/>
        </w:rPr>
        <w:t xml:space="preserve">2. Воспитание ценностного отношения к собственному труду, труду других людей и его результатам. </w:t>
      </w:r>
      <w:r w:rsidRPr="0050631D">
        <w:rPr>
          <w:rFonts w:eastAsia="Times New Roman"/>
          <w:bCs/>
          <w:iCs/>
        </w:rPr>
        <w:t xml:space="preserve">Испытывает удовольствие от процесса и результата индивидуальной и коллективной трудовой деятельности, гордится собой и другими. Соотносит виды труда с собственными </w:t>
      </w:r>
      <w:proofErr w:type="spellStart"/>
      <w:r w:rsidRPr="0050631D">
        <w:rPr>
          <w:rFonts w:eastAsia="Times New Roman"/>
          <w:bCs/>
          <w:iCs/>
        </w:rPr>
        <w:t>гендерными</w:t>
      </w:r>
      <w:proofErr w:type="spellEnd"/>
      <w:r w:rsidRPr="0050631D">
        <w:rPr>
          <w:rFonts w:eastAsia="Times New Roman"/>
          <w:bCs/>
          <w:iCs/>
        </w:rPr>
        <w:t xml:space="preserve"> и индивидуальными потребностями и возможностями. С помощью воспитателя осознает некоторые собственные черты и качества (положительные и отрицательные), проявляющиеся в его поведении и влияющие на процесс труда и его результат. Проявляет избирательный интерес к некоторым профессиям. Мечтает об одной из них.</w:t>
      </w:r>
    </w:p>
    <w:p w:rsidR="0050631D" w:rsidRPr="0050631D" w:rsidRDefault="0050631D" w:rsidP="0050631D">
      <w:pPr>
        <w:tabs>
          <w:tab w:val="left" w:pos="851"/>
          <w:tab w:val="left" w:pos="1147"/>
        </w:tabs>
        <w:spacing w:line="240" w:lineRule="auto"/>
        <w:rPr>
          <w:rFonts w:eastAsia="Times New Roman"/>
          <w:iCs/>
        </w:rPr>
      </w:pPr>
      <w:r w:rsidRPr="0050631D">
        <w:rPr>
          <w:rFonts w:eastAsia="Times New Roman"/>
          <w:bCs/>
          <w:i/>
          <w:iCs/>
        </w:rPr>
        <w:lastRenderedPageBreak/>
        <w:t xml:space="preserve">3. Формирование первичных представлений о труде взрослых, его роли в обществе и жизни каждого человека. </w:t>
      </w:r>
      <w:r w:rsidRPr="0050631D">
        <w:rPr>
          <w:rFonts w:eastAsia="Times New Roman"/>
          <w:iCs/>
        </w:rPr>
        <w:t>Вычленяет труд как особую человеческую деятельность. Понимает различия между детским и взрослым трудом. Имеет представление о различных видах труда взрослых, связанных с удовлетворением потребностей людей, общества и государства. Знает многие профессии, отражает их в самостоятельных играх. Сознательно ухаживает за растениями в уголке природы, поддерживает порядок в групповой комнате. Имеет представление о культурных традициях труда и отдыха.</w:t>
      </w:r>
    </w:p>
    <w:p w:rsidR="0050631D" w:rsidRPr="0050631D" w:rsidRDefault="0050631D" w:rsidP="0050631D">
      <w:pPr>
        <w:tabs>
          <w:tab w:val="left" w:pos="851"/>
          <w:tab w:val="left" w:pos="1147"/>
        </w:tabs>
        <w:spacing w:line="240" w:lineRule="auto"/>
        <w:rPr>
          <w:rFonts w:eastAsia="Times New Roman"/>
          <w:b/>
          <w:i/>
        </w:rPr>
      </w:pPr>
      <w:r w:rsidRPr="0050631D">
        <w:rPr>
          <w:rFonts w:eastAsia="Times New Roman"/>
          <w:b/>
          <w:i/>
        </w:rPr>
        <w:t>Подготовительная группа (от 6 до 7-8 лет)</w:t>
      </w:r>
    </w:p>
    <w:p w:rsidR="0050631D" w:rsidRPr="0050631D" w:rsidRDefault="0050631D" w:rsidP="0050631D">
      <w:pPr>
        <w:tabs>
          <w:tab w:val="left" w:pos="851"/>
          <w:tab w:val="left" w:pos="1147"/>
        </w:tabs>
        <w:spacing w:line="240" w:lineRule="auto"/>
        <w:rPr>
          <w:rFonts w:eastAsia="Times New Roman"/>
          <w:bCs/>
          <w:iCs/>
        </w:rPr>
      </w:pPr>
      <w:r w:rsidRPr="0050631D">
        <w:rPr>
          <w:rFonts w:eastAsia="Times New Roman"/>
          <w:bCs/>
          <w:i/>
          <w:iCs/>
        </w:rPr>
        <w:t xml:space="preserve">1. Формирование первичных трудовых умений и навыков. </w:t>
      </w:r>
      <w:r w:rsidRPr="0050631D">
        <w:rPr>
          <w:rFonts w:eastAsia="Times New Roman"/>
          <w:bCs/>
          <w:iCs/>
        </w:rPr>
        <w:t>Умеет самостоятельно одеваться и раздеваться, складывать одежду, без напоминания, по мере необходимости, сушить мокрые вещи, ухаживать за обувью. Самостоятельно устраняет непорядок в своем внешнем виде, бережно относится к личным и чужим вещам. Самостоятельно ставит цель, планирует все этапы труда, контролирует промежуточные и конечные результаты, стремится их улучшить. Может организовать других детей при выполнении трудовых поручений. Умеет планировать свою и коллективную работу в знакомых видах труда, отбирает более эффективные способы действий. Способен к коллективной трудовой деятельности, самостоятельно поддерживает порядок в группе и на участке, выполняет обязанности дежурного по столовой, по занятиям, по уголку природы.</w:t>
      </w:r>
    </w:p>
    <w:p w:rsidR="0050631D" w:rsidRPr="0050631D" w:rsidRDefault="0050631D" w:rsidP="0050631D">
      <w:pPr>
        <w:tabs>
          <w:tab w:val="left" w:pos="851"/>
          <w:tab w:val="left" w:pos="1147"/>
        </w:tabs>
        <w:spacing w:line="240" w:lineRule="auto"/>
        <w:rPr>
          <w:rFonts w:eastAsia="Times New Roman"/>
          <w:iCs/>
        </w:rPr>
      </w:pPr>
      <w:r w:rsidRPr="0050631D">
        <w:rPr>
          <w:rFonts w:eastAsia="Times New Roman"/>
          <w:i/>
          <w:iCs/>
        </w:rPr>
        <w:t xml:space="preserve">2. Воспитание ценностного отношения к собственному труду, труду других людей и его результатам. </w:t>
      </w:r>
      <w:r w:rsidRPr="0050631D">
        <w:rPr>
          <w:rFonts w:eastAsia="Times New Roman"/>
          <w:iCs/>
        </w:rPr>
        <w:t xml:space="preserve">Относится к собственному труду, его результату и труду других людей как к ценности, любит трудиться самостоятельно и участвовать в труде взрослых. Испытывает удовольствие от процесса и результата индивидуальной и коллективной трудовой деятельности, гордится собой и другими. Проявляет сообразительность и творчество в конкретных ситуациях, связанных с трудом. Осознает некоторые собственные черты и качества (положительные и отрицательные), проявляющиеся в труде и влияющие на его процесс и результат. Ценит в сверстниках и взрослых такое качество, как трудолюбие и добросовестное отношение к труду. </w:t>
      </w:r>
      <w:r w:rsidRPr="0050631D">
        <w:rPr>
          <w:rFonts w:eastAsia="Times New Roman"/>
          <w:bCs/>
          <w:iCs/>
        </w:rPr>
        <w:t xml:space="preserve">Говорит о </w:t>
      </w:r>
      <w:r w:rsidRPr="0050631D">
        <w:rPr>
          <w:rFonts w:eastAsia="Times New Roman"/>
          <w:iCs/>
        </w:rPr>
        <w:t>своей будущей жизни, связывая ее с выбором профессии.</w:t>
      </w:r>
    </w:p>
    <w:p w:rsidR="0050631D" w:rsidRPr="0050631D" w:rsidRDefault="0050631D" w:rsidP="0050631D">
      <w:pPr>
        <w:tabs>
          <w:tab w:val="left" w:pos="851"/>
          <w:tab w:val="left" w:pos="1147"/>
        </w:tabs>
        <w:spacing w:line="240" w:lineRule="auto"/>
        <w:rPr>
          <w:rFonts w:eastAsia="Times New Roman"/>
          <w:bCs/>
          <w:iCs/>
        </w:rPr>
      </w:pPr>
      <w:r w:rsidRPr="0050631D">
        <w:rPr>
          <w:rFonts w:eastAsia="Times New Roman"/>
          <w:i/>
          <w:iCs/>
        </w:rPr>
        <w:t xml:space="preserve">3. </w:t>
      </w:r>
      <w:r w:rsidRPr="0050631D">
        <w:rPr>
          <w:rFonts w:eastAsia="Times New Roman"/>
          <w:bCs/>
          <w:i/>
          <w:iCs/>
        </w:rPr>
        <w:t xml:space="preserve">Формирование первичных представлений о труде взрослых, его роли в обществе и жизни каждого человека. </w:t>
      </w:r>
      <w:r w:rsidRPr="0050631D">
        <w:rPr>
          <w:rFonts w:eastAsia="Times New Roman"/>
          <w:bCs/>
          <w:iCs/>
        </w:rPr>
        <w:t xml:space="preserve">Вычленяет труд как особую человеческую деятельность. Понимает различия между детским и взрослым трудом. Освоил все виды детского труда, понимает их различия и сходства в ситуациях семейного и общественного воспитания. Сознательно ухаживает за растениями в уголке природы, осознавая зависимость цели и содержания трудовых действий от потребностей объекта. Понимает значимость и обусловленность сезонных видов работ в природе (на участке, в уголке природы) соответствующими природными закономерностями, потребностями растений. Называет и дифференцирует орудия труда, атрибуты профессий, их общественную значимость. Отражает их в самостоятельных играх. Имеет представление о различных видах труда взрослых, связанных с удовлетворением потребностей людей, общества и государства (цели и </w:t>
      </w:r>
      <w:r w:rsidRPr="0050631D">
        <w:rPr>
          <w:rFonts w:eastAsia="Times New Roman"/>
          <w:bCs/>
          <w:iCs/>
        </w:rPr>
        <w:lastRenderedPageBreak/>
        <w:t xml:space="preserve">содержание видов труда, некоторые трудовые процессы, результаты, их личностную, социальную и государственную значимость, некоторые представления о труде как экономической категории). Имеет </w:t>
      </w:r>
      <w:proofErr w:type="gramStart"/>
      <w:r w:rsidRPr="0050631D">
        <w:rPr>
          <w:rFonts w:eastAsia="Times New Roman"/>
          <w:bCs/>
          <w:iCs/>
        </w:rPr>
        <w:t>систематизированные</w:t>
      </w:r>
      <w:proofErr w:type="gramEnd"/>
      <w:r w:rsidRPr="0050631D">
        <w:rPr>
          <w:rFonts w:eastAsia="Times New Roman"/>
          <w:bCs/>
          <w:iCs/>
        </w:rPr>
        <w:t xml:space="preserve"> представление о культурных традициях труда и отдыха.</w:t>
      </w:r>
    </w:p>
    <w:p w:rsidR="0050631D" w:rsidRPr="0050631D" w:rsidRDefault="0050631D" w:rsidP="0050631D">
      <w:pPr>
        <w:tabs>
          <w:tab w:val="left" w:pos="851"/>
          <w:tab w:val="left" w:pos="1147"/>
        </w:tabs>
        <w:spacing w:line="240" w:lineRule="auto"/>
        <w:rPr>
          <w:rFonts w:eastAsia="Times New Roman"/>
          <w:b/>
          <w:i/>
        </w:rPr>
      </w:pPr>
      <w:r w:rsidRPr="0050631D">
        <w:rPr>
          <w:rFonts w:eastAsia="Times New Roman"/>
          <w:b/>
          <w:i/>
        </w:rPr>
        <w:t>Формирование навыков безопасного поведения</w:t>
      </w:r>
    </w:p>
    <w:p w:rsidR="0050631D" w:rsidRPr="0050631D" w:rsidRDefault="0050631D" w:rsidP="0050631D">
      <w:pPr>
        <w:tabs>
          <w:tab w:val="left" w:pos="851"/>
          <w:tab w:val="left" w:pos="1147"/>
        </w:tabs>
        <w:spacing w:line="240" w:lineRule="auto"/>
        <w:rPr>
          <w:rFonts w:eastAsia="Times New Roman"/>
          <w:b/>
        </w:rPr>
      </w:pPr>
      <w:r w:rsidRPr="0050631D">
        <w:rPr>
          <w:rFonts w:eastAsia="Times New Roman"/>
          <w:b/>
        </w:rPr>
        <w:t>Общие задачи:</w:t>
      </w:r>
    </w:p>
    <w:p w:rsidR="0050631D" w:rsidRPr="0050631D" w:rsidRDefault="0050631D" w:rsidP="0050631D">
      <w:pPr>
        <w:widowControl w:val="0"/>
        <w:numPr>
          <w:ilvl w:val="0"/>
          <w:numId w:val="8"/>
        </w:numPr>
        <w:tabs>
          <w:tab w:val="left" w:pos="1102"/>
        </w:tabs>
        <w:spacing w:line="240" w:lineRule="auto"/>
        <w:ind w:left="0" w:firstLine="709"/>
        <w:rPr>
          <w:rFonts w:eastAsia="Times New Roman"/>
        </w:rPr>
      </w:pPr>
      <w:r w:rsidRPr="0050631D">
        <w:rPr>
          <w:rFonts w:eastAsia="Times New Roman"/>
        </w:rPr>
        <w:t>формирование представлений об опасных для человека и мира природы ситуациях и способах поведения в них;</w:t>
      </w:r>
    </w:p>
    <w:p w:rsidR="0050631D" w:rsidRPr="0050631D" w:rsidRDefault="0050631D" w:rsidP="0050631D">
      <w:pPr>
        <w:widowControl w:val="0"/>
        <w:numPr>
          <w:ilvl w:val="0"/>
          <w:numId w:val="8"/>
        </w:numPr>
        <w:tabs>
          <w:tab w:val="left" w:pos="1102"/>
        </w:tabs>
        <w:spacing w:line="240" w:lineRule="auto"/>
        <w:ind w:left="0" w:firstLine="709"/>
        <w:rPr>
          <w:rFonts w:eastAsia="Times New Roman"/>
        </w:rPr>
      </w:pPr>
      <w:r w:rsidRPr="0050631D">
        <w:rPr>
          <w:rFonts w:eastAsia="Times New Roman"/>
        </w:rPr>
        <w:t>приобщение к правилам безопасного для человека и мира природы поведения, формирование готовности к усвоению принятых в обществе правил и норм безопасного поведения в интересах человека, семьи, общества;</w:t>
      </w:r>
    </w:p>
    <w:p w:rsidR="0050631D" w:rsidRPr="0050631D" w:rsidRDefault="0050631D" w:rsidP="0050631D">
      <w:pPr>
        <w:widowControl w:val="0"/>
        <w:numPr>
          <w:ilvl w:val="0"/>
          <w:numId w:val="8"/>
        </w:numPr>
        <w:tabs>
          <w:tab w:val="left" w:pos="1102"/>
          <w:tab w:val="left" w:pos="1148"/>
        </w:tabs>
        <w:spacing w:line="240" w:lineRule="auto"/>
        <w:ind w:left="0" w:firstLine="709"/>
        <w:rPr>
          <w:rFonts w:eastAsia="Times New Roman"/>
        </w:rPr>
      </w:pPr>
      <w:r w:rsidRPr="0050631D">
        <w:rPr>
          <w:rFonts w:eastAsia="Times New Roman"/>
        </w:rPr>
        <w:t>передача детям знаний о правилах безопасности дорожного движения в качестве пешехода и пассажира транспортного средства;</w:t>
      </w:r>
    </w:p>
    <w:p w:rsidR="0050631D" w:rsidRPr="0050631D" w:rsidRDefault="0050631D" w:rsidP="0050631D">
      <w:pPr>
        <w:widowControl w:val="0"/>
        <w:numPr>
          <w:ilvl w:val="0"/>
          <w:numId w:val="8"/>
        </w:numPr>
        <w:tabs>
          <w:tab w:val="left" w:pos="1102"/>
          <w:tab w:val="left" w:pos="1148"/>
        </w:tabs>
        <w:spacing w:line="240" w:lineRule="auto"/>
        <w:ind w:left="0" w:firstLine="709"/>
        <w:rPr>
          <w:rFonts w:eastAsia="Times New Roman"/>
        </w:rPr>
      </w:pPr>
      <w:r w:rsidRPr="0050631D">
        <w:rPr>
          <w:rFonts w:eastAsia="Times New Roman"/>
        </w:rPr>
        <w:t>формирование осторожного и осмотрительного отношения к потенциально опасным для человека и мира природы ситуациям.</w:t>
      </w:r>
    </w:p>
    <w:p w:rsidR="0050631D" w:rsidRPr="0050631D" w:rsidRDefault="0050631D" w:rsidP="0050631D">
      <w:pPr>
        <w:widowControl w:val="0"/>
        <w:tabs>
          <w:tab w:val="left" w:pos="709"/>
        </w:tabs>
        <w:spacing w:line="240" w:lineRule="auto"/>
        <w:rPr>
          <w:rFonts w:eastAsia="Times New Roman"/>
          <w:b/>
        </w:rPr>
      </w:pPr>
      <w:r w:rsidRPr="0050631D">
        <w:rPr>
          <w:rFonts w:eastAsia="Times New Roman"/>
          <w:b/>
        </w:rPr>
        <w:t>Задачи, актуальные для работы с дошкольниками с ЗПР:</w:t>
      </w:r>
    </w:p>
    <w:p w:rsidR="0050631D" w:rsidRPr="0050631D" w:rsidRDefault="0050631D" w:rsidP="0050631D">
      <w:pPr>
        <w:widowControl w:val="0"/>
        <w:numPr>
          <w:ilvl w:val="0"/>
          <w:numId w:val="8"/>
        </w:numPr>
        <w:tabs>
          <w:tab w:val="left" w:pos="1111"/>
        </w:tabs>
        <w:spacing w:line="240" w:lineRule="auto"/>
        <w:ind w:left="0" w:firstLine="709"/>
        <w:rPr>
          <w:rFonts w:eastAsia="Times New Roman"/>
        </w:rPr>
      </w:pPr>
      <w:r w:rsidRPr="0050631D">
        <w:rPr>
          <w:rFonts w:eastAsia="Times New Roman"/>
        </w:rPr>
        <w:t>развитие социального интеллекта, связанного с прогнозированием последствий действий, деятельности и поведения;</w:t>
      </w:r>
    </w:p>
    <w:p w:rsidR="0050631D" w:rsidRPr="0050631D" w:rsidRDefault="0050631D" w:rsidP="0050631D">
      <w:pPr>
        <w:widowControl w:val="0"/>
        <w:numPr>
          <w:ilvl w:val="0"/>
          <w:numId w:val="8"/>
        </w:numPr>
        <w:tabs>
          <w:tab w:val="left" w:pos="1111"/>
        </w:tabs>
        <w:spacing w:line="240" w:lineRule="auto"/>
        <w:ind w:left="0" w:firstLine="709"/>
        <w:rPr>
          <w:rFonts w:eastAsia="Times New Roman"/>
        </w:rPr>
      </w:pPr>
      <w:r w:rsidRPr="0050631D">
        <w:rPr>
          <w:rFonts w:eastAsia="Times New Roman"/>
        </w:rPr>
        <w:t>развитие способности ребенка к выбору безопасных способов деятельности и поведения, связанных с проявлением активности.</w:t>
      </w:r>
    </w:p>
    <w:p w:rsidR="0050631D" w:rsidRPr="0050631D" w:rsidRDefault="0050631D" w:rsidP="0050631D">
      <w:pPr>
        <w:widowControl w:val="0"/>
        <w:tabs>
          <w:tab w:val="left" w:pos="1111"/>
        </w:tabs>
        <w:spacing w:line="240" w:lineRule="auto"/>
        <w:ind w:firstLine="0"/>
        <w:rPr>
          <w:rFonts w:eastAsia="Times New Roman"/>
        </w:rPr>
      </w:pPr>
    </w:p>
    <w:p w:rsidR="0050631D" w:rsidRPr="0050631D" w:rsidRDefault="0050631D" w:rsidP="0050631D">
      <w:pPr>
        <w:widowControl w:val="0"/>
        <w:tabs>
          <w:tab w:val="left" w:pos="1111"/>
        </w:tabs>
        <w:spacing w:line="240" w:lineRule="auto"/>
        <w:ind w:firstLine="0"/>
        <w:rPr>
          <w:rFonts w:eastAsia="Times New Roman"/>
        </w:rPr>
      </w:pPr>
    </w:p>
    <w:p w:rsidR="0050631D" w:rsidRPr="0050631D" w:rsidRDefault="0050631D" w:rsidP="0050631D">
      <w:pPr>
        <w:tabs>
          <w:tab w:val="left" w:pos="851"/>
          <w:tab w:val="left" w:pos="1147"/>
        </w:tabs>
        <w:spacing w:line="240" w:lineRule="auto"/>
        <w:rPr>
          <w:rFonts w:eastAsia="Times New Roman"/>
          <w:b/>
          <w:i/>
        </w:rPr>
      </w:pPr>
      <w:r w:rsidRPr="0050631D">
        <w:rPr>
          <w:rFonts w:eastAsia="Times New Roman"/>
          <w:b/>
          <w:i/>
        </w:rPr>
        <w:t>Вторая младшая группа (от 3 до 4 лет)</w:t>
      </w:r>
    </w:p>
    <w:p w:rsidR="0050631D" w:rsidRPr="0050631D" w:rsidRDefault="0050631D" w:rsidP="0050631D">
      <w:pPr>
        <w:tabs>
          <w:tab w:val="left" w:pos="851"/>
          <w:tab w:val="left" w:pos="1147"/>
        </w:tabs>
        <w:spacing w:line="240" w:lineRule="auto"/>
        <w:rPr>
          <w:rFonts w:eastAsia="Times New Roman"/>
        </w:rPr>
      </w:pPr>
      <w:r w:rsidRPr="0050631D">
        <w:rPr>
          <w:rFonts w:eastAsia="Times New Roman"/>
          <w:bCs/>
          <w:i/>
        </w:rPr>
        <w:t xml:space="preserve">1. Формирование представлений об опасных для человека и окружающего мира природы ситуациях и способах поведения в них. </w:t>
      </w:r>
      <w:r w:rsidRPr="0050631D">
        <w:rPr>
          <w:rFonts w:eastAsia="Times New Roman"/>
        </w:rPr>
        <w:t>Имеет несистематизированные представления об опасных и неопасных ситуациях, главным образом бытовых (горячая вода, огонь, острые предметы), некоторых природных явлений – гроза. Осознает опасность ситуации благодаря напоминанию и предостережению со стороны взрослого, но не всегда выделяет ее источник. Различает некоторые опасные и неопасные ситуации для своего здоровья, называет их. При напоминании взрослого проявляет осторожность и предусмотрительность в незнакомой (потенциально опасной) ситуации.</w:t>
      </w:r>
    </w:p>
    <w:p w:rsidR="0050631D" w:rsidRPr="0050631D" w:rsidRDefault="0050631D" w:rsidP="0050631D">
      <w:pPr>
        <w:tabs>
          <w:tab w:val="left" w:pos="851"/>
          <w:tab w:val="left" w:pos="1147"/>
        </w:tabs>
        <w:spacing w:line="240" w:lineRule="auto"/>
        <w:rPr>
          <w:rFonts w:eastAsia="Times New Roman"/>
        </w:rPr>
      </w:pPr>
      <w:r w:rsidRPr="0050631D">
        <w:rPr>
          <w:rFonts w:eastAsia="Times New Roman"/>
          <w:i/>
        </w:rPr>
        <w:t xml:space="preserve">2. Приобщение к правилам безопасного для человека и окружающего мира природы поведения. </w:t>
      </w:r>
      <w:proofErr w:type="spellStart"/>
      <w:r w:rsidRPr="0050631D">
        <w:rPr>
          <w:rFonts w:eastAsia="Times New Roman"/>
          <w:bCs/>
        </w:rPr>
        <w:t>Ситуативно</w:t>
      </w:r>
      <w:proofErr w:type="spellEnd"/>
      <w:r w:rsidRPr="0050631D">
        <w:rPr>
          <w:rFonts w:eastAsia="Times New Roman"/>
          <w:bCs/>
        </w:rPr>
        <w:t xml:space="preserve">, при напоминании взрослого или обучении другого ребенка, проявляет заботу о своем здоровье (не ходить в мокрой обуви, влажной одежде, обращать внимание на свое самочувствие и пр.). </w:t>
      </w:r>
      <w:r w:rsidRPr="0050631D">
        <w:rPr>
          <w:rFonts w:eastAsia="Times New Roman"/>
        </w:rPr>
        <w:t xml:space="preserve">Имеет представления, что следует одеваться по погоде и в связи с сезонными изменениями (панама, резиновые сапоги, варежки, шарф, капюшон и т. д.). Обращает внимание на свое самочувствие и появление признаков недомогания. </w:t>
      </w:r>
      <w:r w:rsidRPr="0050631D">
        <w:rPr>
          <w:rFonts w:eastAsia="Times New Roman"/>
          <w:bCs/>
        </w:rPr>
        <w:t xml:space="preserve">Соблюдает правила безопасного поведения в помещении и на улице, комментируя их от лица взрослого. </w:t>
      </w:r>
      <w:r w:rsidRPr="0050631D">
        <w:rPr>
          <w:rFonts w:eastAsia="Times New Roman"/>
        </w:rPr>
        <w:t xml:space="preserve">Демонстрирует навыки личной гигиены (с помощью взрослого закатывает рукава, моет руки после прогулки, игр и другой деятельности, туалета; при помощи взрослого умывает лицо и вытирается). </w:t>
      </w:r>
      <w:r w:rsidRPr="0050631D">
        <w:rPr>
          <w:rFonts w:eastAsia="Times New Roman"/>
        </w:rPr>
        <w:lastRenderedPageBreak/>
        <w:t>Ориентируется на взрослого при выполнении правил безопасного поведения в природе.</w:t>
      </w:r>
    </w:p>
    <w:p w:rsidR="0050631D" w:rsidRPr="0050631D" w:rsidRDefault="0050631D" w:rsidP="0050631D">
      <w:pPr>
        <w:tabs>
          <w:tab w:val="left" w:pos="851"/>
          <w:tab w:val="left" w:pos="1147"/>
        </w:tabs>
        <w:spacing w:line="240" w:lineRule="auto"/>
        <w:rPr>
          <w:rFonts w:eastAsia="Times New Roman"/>
          <w:bCs/>
        </w:rPr>
      </w:pPr>
      <w:r w:rsidRPr="0050631D">
        <w:rPr>
          <w:rFonts w:eastAsia="Times New Roman"/>
          <w:i/>
        </w:rPr>
        <w:t xml:space="preserve">3. Передача детям знаний о правилах безопасности дорожного движения в качестве пешехода и пассажира транспортного средства. </w:t>
      </w:r>
      <w:r w:rsidRPr="0050631D">
        <w:rPr>
          <w:rFonts w:eastAsia="Times New Roman"/>
        </w:rPr>
        <w:t xml:space="preserve">Ребенок демонстрирует недостаточные представления о правилах поведения на улице при переходе дорог, однако может включиться в беседу о значимости этих правил. Различает специальные виды транспорта (скорая помощь, пожарная машина), знает об их назначении. </w:t>
      </w:r>
      <w:r w:rsidRPr="0050631D">
        <w:rPr>
          <w:rFonts w:eastAsia="Times New Roman"/>
          <w:bCs/>
        </w:rPr>
        <w:t>Знает об основных источниках опасности на улице (транспорт) и некоторых способах безопасного поведения:</w:t>
      </w:r>
    </w:p>
    <w:p w:rsidR="0050631D" w:rsidRPr="0050631D" w:rsidRDefault="0050631D" w:rsidP="0050631D">
      <w:pPr>
        <w:pStyle w:val="aff5"/>
        <w:numPr>
          <w:ilvl w:val="0"/>
          <w:numId w:val="12"/>
        </w:numPr>
        <w:tabs>
          <w:tab w:val="left" w:pos="1130"/>
        </w:tabs>
        <w:spacing w:after="0" w:line="240" w:lineRule="auto"/>
        <w:ind w:left="0" w:firstLine="709"/>
        <w:rPr>
          <w:rFonts w:ascii="Times New Roman" w:eastAsia="Times New Roman" w:hAnsi="Times New Roman"/>
          <w:bCs/>
        </w:rPr>
      </w:pPr>
      <w:r w:rsidRPr="0050631D">
        <w:rPr>
          <w:rFonts w:ascii="Times New Roman" w:eastAsia="Times New Roman" w:hAnsi="Times New Roman"/>
          <w:bCs/>
        </w:rPr>
        <w:t>различает проезжую и пешеходную (тротуар) часть дороги;</w:t>
      </w:r>
    </w:p>
    <w:p w:rsidR="0050631D" w:rsidRPr="0050631D" w:rsidRDefault="0050631D" w:rsidP="0050631D">
      <w:pPr>
        <w:pStyle w:val="aff5"/>
        <w:numPr>
          <w:ilvl w:val="0"/>
          <w:numId w:val="12"/>
        </w:numPr>
        <w:tabs>
          <w:tab w:val="left" w:pos="1130"/>
        </w:tabs>
        <w:spacing w:after="0" w:line="240" w:lineRule="auto"/>
        <w:ind w:left="0" w:firstLine="709"/>
        <w:rPr>
          <w:rFonts w:ascii="Times New Roman" w:eastAsia="Times New Roman" w:hAnsi="Times New Roman"/>
          <w:bCs/>
        </w:rPr>
      </w:pPr>
      <w:r w:rsidRPr="0050631D">
        <w:rPr>
          <w:rFonts w:ascii="Times New Roman" w:eastAsia="Times New Roman" w:hAnsi="Times New Roman"/>
          <w:bCs/>
        </w:rPr>
        <w:t>знает об опасности пешего перемещения по проезжей части дороги;</w:t>
      </w:r>
    </w:p>
    <w:p w:rsidR="0050631D" w:rsidRPr="0050631D" w:rsidRDefault="0050631D" w:rsidP="0050631D">
      <w:pPr>
        <w:pStyle w:val="aff5"/>
        <w:numPr>
          <w:ilvl w:val="0"/>
          <w:numId w:val="12"/>
        </w:numPr>
        <w:tabs>
          <w:tab w:val="left" w:pos="1130"/>
        </w:tabs>
        <w:spacing w:after="0" w:line="240" w:lineRule="auto"/>
        <w:ind w:left="0" w:firstLine="709"/>
        <w:rPr>
          <w:rFonts w:ascii="Times New Roman" w:eastAsia="Times New Roman" w:hAnsi="Times New Roman"/>
          <w:bCs/>
        </w:rPr>
      </w:pPr>
      <w:r w:rsidRPr="0050631D">
        <w:rPr>
          <w:rFonts w:ascii="Times New Roman" w:eastAsia="Times New Roman" w:hAnsi="Times New Roman"/>
          <w:bCs/>
        </w:rPr>
        <w:t>знает о том, что светофор имеет три световых сигнала (красный, желтый, зеленый) и регулирует движение транспорта и пешеходов;</w:t>
      </w:r>
    </w:p>
    <w:p w:rsidR="0050631D" w:rsidRPr="0050631D" w:rsidRDefault="0050631D" w:rsidP="0050631D">
      <w:pPr>
        <w:pStyle w:val="aff5"/>
        <w:numPr>
          <w:ilvl w:val="0"/>
          <w:numId w:val="12"/>
        </w:numPr>
        <w:tabs>
          <w:tab w:val="left" w:pos="1130"/>
        </w:tabs>
        <w:spacing w:after="0" w:line="240" w:lineRule="auto"/>
        <w:ind w:left="0" w:firstLine="709"/>
        <w:rPr>
          <w:rFonts w:ascii="Times New Roman" w:eastAsia="Times New Roman" w:hAnsi="Times New Roman"/>
          <w:bCs/>
        </w:rPr>
      </w:pPr>
      <w:r w:rsidRPr="0050631D">
        <w:rPr>
          <w:rFonts w:ascii="Times New Roman" w:eastAsia="Times New Roman" w:hAnsi="Times New Roman"/>
          <w:bCs/>
        </w:rPr>
        <w:t xml:space="preserve">знает о необходимости быть на улице рядом </w:t>
      </w:r>
      <w:proofErr w:type="gramStart"/>
      <w:r w:rsidRPr="0050631D">
        <w:rPr>
          <w:rFonts w:ascii="Times New Roman" w:eastAsia="Times New Roman" w:hAnsi="Times New Roman"/>
          <w:bCs/>
        </w:rPr>
        <w:t>со</w:t>
      </w:r>
      <w:proofErr w:type="gramEnd"/>
      <w:r w:rsidRPr="0050631D">
        <w:rPr>
          <w:rFonts w:ascii="Times New Roman" w:eastAsia="Times New Roman" w:hAnsi="Times New Roman"/>
          <w:bCs/>
        </w:rPr>
        <w:t xml:space="preserve"> взрослым, а при переходе улицы держать его за руку; знает правило перехода улиц (на зеленый сигнал светофора, по пешеходному переходу «зебра», обозначенному белыми полосками, подземному переходу).</w:t>
      </w:r>
    </w:p>
    <w:p w:rsidR="0050631D" w:rsidRPr="0050631D" w:rsidRDefault="0050631D" w:rsidP="0050631D">
      <w:pPr>
        <w:tabs>
          <w:tab w:val="left" w:pos="851"/>
          <w:tab w:val="left" w:pos="1147"/>
        </w:tabs>
        <w:spacing w:line="240" w:lineRule="auto"/>
        <w:rPr>
          <w:rFonts w:eastAsia="Times New Roman"/>
        </w:rPr>
      </w:pPr>
      <w:r w:rsidRPr="0050631D">
        <w:rPr>
          <w:rFonts w:eastAsia="Times New Roman"/>
          <w:bCs/>
        </w:rPr>
        <w:t xml:space="preserve">Знает о правилах поведения в качестве пассажира (в транспорт заходить вместе </w:t>
      </w:r>
      <w:proofErr w:type="gramStart"/>
      <w:r w:rsidRPr="0050631D">
        <w:rPr>
          <w:rFonts w:eastAsia="Times New Roman"/>
          <w:bCs/>
        </w:rPr>
        <w:t>со</w:t>
      </w:r>
      <w:proofErr w:type="gramEnd"/>
      <w:r w:rsidRPr="0050631D">
        <w:rPr>
          <w:rFonts w:eastAsia="Times New Roman"/>
          <w:bCs/>
        </w:rPr>
        <w:t xml:space="preserve"> взрослым; не толкаться, не кричать; заняв место пассажира, </w:t>
      </w:r>
      <w:r w:rsidRPr="0050631D">
        <w:rPr>
          <w:rFonts w:eastAsia="Times New Roman"/>
        </w:rPr>
        <w:t>вести себя спокойно, не высовываться в открытое окошко, не бросать мусор).</w:t>
      </w:r>
    </w:p>
    <w:p w:rsidR="0050631D" w:rsidRPr="0050631D" w:rsidRDefault="0050631D" w:rsidP="0050631D">
      <w:pPr>
        <w:tabs>
          <w:tab w:val="left" w:pos="851"/>
          <w:tab w:val="left" w:pos="1147"/>
        </w:tabs>
        <w:spacing w:line="240" w:lineRule="auto"/>
        <w:rPr>
          <w:rFonts w:eastAsia="Times New Roman"/>
        </w:rPr>
      </w:pPr>
      <w:r w:rsidRPr="0050631D">
        <w:rPr>
          <w:rFonts w:eastAsia="Times New Roman"/>
          <w:i/>
        </w:rPr>
        <w:t xml:space="preserve">4. Формирование осторожного и осмотрительного отношения к потенциально опасным для человека и окружающего мира природы ситуациям. </w:t>
      </w:r>
      <w:r w:rsidRPr="0050631D">
        <w:rPr>
          <w:rFonts w:eastAsia="Times New Roman"/>
        </w:rPr>
        <w:t>Может поддерживать беседу о потенциальной опасности или неопасности жизненных ситуаций и припомнить случаи осторожного и осмотрительного отношения к потенциально опасным для человека и окружающей природы ситуациям. Знает и демонстрирует безопасное взаимодействие с растениями и животными в природе; обращается за помощью к взрослому в стандартной и нестандартной опасной ситуации. Пытается объяснить другому ребенку необходимость действовать определенным образом в потенциально опасной ситуации. При напоминании взрослого выполняет правила осторожного и внимательного для окружающего мира природы поведения (не ходить по клумбам, газонам, не рвать растения, листья и ветки деревьев и кустарников, не распугивать птиц, не засорять водоемы, не оставлять мусор в лесу, парке, не пользоваться огнем без взрослого).</w:t>
      </w:r>
    </w:p>
    <w:p w:rsidR="0050631D" w:rsidRPr="0050631D" w:rsidRDefault="0050631D" w:rsidP="0050631D">
      <w:pPr>
        <w:tabs>
          <w:tab w:val="left" w:pos="851"/>
          <w:tab w:val="left" w:pos="1147"/>
        </w:tabs>
        <w:spacing w:line="240" w:lineRule="auto"/>
        <w:rPr>
          <w:rFonts w:eastAsia="Times New Roman"/>
          <w:b/>
          <w:i/>
        </w:rPr>
      </w:pPr>
      <w:r w:rsidRPr="0050631D">
        <w:rPr>
          <w:rFonts w:eastAsia="Times New Roman"/>
          <w:b/>
          <w:i/>
        </w:rPr>
        <w:t>Средняя группа (от 4 до 5 лет)</w:t>
      </w:r>
    </w:p>
    <w:p w:rsidR="0050631D" w:rsidRPr="0050631D" w:rsidRDefault="0050631D" w:rsidP="0050631D">
      <w:pPr>
        <w:tabs>
          <w:tab w:val="left" w:pos="851"/>
          <w:tab w:val="left" w:pos="1147"/>
        </w:tabs>
        <w:spacing w:line="240" w:lineRule="auto"/>
        <w:rPr>
          <w:rFonts w:eastAsia="Times New Roman"/>
        </w:rPr>
      </w:pPr>
      <w:r w:rsidRPr="0050631D">
        <w:rPr>
          <w:rFonts w:eastAsia="Times New Roman"/>
          <w:bCs/>
          <w:i/>
        </w:rPr>
        <w:t xml:space="preserve">1. Формирование представлений об опасных для человека и окружающего мира природы ситуациях и способах поведения в них. </w:t>
      </w:r>
      <w:r w:rsidRPr="0050631D">
        <w:rPr>
          <w:rFonts w:eastAsia="Times New Roman"/>
        </w:rPr>
        <w:t>Имеет представления об опасных и неопасных ситуациях в быту, природе, социуме. Способен выделять источник опасной ситуации. Определяет и называет способ поведения в данной ситуации во избежание опасности. Проявляет осторожность и предусмотрительность в незнакомой (потенциально опасной) ситуации.</w:t>
      </w:r>
    </w:p>
    <w:p w:rsidR="0050631D" w:rsidRPr="0050631D" w:rsidRDefault="0050631D" w:rsidP="0050631D">
      <w:pPr>
        <w:tabs>
          <w:tab w:val="left" w:pos="851"/>
          <w:tab w:val="left" w:pos="1147"/>
        </w:tabs>
        <w:spacing w:line="240" w:lineRule="auto"/>
        <w:rPr>
          <w:rFonts w:eastAsia="Times New Roman"/>
        </w:rPr>
      </w:pPr>
      <w:r w:rsidRPr="0050631D">
        <w:rPr>
          <w:rFonts w:eastAsia="Times New Roman"/>
          <w:bCs/>
          <w:i/>
        </w:rPr>
        <w:t xml:space="preserve">2. Приобщение к правилам безопасного для человека и окружающего мира природы поведения. </w:t>
      </w:r>
      <w:r w:rsidRPr="0050631D">
        <w:rPr>
          <w:rFonts w:eastAsia="Times New Roman"/>
        </w:rPr>
        <w:t xml:space="preserve">Проявляет умение беречь свое здоровье (не ходить в мокрой </w:t>
      </w:r>
      <w:r w:rsidRPr="0050631D">
        <w:rPr>
          <w:rFonts w:eastAsia="Times New Roman"/>
        </w:rPr>
        <w:lastRenderedPageBreak/>
        <w:t>обуви, влажной одежде, обращать внимание на свое самочувствие и пр.). Соблюдает правила безопасного поведения в помещении (осторожно спускаться и подниматься по лестнице, держаться за перила), в спортивном зале. Понимает важность безопасного поведения в некоторых стандартных опасных ситуациях (при использовании колющих и режущих инструментов, быть осторожным с огнем бытовых приборов, при перемещении в лифте). Ориентируется на взрослого при выполнении правил безопасного поведения в природе.</w:t>
      </w:r>
    </w:p>
    <w:p w:rsidR="0050631D" w:rsidRPr="0050631D" w:rsidRDefault="0050631D" w:rsidP="0050631D">
      <w:pPr>
        <w:tabs>
          <w:tab w:val="left" w:pos="851"/>
          <w:tab w:val="left" w:pos="1147"/>
        </w:tabs>
        <w:spacing w:line="240" w:lineRule="auto"/>
        <w:rPr>
          <w:rFonts w:eastAsia="Times New Roman"/>
          <w:bCs/>
        </w:rPr>
      </w:pPr>
      <w:r w:rsidRPr="0050631D">
        <w:rPr>
          <w:rFonts w:eastAsia="Times New Roman"/>
          <w:bCs/>
          <w:i/>
        </w:rPr>
        <w:t xml:space="preserve">3. Передача детям знаний о правилах безопасности дорожного движения в качестве пешехода и пассажира транспортного средства. </w:t>
      </w:r>
      <w:r w:rsidRPr="0050631D">
        <w:rPr>
          <w:rFonts w:eastAsia="Times New Roman"/>
          <w:bCs/>
        </w:rPr>
        <w:t>Знает об основных источниках опасности на улице (транспорт) и способах безопасного поведения: различает проезжую и пешеходную (</w:t>
      </w:r>
      <w:proofErr w:type="gramStart"/>
      <w:r w:rsidRPr="0050631D">
        <w:rPr>
          <w:rFonts w:eastAsia="Times New Roman"/>
          <w:bCs/>
        </w:rPr>
        <w:t xml:space="preserve">тротуар) </w:t>
      </w:r>
      <w:proofErr w:type="gramEnd"/>
      <w:r w:rsidRPr="0050631D">
        <w:rPr>
          <w:rFonts w:eastAsia="Times New Roman"/>
          <w:bCs/>
        </w:rPr>
        <w:t xml:space="preserve">части дороги; знает об опасности пешего перемещения по проезжей части дороги; знает о том, что светофор имеет три световых сигнала (красный, желтый, зеленый) и регулирует движение транспорта и пешеходов; знает о необходимости быть на улице рядом </w:t>
      </w:r>
      <w:proofErr w:type="gramStart"/>
      <w:r w:rsidRPr="0050631D">
        <w:rPr>
          <w:rFonts w:eastAsia="Times New Roman"/>
          <w:bCs/>
        </w:rPr>
        <w:t>со</w:t>
      </w:r>
      <w:proofErr w:type="gramEnd"/>
      <w:r w:rsidRPr="0050631D">
        <w:rPr>
          <w:rFonts w:eastAsia="Times New Roman"/>
          <w:bCs/>
        </w:rPr>
        <w:t xml:space="preserve"> взрослым, а при переходе улицы держать его за руку; знает правило перехода улиц (на зеленый сигнал светофора, по пешеходному переходу «зебра», обозначенному белыми полосками, подземному переходу); различает и называет дорожные знаки: «Пешеходный переход», «Дети». Демонстрирует свои знания в различных видах деятельности: продуктивной, игровой, музыкально-художественной, трудовой, при выполнении физических упражнений.</w:t>
      </w:r>
    </w:p>
    <w:p w:rsidR="0050631D" w:rsidRPr="0050631D" w:rsidRDefault="0050631D" w:rsidP="0050631D">
      <w:pPr>
        <w:tabs>
          <w:tab w:val="left" w:pos="851"/>
          <w:tab w:val="left" w:pos="1147"/>
        </w:tabs>
        <w:spacing w:line="240" w:lineRule="auto"/>
        <w:rPr>
          <w:rFonts w:eastAsia="Times New Roman"/>
          <w:bCs/>
        </w:rPr>
      </w:pPr>
      <w:r w:rsidRPr="0050631D">
        <w:rPr>
          <w:rFonts w:eastAsia="Times New Roman"/>
          <w:bCs/>
          <w:i/>
        </w:rPr>
        <w:t xml:space="preserve">4. Формирование осторожного и осмотрительного отношения к потенциально опасным для человека и окружающего мира природы ситуациям. </w:t>
      </w:r>
      <w:r w:rsidRPr="0050631D">
        <w:rPr>
          <w:rFonts w:eastAsia="Times New Roman"/>
          <w:bCs/>
        </w:rPr>
        <w:t xml:space="preserve">Демонстрирует знания о простейших взаимосвязях в природе (если растения не поливать - они засохнут). Демонстрирует представления о съедобных и ядовитых растениях, грибах и т. д. соблюдает правила безопасного поведения с незнакомыми животными (кошками, собаками). Пытается объяснить другим необходимость действовать определенным образом в потенциально опасной ситуации. Может обратиться за помощью к взрослому в стандартной и нестандартной опасной ситуации. </w:t>
      </w:r>
      <w:proofErr w:type="gramStart"/>
      <w:r w:rsidRPr="0050631D">
        <w:rPr>
          <w:rFonts w:eastAsia="Times New Roman"/>
          <w:bCs/>
        </w:rPr>
        <w:t>При напоминании взрослого выполняет правила осторожного и внимательного к окружающему миру природы поведения (не ходить по клумбам, газонам, не рвать растения, листья и ветки деревьев и кустарников, не распугивать птиц, не засорять водоемы, не оставлять мусор в лесу, парке, не пользоваться огнем без взрослого, экономить воду - закрывать за собой кран с водой).</w:t>
      </w:r>
      <w:proofErr w:type="gramEnd"/>
    </w:p>
    <w:p w:rsidR="0050631D" w:rsidRPr="0050631D" w:rsidRDefault="0050631D" w:rsidP="0050631D">
      <w:pPr>
        <w:tabs>
          <w:tab w:val="left" w:pos="851"/>
          <w:tab w:val="left" w:pos="1147"/>
        </w:tabs>
        <w:spacing w:line="240" w:lineRule="auto"/>
        <w:rPr>
          <w:rFonts w:eastAsia="Times New Roman"/>
          <w:b/>
          <w:i/>
        </w:rPr>
      </w:pPr>
      <w:r w:rsidRPr="0050631D">
        <w:rPr>
          <w:rFonts w:eastAsia="Times New Roman"/>
          <w:b/>
          <w:i/>
        </w:rPr>
        <w:t>Старшая группа (от 5 до 6 лет)</w:t>
      </w:r>
    </w:p>
    <w:p w:rsidR="0050631D" w:rsidRPr="0050631D" w:rsidRDefault="0050631D" w:rsidP="0050631D">
      <w:pPr>
        <w:tabs>
          <w:tab w:val="left" w:pos="851"/>
          <w:tab w:val="left" w:pos="1147"/>
        </w:tabs>
        <w:spacing w:line="240" w:lineRule="auto"/>
        <w:rPr>
          <w:rFonts w:eastAsia="Times New Roman"/>
          <w:bCs/>
        </w:rPr>
      </w:pPr>
      <w:r w:rsidRPr="0050631D">
        <w:rPr>
          <w:rFonts w:eastAsia="Times New Roman"/>
          <w:bCs/>
          <w:i/>
        </w:rPr>
        <w:t xml:space="preserve">1. Формирование представлений об опасных для человека и окружающего мира природы ситуациях и способах поведения в них. </w:t>
      </w:r>
      <w:r w:rsidRPr="0050631D">
        <w:rPr>
          <w:rFonts w:eastAsia="Times New Roman"/>
          <w:bCs/>
        </w:rPr>
        <w:t xml:space="preserve">Имеет представления об опасных для человека и окружающего мира ситуациях. Устанавливает причинно-следственные связи, на основании которых определяет ситуацию как опасную или неопасную. Знает номера телефонов, по которым можно сообщить о возникновении опасной ситуации. Дифференцированно использует вербальные и невербальные средства, когда рассказывает про правила поведения в опасных ситуациях. Понимает и объясняет необходимость им следовать, а также описывает </w:t>
      </w:r>
      <w:r w:rsidRPr="0050631D">
        <w:rPr>
          <w:rFonts w:eastAsia="Times New Roman"/>
          <w:bCs/>
        </w:rPr>
        <w:lastRenderedPageBreak/>
        <w:t>негативные последствия их нарушения. Может перечислить виды и привести примеры опасных для окружающей природы ситуаций и назвать их причины.</w:t>
      </w:r>
    </w:p>
    <w:p w:rsidR="0050631D" w:rsidRPr="0050631D" w:rsidRDefault="0050631D" w:rsidP="0050631D">
      <w:pPr>
        <w:tabs>
          <w:tab w:val="left" w:pos="851"/>
          <w:tab w:val="left" w:pos="1147"/>
        </w:tabs>
        <w:spacing w:line="240" w:lineRule="auto"/>
        <w:rPr>
          <w:rFonts w:eastAsia="Times New Roman"/>
          <w:bCs/>
        </w:rPr>
      </w:pPr>
      <w:r w:rsidRPr="0050631D">
        <w:rPr>
          <w:rFonts w:eastAsia="Times New Roman"/>
          <w:bCs/>
          <w:i/>
        </w:rPr>
        <w:t xml:space="preserve">2. </w:t>
      </w:r>
      <w:r w:rsidRPr="0050631D">
        <w:rPr>
          <w:rFonts w:eastAsia="Times New Roman"/>
          <w:i/>
        </w:rPr>
        <w:t xml:space="preserve">Приобщение к правилам безопасного для человека и окружающего мира природы поведения. </w:t>
      </w:r>
      <w:r w:rsidRPr="0050631D">
        <w:rPr>
          <w:rFonts w:eastAsia="Times New Roman"/>
          <w:bCs/>
        </w:rPr>
        <w:t xml:space="preserve">Демонстрирует знания различных способов укрепления здоровья: соблюдает правила личной гигиены и режим дня; знает, но не всегда соблюдает необходимость ежедневной зарядки, закаливания; владеет разными видами движений; участвует в подвижных играх; при небольшой помощи взрослого способен контролировать состояние своего организма, физических и эмоциональных перегрузок. При утомлении и переутомлении сообщает воспитателю. Ребенок называет способы </w:t>
      </w:r>
      <w:proofErr w:type="spellStart"/>
      <w:r w:rsidRPr="0050631D">
        <w:rPr>
          <w:rFonts w:eastAsia="Times New Roman"/>
          <w:bCs/>
        </w:rPr>
        <w:t>самостраховки</w:t>
      </w:r>
      <w:proofErr w:type="spellEnd"/>
      <w:r w:rsidRPr="0050631D">
        <w:rPr>
          <w:rFonts w:eastAsia="Times New Roman"/>
          <w:bCs/>
        </w:rPr>
        <w:t xml:space="preserve"> при выполнении сложных физических упражнений, контролирует качество выполнения движения. Показывает другим детям, как нужно вести себя в стандартных опасных ситуациях и соблюдать правила безопасного поведения. Может описать и дать оценку некоторым способам оказания помощи и самопомощи в опасных ситуациях.</w:t>
      </w:r>
    </w:p>
    <w:p w:rsidR="0050631D" w:rsidRPr="0050631D" w:rsidRDefault="0050631D" w:rsidP="0050631D">
      <w:pPr>
        <w:tabs>
          <w:tab w:val="left" w:pos="851"/>
          <w:tab w:val="left" w:pos="1147"/>
        </w:tabs>
        <w:spacing w:line="240" w:lineRule="auto"/>
        <w:rPr>
          <w:rFonts w:eastAsia="Times New Roman"/>
          <w:bCs/>
        </w:rPr>
      </w:pPr>
      <w:r w:rsidRPr="0050631D">
        <w:rPr>
          <w:rFonts w:eastAsia="Times New Roman"/>
          <w:i/>
        </w:rPr>
        <w:t xml:space="preserve">3. Передача детям знаний о правилах безопасности дорожного движения в качестве пешехода и пассажира транспортного средства. </w:t>
      </w:r>
      <w:r w:rsidRPr="0050631D">
        <w:rPr>
          <w:rFonts w:eastAsia="Times New Roman"/>
          <w:bCs/>
        </w:rPr>
        <w:t>Демонстрирует знания о правилах дорожного движения и поведения на улице и причинах появления опасных ситуаций: указывает на значение дорожной обстановки, отрицательные факторы - описывает возможные опасные ситуации. Имеет представление о действиях инспектора ГИБДД в некоторых ситуациях. Знает правила поведения в общественном транспорте. Демонстрирует правила безопасного поведения в общественном транспорте, понимает и развернуто объясняет необходимость им следовать, а также негативные последствия их нарушения.</w:t>
      </w:r>
    </w:p>
    <w:p w:rsidR="0050631D" w:rsidRPr="0050631D" w:rsidRDefault="0050631D" w:rsidP="0050631D">
      <w:pPr>
        <w:tabs>
          <w:tab w:val="left" w:pos="851"/>
          <w:tab w:val="left" w:pos="1147"/>
        </w:tabs>
        <w:spacing w:line="240" w:lineRule="auto"/>
        <w:rPr>
          <w:rFonts w:eastAsia="Times New Roman"/>
        </w:rPr>
      </w:pPr>
      <w:r w:rsidRPr="0050631D">
        <w:rPr>
          <w:rFonts w:eastAsia="Times New Roman"/>
          <w:i/>
        </w:rPr>
        <w:t xml:space="preserve">4. Формирование осторожного и осмотрительного отношения к потенциально опасным для человека и окружающего мира природы ситуациям. </w:t>
      </w:r>
      <w:r w:rsidRPr="0050631D">
        <w:rPr>
          <w:rFonts w:eastAsia="Times New Roman"/>
        </w:rPr>
        <w:t>Демонстрирует знания основ безопасности окружающего мира природы, бережного и экономного отношения к природным ресурсам. Знает о жизненно важных для людей потребностях и необходимых для их удовлетворения природных (водных, почвенных, растительных, животного мира) ресурсах; о некоторых источниках опасности для окружающего мира природы: транспорт, неосторожные действия человека, деятельность людей, опасные природные явления (гроза, наводнение, сильный ветер). Демонстрирует навыки культуры поведения в природе, бережное отношение к растениям и животным.</w:t>
      </w:r>
    </w:p>
    <w:p w:rsidR="0050631D" w:rsidRPr="0050631D" w:rsidRDefault="0050631D" w:rsidP="0050631D">
      <w:pPr>
        <w:tabs>
          <w:tab w:val="left" w:pos="851"/>
          <w:tab w:val="left" w:pos="1147"/>
        </w:tabs>
        <w:spacing w:line="240" w:lineRule="auto"/>
        <w:rPr>
          <w:rFonts w:eastAsia="Times New Roman"/>
          <w:b/>
          <w:i/>
        </w:rPr>
      </w:pPr>
      <w:r w:rsidRPr="0050631D">
        <w:rPr>
          <w:rFonts w:eastAsia="Times New Roman"/>
          <w:b/>
          <w:i/>
        </w:rPr>
        <w:t>Подготовительная группа (от 6 до 7 лет)</w:t>
      </w:r>
    </w:p>
    <w:p w:rsidR="0050631D" w:rsidRPr="0050631D" w:rsidRDefault="0050631D" w:rsidP="0050631D">
      <w:pPr>
        <w:tabs>
          <w:tab w:val="left" w:pos="851"/>
          <w:tab w:val="left" w:pos="1147"/>
        </w:tabs>
        <w:spacing w:line="240" w:lineRule="auto"/>
        <w:rPr>
          <w:rFonts w:eastAsia="Times New Roman"/>
        </w:rPr>
      </w:pPr>
      <w:r w:rsidRPr="0050631D">
        <w:rPr>
          <w:rFonts w:eastAsia="Times New Roman"/>
          <w:bCs/>
          <w:i/>
        </w:rPr>
        <w:t xml:space="preserve">1. Формирование представлений об опасных для человека и окружающего мира природы ситуациях и способах поведения в них. </w:t>
      </w:r>
      <w:r w:rsidRPr="0050631D">
        <w:rPr>
          <w:rFonts w:eastAsia="Times New Roman"/>
        </w:rPr>
        <w:t xml:space="preserve">Ребенок имеет систематизированные представления об опасных для человека и окружающего мира ситуациях. Устанавливает причинно-следственные связи, на основании которых определяет ситуацию как опасную или неопасную. </w:t>
      </w:r>
      <w:proofErr w:type="gramStart"/>
      <w:r w:rsidRPr="0050631D">
        <w:rPr>
          <w:rFonts w:eastAsia="Times New Roman"/>
        </w:rPr>
        <w:t xml:space="preserve">Знает о способах безопасного поведения в некоторых стандартных ситуациях: демонстрирует их без напоминания взрослых на проезжей части дороги, при переходе улицы, перекрестков, при перемещении в лифте, автомобиле; имеет представления о способах обращения к взрослому за помощью в стандартных и нестандартных </w:t>
      </w:r>
      <w:r w:rsidRPr="0050631D">
        <w:rPr>
          <w:rFonts w:eastAsia="Times New Roman"/>
        </w:rPr>
        <w:lastRenderedPageBreak/>
        <w:t>опасных ситуациях; знает номера телефонов, по которым можно сообщить о возникновении опасной ситуации;</w:t>
      </w:r>
      <w:proofErr w:type="gramEnd"/>
      <w:r w:rsidRPr="0050631D">
        <w:rPr>
          <w:rFonts w:eastAsia="Times New Roman"/>
        </w:rPr>
        <w:t xml:space="preserve"> знает о последствиях в случае неосторожного обращения с огнем или электроприборами. Знает о некоторых способах безопасного поведения в информационной среде: включать телевизор для просмотра конкретной программы, включать компьютер для определенной задачи. Демонстрирует осторожное и осмотрительное отношение к стандартным опасным ситуациям. Проявляет самостоятельность, ответственность и понимание значения правильного поведения для охраны своей жизни и здоровья.</w:t>
      </w:r>
    </w:p>
    <w:p w:rsidR="0050631D" w:rsidRPr="0050631D" w:rsidRDefault="0050631D" w:rsidP="0050631D">
      <w:pPr>
        <w:tabs>
          <w:tab w:val="left" w:pos="851"/>
          <w:tab w:val="left" w:pos="1147"/>
        </w:tabs>
        <w:spacing w:line="240" w:lineRule="auto"/>
        <w:rPr>
          <w:rFonts w:eastAsia="Times New Roman"/>
        </w:rPr>
      </w:pPr>
      <w:r w:rsidRPr="0050631D">
        <w:rPr>
          <w:rFonts w:eastAsia="Times New Roman"/>
          <w:i/>
        </w:rPr>
        <w:t xml:space="preserve">2. Приобщение к правилам безопасного для человека и окружающего мира природы поведения. </w:t>
      </w:r>
      <w:r w:rsidRPr="0050631D">
        <w:rPr>
          <w:rFonts w:eastAsia="Times New Roman"/>
        </w:rPr>
        <w:t>Демонстрирует способности оберегать себя от возможных травм, ушибов, падений. Рассказывает другим детям о соблюдения правил безопасного поведения в стандартных опасных ситуациях.</w:t>
      </w:r>
      <w:r w:rsidRPr="0050631D">
        <w:rPr>
          <w:rFonts w:eastAsia="Times New Roman"/>
          <w:bCs/>
        </w:rPr>
        <w:t xml:space="preserve"> Демонстрирует знания различных способов укрепления здоровья: соблюдает правила личной гигиены и режим дня; знает, но не всегда соблюдает необходимость ежедневной зарядки, закаливания; владеет разными видами движений; участвует в подвижных играх; при небольшой помощи взрослого способен контролировать состояние своего организма, избегать физических и эмоциональных перегрузок. Ребенок называет способы </w:t>
      </w:r>
      <w:proofErr w:type="spellStart"/>
      <w:r w:rsidRPr="0050631D">
        <w:rPr>
          <w:rFonts w:eastAsia="Times New Roman"/>
          <w:bCs/>
        </w:rPr>
        <w:t>самостраховки</w:t>
      </w:r>
      <w:proofErr w:type="spellEnd"/>
      <w:r w:rsidRPr="0050631D">
        <w:rPr>
          <w:rFonts w:eastAsia="Times New Roman"/>
          <w:bCs/>
        </w:rPr>
        <w:t xml:space="preserve"> при выполнении сложных физических упражнений, контролирует качество выполнения движения. Показывает другим детям, как нужно вести себя в стандартных опасных ситуациях и соблюдать правила безопасного поведения. Может описать и дать оценку некоторым способам оказания помощи и самопомощи в опасных ситуациях.</w:t>
      </w:r>
      <w:r w:rsidRPr="0050631D">
        <w:rPr>
          <w:rFonts w:eastAsia="Times New Roman"/>
        </w:rPr>
        <w:t xml:space="preserve"> Демонстрирует ценностное отношение к здоровому образу жизни: желание заниматься физкультурой и спортом, закаляться, есть полезную пищу, прислушиваться к своему организму: избегать физических и эмоциональных перегрузок. При утомлении и переутомлении сообщает воспитателю. Имеет элементарные представления о строении человеческого тела, о правилах оказания первой помощи.</w:t>
      </w:r>
    </w:p>
    <w:p w:rsidR="0050631D" w:rsidRPr="0050631D" w:rsidRDefault="0050631D" w:rsidP="0050631D">
      <w:pPr>
        <w:tabs>
          <w:tab w:val="left" w:pos="851"/>
          <w:tab w:val="left" w:pos="1147"/>
        </w:tabs>
        <w:spacing w:line="240" w:lineRule="auto"/>
        <w:rPr>
          <w:rFonts w:eastAsia="Times New Roman"/>
        </w:rPr>
      </w:pPr>
      <w:r w:rsidRPr="0050631D">
        <w:rPr>
          <w:rFonts w:eastAsia="Times New Roman"/>
          <w:i/>
        </w:rPr>
        <w:t xml:space="preserve">3. Приобщение к правилам безопасного для человека и окружающего мира природы поведения. </w:t>
      </w:r>
      <w:r w:rsidRPr="0050631D">
        <w:rPr>
          <w:rFonts w:eastAsia="Times New Roman"/>
        </w:rPr>
        <w:t xml:space="preserve">Демонстрирует знания о правилах дорожного движения и поведения на улице и причинах опасных ситуаций. </w:t>
      </w:r>
      <w:proofErr w:type="gramStart"/>
      <w:r w:rsidRPr="0050631D">
        <w:rPr>
          <w:rFonts w:eastAsia="Times New Roman"/>
        </w:rPr>
        <w:t>Понимает значение дорожной обстановки (большое количество транспорта на дорогах; скользкая дорога во время дождя, оттепели, снегопада; слякоть; снижение видимости); отрицательные факторы (снижение видимости окружающей обстановки во время непогоды из-за зонта, капюшона; плохое знание правил поведения на дороге в летний период; плохое состояние дороги); возможные опасные ситуации (подвижные игры во дворах, у дорог;</w:t>
      </w:r>
      <w:proofErr w:type="gramEnd"/>
      <w:r w:rsidRPr="0050631D">
        <w:rPr>
          <w:rFonts w:eastAsia="Times New Roman"/>
        </w:rPr>
        <w:t xml:space="preserve"> катание в зависимости от сезона на велосипедах, роликах, самокатах, коньках, санках, лыжах; игры вечером). Имеет представление о возможных транспортных ситуациях: заносы машин на скользких участках; неумение водителей быстро ориентироваться в меняющейся обстановке дороги. Знает и соблюдает систему правил поведения в определенном общественном месте, понимает и объясняет необходимость им следовать, а также негативные последствия их нарушения. Имеет представление о действиях инспектора ГИБДД в </w:t>
      </w:r>
      <w:r w:rsidRPr="0050631D">
        <w:rPr>
          <w:rFonts w:eastAsia="Times New Roman"/>
        </w:rPr>
        <w:lastRenderedPageBreak/>
        <w:t>некоторых ситуациях. Знает и соблюдает правила поведения в общественном транспорте, в метро.</w:t>
      </w:r>
    </w:p>
    <w:p w:rsidR="0050631D" w:rsidRPr="0050631D" w:rsidRDefault="0050631D" w:rsidP="0050631D">
      <w:pPr>
        <w:tabs>
          <w:tab w:val="left" w:pos="851"/>
          <w:tab w:val="left" w:pos="1147"/>
        </w:tabs>
        <w:spacing w:line="240" w:lineRule="auto"/>
        <w:rPr>
          <w:rFonts w:eastAsia="Times New Roman"/>
        </w:rPr>
      </w:pPr>
      <w:r w:rsidRPr="0050631D">
        <w:rPr>
          <w:rFonts w:eastAsia="Times New Roman"/>
          <w:i/>
        </w:rPr>
        <w:t xml:space="preserve">4. Формирование осторожного и осмотрительного отношения к потенциально опасным для человека и окружающего мира природы ситуациям. </w:t>
      </w:r>
      <w:proofErr w:type="gramStart"/>
      <w:r w:rsidRPr="0050631D">
        <w:rPr>
          <w:rFonts w:eastAsia="Times New Roman"/>
        </w:rPr>
        <w:t>Демонстрирует знания основ безопасности для окружающего мира природы, бережного и экономного отношения к природным ресурсам: о жизненно важных для людей потребностях и необходимых для их удовлетворения природных (водных, почвенных, растительных, животного мира) ресурсах; о некоторых источниках опасности для окружающего мира природы: транспорт, неосторожные действия человека, деятельность людей, опасные природные явления (гроза, наводнение, сильный ветер);</w:t>
      </w:r>
      <w:proofErr w:type="gramEnd"/>
      <w:r w:rsidRPr="0050631D">
        <w:rPr>
          <w:rFonts w:eastAsia="Times New Roman"/>
        </w:rPr>
        <w:t xml:space="preserve"> о некоторых видах опасных для окружающего мира природы ситуаций: загрязнение воздуха, воды, вырубка деревьев, лесные пожары; </w:t>
      </w:r>
      <w:proofErr w:type="gramStart"/>
      <w:r w:rsidRPr="0050631D">
        <w:rPr>
          <w:rFonts w:eastAsia="Times New Roman"/>
        </w:rPr>
        <w:t>о правилах бережного для окружающего мира природы поведения и выполнения их без напоминания взрослых в реальных жизненных ситуациях (не ходить по клумбам, газонам, не рвать растения, не ломать ветки деревьев, кустарников, не распугивать птиц, не засорять водоемы, выбрасывать мусор только в специально отведенных местах; пользоваться огнем в специально оборудованном месте, тщательно заливая место костра водой перед уходом;</w:t>
      </w:r>
      <w:proofErr w:type="gramEnd"/>
      <w:r w:rsidRPr="0050631D">
        <w:rPr>
          <w:rFonts w:eastAsia="Times New Roman"/>
        </w:rPr>
        <w:t xml:space="preserve"> выключать свет, если выходишь, закрывать кран с водой, дверь для сохранения в помещении тепла). Проявляет осторожность и предусмотрительность в потенциально опасной ситуации. Демонстрирует навыки культуры поведения в природе, бережное отношение к растениям и животным.</w:t>
      </w:r>
    </w:p>
    <w:p w:rsidR="0050631D" w:rsidRPr="0050631D" w:rsidRDefault="0050631D" w:rsidP="0050631D">
      <w:pPr>
        <w:pStyle w:val="39"/>
        <w:spacing w:line="240" w:lineRule="auto"/>
        <w:rPr>
          <w:i/>
          <w:sz w:val="28"/>
          <w:szCs w:val="28"/>
        </w:rPr>
      </w:pPr>
      <w:bookmarkStart w:id="23" w:name="_Toc487462037"/>
      <w:bookmarkEnd w:id="23"/>
      <w:r w:rsidRPr="0050631D">
        <w:rPr>
          <w:i/>
          <w:sz w:val="28"/>
          <w:szCs w:val="28"/>
        </w:rPr>
        <w:t>2.2.2.2. Познавательное развитие</w:t>
      </w:r>
    </w:p>
    <w:p w:rsidR="0050631D" w:rsidRPr="0050631D" w:rsidRDefault="0050631D" w:rsidP="0050631D">
      <w:pPr>
        <w:spacing w:line="240" w:lineRule="auto"/>
        <w:rPr>
          <w:rFonts w:eastAsia="Times New Roman"/>
        </w:rPr>
      </w:pPr>
      <w:r w:rsidRPr="0050631D">
        <w:rPr>
          <w:rFonts w:eastAsia="Times New Roman"/>
        </w:rPr>
        <w:t xml:space="preserve">ФГОС дошкольного образования определяет цели, задачи и содержание познавательного развития детей дошкольного возраста в условиях ДОО. Их можно представить следующими разделами: </w:t>
      </w:r>
    </w:p>
    <w:p w:rsidR="0050631D" w:rsidRPr="0050631D" w:rsidRDefault="0050631D" w:rsidP="0050631D">
      <w:pPr>
        <w:pStyle w:val="aff5"/>
        <w:numPr>
          <w:ilvl w:val="0"/>
          <w:numId w:val="13"/>
        </w:numPr>
        <w:tabs>
          <w:tab w:val="left" w:pos="993"/>
        </w:tabs>
        <w:spacing w:after="0" w:line="240" w:lineRule="auto"/>
        <w:ind w:left="0"/>
        <w:rPr>
          <w:rFonts w:ascii="Times New Roman" w:eastAsia="Times New Roman" w:hAnsi="Times New Roman"/>
        </w:rPr>
      </w:pPr>
      <w:r w:rsidRPr="0050631D">
        <w:rPr>
          <w:rFonts w:ascii="Times New Roman" w:eastAsia="Times New Roman" w:hAnsi="Times New Roman"/>
        </w:rPr>
        <w:t>сенсорное развитие;</w:t>
      </w:r>
    </w:p>
    <w:p w:rsidR="0050631D" w:rsidRPr="0050631D" w:rsidRDefault="0050631D" w:rsidP="0050631D">
      <w:pPr>
        <w:pStyle w:val="aff5"/>
        <w:numPr>
          <w:ilvl w:val="0"/>
          <w:numId w:val="13"/>
        </w:numPr>
        <w:tabs>
          <w:tab w:val="left" w:pos="993"/>
        </w:tabs>
        <w:spacing w:after="0" w:line="240" w:lineRule="auto"/>
        <w:ind w:left="0"/>
        <w:rPr>
          <w:rFonts w:ascii="Times New Roman" w:eastAsia="Times New Roman" w:hAnsi="Times New Roman"/>
        </w:rPr>
      </w:pPr>
      <w:r w:rsidRPr="0050631D">
        <w:rPr>
          <w:rFonts w:ascii="Times New Roman" w:eastAsia="Times New Roman" w:hAnsi="Times New Roman"/>
        </w:rPr>
        <w:t xml:space="preserve">развитие познавательно-исследовательской деятельности; </w:t>
      </w:r>
    </w:p>
    <w:p w:rsidR="0050631D" w:rsidRPr="0050631D" w:rsidRDefault="0050631D" w:rsidP="0050631D">
      <w:pPr>
        <w:pStyle w:val="aff5"/>
        <w:numPr>
          <w:ilvl w:val="0"/>
          <w:numId w:val="13"/>
        </w:numPr>
        <w:tabs>
          <w:tab w:val="left" w:pos="993"/>
        </w:tabs>
        <w:spacing w:after="0" w:line="240" w:lineRule="auto"/>
        <w:ind w:left="0"/>
        <w:rPr>
          <w:rFonts w:ascii="Times New Roman" w:eastAsia="Times New Roman" w:hAnsi="Times New Roman"/>
        </w:rPr>
      </w:pPr>
      <w:r w:rsidRPr="0050631D">
        <w:rPr>
          <w:rFonts w:ascii="Times New Roman" w:eastAsia="Times New Roman" w:hAnsi="Times New Roman"/>
        </w:rPr>
        <w:t>формирование элементарных математических представлений;</w:t>
      </w:r>
    </w:p>
    <w:p w:rsidR="0050631D" w:rsidRPr="0050631D" w:rsidRDefault="0050631D" w:rsidP="0050631D">
      <w:pPr>
        <w:pStyle w:val="aff5"/>
        <w:numPr>
          <w:ilvl w:val="0"/>
          <w:numId w:val="13"/>
        </w:numPr>
        <w:tabs>
          <w:tab w:val="left" w:pos="993"/>
        </w:tabs>
        <w:spacing w:after="0" w:line="240" w:lineRule="auto"/>
        <w:ind w:left="0"/>
        <w:rPr>
          <w:rFonts w:ascii="Times New Roman" w:eastAsia="Times New Roman" w:hAnsi="Times New Roman"/>
        </w:rPr>
      </w:pPr>
      <w:r w:rsidRPr="0050631D">
        <w:rPr>
          <w:rFonts w:ascii="Times New Roman" w:eastAsia="Times New Roman" w:hAnsi="Times New Roman"/>
        </w:rPr>
        <w:t>формирование целостной картины мира, расширение кругозора.</w:t>
      </w:r>
    </w:p>
    <w:p w:rsidR="0050631D" w:rsidRPr="0050631D" w:rsidRDefault="0050631D" w:rsidP="0050631D">
      <w:pPr>
        <w:spacing w:line="240" w:lineRule="auto"/>
        <w:rPr>
          <w:rFonts w:eastAsia="Times New Roman"/>
        </w:rPr>
      </w:pPr>
      <w:r w:rsidRPr="0050631D">
        <w:rPr>
          <w:rFonts w:eastAsia="Times New Roman"/>
        </w:rPr>
        <w:t xml:space="preserve">Основная цель познавательного развития - формирование познавательных процессов и способов умственной деятельности, усвоение и обогащение знаний о природе и обществе; развитие познавательных интересов. </w:t>
      </w:r>
    </w:p>
    <w:p w:rsidR="0050631D" w:rsidRPr="0050631D" w:rsidRDefault="0050631D" w:rsidP="0050631D">
      <w:pPr>
        <w:spacing w:line="240" w:lineRule="auto"/>
        <w:rPr>
          <w:rFonts w:eastAsia="Times New Roman"/>
          <w:b/>
        </w:rPr>
      </w:pPr>
      <w:r w:rsidRPr="0050631D">
        <w:rPr>
          <w:rFonts w:eastAsia="Times New Roman"/>
          <w:b/>
        </w:rPr>
        <w:t>Общие задачи:</w:t>
      </w:r>
    </w:p>
    <w:p w:rsidR="0050631D" w:rsidRPr="0050631D" w:rsidRDefault="0050631D" w:rsidP="0050631D">
      <w:pPr>
        <w:spacing w:line="240" w:lineRule="auto"/>
        <w:rPr>
          <w:rFonts w:eastAsia="Times New Roman"/>
        </w:rPr>
      </w:pPr>
      <w:r w:rsidRPr="0050631D">
        <w:rPr>
          <w:rFonts w:eastAsia="Times New Roman"/>
        </w:rPr>
        <w:t xml:space="preserve">- </w:t>
      </w:r>
      <w:r w:rsidRPr="0050631D">
        <w:rPr>
          <w:rFonts w:eastAsia="Times New Roman"/>
          <w:i/>
        </w:rPr>
        <w:t>сенсорное развитие</w:t>
      </w:r>
      <w:r w:rsidRPr="0050631D">
        <w:rPr>
          <w:rFonts w:eastAsia="Times New Roman"/>
        </w:rPr>
        <w:t>: формировать представления о форме, цвете, размере и способах обследования объектов и предметов окружающего мира; формировать сенсорную культуру;</w:t>
      </w:r>
    </w:p>
    <w:p w:rsidR="0050631D" w:rsidRPr="0050631D" w:rsidRDefault="0050631D" w:rsidP="0050631D">
      <w:pPr>
        <w:spacing w:line="240" w:lineRule="auto"/>
        <w:rPr>
          <w:rFonts w:eastAsia="Times New Roman"/>
        </w:rPr>
      </w:pPr>
      <w:r w:rsidRPr="0050631D">
        <w:rPr>
          <w:rFonts w:eastAsia="Times New Roman"/>
        </w:rPr>
        <w:t xml:space="preserve">- </w:t>
      </w:r>
      <w:r w:rsidRPr="0050631D">
        <w:rPr>
          <w:rFonts w:eastAsia="Times New Roman"/>
          <w:i/>
        </w:rPr>
        <w:t>развитие познавательно-исследовательской, предметно-практической деятельности</w:t>
      </w:r>
      <w:r w:rsidRPr="0050631D">
        <w:rPr>
          <w:rFonts w:eastAsia="Times New Roman"/>
        </w:rPr>
        <w:t>: формировать познавательные интересы и познавательные действия ребенка в различных видах деятельности; развивать познавательно-исследовательскую (исследование объектов окружающего мира и экспериментирование с ними) деятельность;</w:t>
      </w:r>
    </w:p>
    <w:p w:rsidR="0050631D" w:rsidRPr="0050631D" w:rsidRDefault="0050631D" w:rsidP="0050631D">
      <w:pPr>
        <w:spacing w:line="240" w:lineRule="auto"/>
        <w:rPr>
          <w:rFonts w:eastAsia="Times New Roman"/>
        </w:rPr>
      </w:pPr>
      <w:proofErr w:type="gramStart"/>
      <w:r w:rsidRPr="0050631D">
        <w:rPr>
          <w:rFonts w:eastAsia="Times New Roman"/>
        </w:rPr>
        <w:lastRenderedPageBreak/>
        <w:t xml:space="preserve">- </w:t>
      </w:r>
      <w:r w:rsidRPr="0050631D">
        <w:rPr>
          <w:rFonts w:eastAsia="Times New Roman"/>
          <w:i/>
        </w:rPr>
        <w:t>формирование элементарных содержательных представлений</w:t>
      </w:r>
      <w:r w:rsidRPr="0050631D">
        <w:rPr>
          <w:rFonts w:eastAsia="Times New Roman"/>
        </w:rPr>
        <w:t xml:space="preserve">: </w:t>
      </w:r>
      <w:r w:rsidRPr="0050631D">
        <w:t xml:space="preserve">о свойствах и отношениях объектов окружающего мира (форме, цвете, размере, материале, количестве, числе, части и целом, пространстве и времени, причинах и следствиях); </w:t>
      </w:r>
      <w:r w:rsidRPr="0050631D">
        <w:rPr>
          <w:rFonts w:eastAsia="Times New Roman"/>
        </w:rPr>
        <w:t>формировать первичные математические представления;</w:t>
      </w:r>
      <w:proofErr w:type="gramEnd"/>
    </w:p>
    <w:p w:rsidR="0050631D" w:rsidRPr="0050631D" w:rsidRDefault="0050631D" w:rsidP="0050631D">
      <w:pPr>
        <w:spacing w:line="240" w:lineRule="auto"/>
        <w:rPr>
          <w:rFonts w:eastAsia="Times New Roman"/>
        </w:rPr>
      </w:pPr>
      <w:proofErr w:type="gramStart"/>
      <w:r w:rsidRPr="0050631D">
        <w:rPr>
          <w:rFonts w:eastAsia="Times New Roman"/>
        </w:rPr>
        <w:t xml:space="preserve">- </w:t>
      </w:r>
      <w:r w:rsidRPr="0050631D">
        <w:rPr>
          <w:rFonts w:eastAsia="Times New Roman"/>
          <w:i/>
        </w:rPr>
        <w:t>формирование целостной картины мира</w:t>
      </w:r>
      <w:r w:rsidRPr="0050631D">
        <w:rPr>
          <w:rFonts w:eastAsia="Times New Roman"/>
        </w:rPr>
        <w:t xml:space="preserve">, </w:t>
      </w:r>
      <w:r w:rsidRPr="0050631D">
        <w:rPr>
          <w:rFonts w:eastAsia="Times New Roman"/>
          <w:i/>
          <w:iCs/>
        </w:rPr>
        <w:t>расширение кругозора:</w:t>
      </w:r>
      <w:r w:rsidRPr="0050631D">
        <w:rPr>
          <w:rFonts w:eastAsia="Times New Roman"/>
        </w:rPr>
        <w:t xml:space="preserve"> формировать первичные представления о себе, других людях, объектах окружающего мира, о свойствах и отношениях объектов окружающего мира, об их взаимосвязях и закономерностях; поддержка детской инициативы и самостоятельности в проектной и познавательной деятельностях.</w:t>
      </w:r>
      <w:proofErr w:type="gramEnd"/>
    </w:p>
    <w:p w:rsidR="0050631D" w:rsidRPr="0050631D" w:rsidRDefault="0050631D" w:rsidP="0050631D">
      <w:pPr>
        <w:spacing w:line="240" w:lineRule="auto"/>
        <w:rPr>
          <w:rFonts w:eastAsia="Times New Roman"/>
          <w:b/>
        </w:rPr>
      </w:pPr>
      <w:r w:rsidRPr="0050631D">
        <w:rPr>
          <w:rFonts w:eastAsia="Times New Roman"/>
          <w:b/>
        </w:rPr>
        <w:t>Задачи, актуальные для работы с дошкольниками с ЗПР:</w:t>
      </w:r>
    </w:p>
    <w:p w:rsidR="0050631D" w:rsidRPr="0050631D" w:rsidRDefault="0050631D" w:rsidP="0050631D">
      <w:pPr>
        <w:spacing w:line="240" w:lineRule="auto"/>
        <w:rPr>
          <w:rFonts w:eastAsia="Times New Roman"/>
        </w:rPr>
      </w:pPr>
      <w:r w:rsidRPr="0050631D">
        <w:rPr>
          <w:rFonts w:eastAsia="Times New Roman"/>
          <w:b/>
        </w:rPr>
        <w:t xml:space="preserve">- </w:t>
      </w:r>
      <w:r w:rsidRPr="0050631D">
        <w:rPr>
          <w:rFonts w:eastAsia="Times New Roman"/>
        </w:rPr>
        <w:t>развитие анализирующего восприятия при овладении сенсорными эталонами;</w:t>
      </w:r>
    </w:p>
    <w:p w:rsidR="0050631D" w:rsidRPr="0050631D" w:rsidRDefault="0050631D" w:rsidP="0050631D">
      <w:pPr>
        <w:tabs>
          <w:tab w:val="left" w:pos="851"/>
        </w:tabs>
        <w:spacing w:line="240" w:lineRule="auto"/>
        <w:ind w:firstLine="667"/>
        <w:rPr>
          <w:rFonts w:eastAsia="Times New Roman"/>
        </w:rPr>
      </w:pPr>
      <w:r w:rsidRPr="0050631D">
        <w:rPr>
          <w:rFonts w:eastAsia="Times New Roman"/>
        </w:rPr>
        <w:t>- формирование системы умственных действий, повышающих эффективность образовательной деятельности;</w:t>
      </w:r>
    </w:p>
    <w:p w:rsidR="0050631D" w:rsidRPr="0050631D" w:rsidRDefault="0050631D" w:rsidP="0050631D">
      <w:pPr>
        <w:tabs>
          <w:tab w:val="left" w:pos="851"/>
        </w:tabs>
        <w:spacing w:line="240" w:lineRule="auto"/>
        <w:ind w:firstLine="667"/>
        <w:rPr>
          <w:rFonts w:eastAsia="Times New Roman"/>
        </w:rPr>
      </w:pPr>
      <w:r w:rsidRPr="0050631D">
        <w:rPr>
          <w:rFonts w:eastAsia="Times New Roman"/>
        </w:rPr>
        <w:t xml:space="preserve">- формирование </w:t>
      </w:r>
      <w:proofErr w:type="spellStart"/>
      <w:r w:rsidRPr="0050631D">
        <w:rPr>
          <w:rFonts w:eastAsia="Times New Roman"/>
        </w:rPr>
        <w:t>мотивационно-потребностного</w:t>
      </w:r>
      <w:proofErr w:type="spellEnd"/>
      <w:r w:rsidRPr="0050631D">
        <w:rPr>
          <w:rFonts w:eastAsia="Times New Roman"/>
        </w:rPr>
        <w:t xml:space="preserve">, </w:t>
      </w:r>
      <w:proofErr w:type="spellStart"/>
      <w:r w:rsidRPr="0050631D">
        <w:rPr>
          <w:rFonts w:eastAsia="Times New Roman"/>
        </w:rPr>
        <w:t>когнитивно-интеллектуального</w:t>
      </w:r>
      <w:proofErr w:type="spellEnd"/>
      <w:r w:rsidRPr="0050631D">
        <w:rPr>
          <w:rFonts w:eastAsia="Times New Roman"/>
        </w:rPr>
        <w:t xml:space="preserve">, </w:t>
      </w:r>
      <w:proofErr w:type="spellStart"/>
      <w:r w:rsidRPr="0050631D">
        <w:rPr>
          <w:rFonts w:eastAsia="Times New Roman"/>
        </w:rPr>
        <w:t>деятельностного</w:t>
      </w:r>
      <w:proofErr w:type="spellEnd"/>
      <w:r w:rsidRPr="0050631D">
        <w:rPr>
          <w:rFonts w:eastAsia="Times New Roman"/>
        </w:rPr>
        <w:t xml:space="preserve"> компонентов познания;</w:t>
      </w:r>
    </w:p>
    <w:p w:rsidR="0050631D" w:rsidRPr="0050631D" w:rsidRDefault="0050631D" w:rsidP="0050631D">
      <w:pPr>
        <w:tabs>
          <w:tab w:val="left" w:pos="851"/>
        </w:tabs>
        <w:spacing w:line="240" w:lineRule="auto"/>
        <w:ind w:firstLine="667"/>
        <w:rPr>
          <w:rFonts w:eastAsia="Times New Roman"/>
        </w:rPr>
      </w:pPr>
      <w:r w:rsidRPr="0050631D">
        <w:rPr>
          <w:rFonts w:eastAsia="Times New Roman"/>
        </w:rPr>
        <w:t>- развитие математических способностей и мыслительных операций у ребенка;</w:t>
      </w:r>
    </w:p>
    <w:p w:rsidR="0050631D" w:rsidRPr="0050631D" w:rsidRDefault="0050631D" w:rsidP="0050631D">
      <w:pPr>
        <w:tabs>
          <w:tab w:val="left" w:pos="851"/>
        </w:tabs>
        <w:spacing w:line="240" w:lineRule="auto"/>
        <w:ind w:firstLine="667"/>
        <w:rPr>
          <w:rFonts w:eastAsia="Times New Roman"/>
        </w:rPr>
      </w:pPr>
      <w:r w:rsidRPr="0050631D">
        <w:rPr>
          <w:rFonts w:eastAsia="Times New Roman"/>
        </w:rPr>
        <w:t>- развитие познавательной активности, любознательности;</w:t>
      </w:r>
    </w:p>
    <w:p w:rsidR="0050631D" w:rsidRPr="0050631D" w:rsidRDefault="0050631D" w:rsidP="0050631D">
      <w:pPr>
        <w:tabs>
          <w:tab w:val="left" w:pos="851"/>
        </w:tabs>
        <w:spacing w:line="240" w:lineRule="auto"/>
        <w:ind w:firstLine="667"/>
        <w:rPr>
          <w:rFonts w:eastAsia="Times New Roman"/>
        </w:rPr>
      </w:pPr>
      <w:r w:rsidRPr="0050631D">
        <w:rPr>
          <w:rFonts w:eastAsia="Times New Roman"/>
        </w:rPr>
        <w:t>- формирование предпосылок учебной деятельности.</w:t>
      </w:r>
    </w:p>
    <w:p w:rsidR="0050631D" w:rsidRPr="0050631D" w:rsidRDefault="0050631D" w:rsidP="0050631D">
      <w:pPr>
        <w:tabs>
          <w:tab w:val="left" w:pos="567"/>
          <w:tab w:val="left" w:pos="851"/>
          <w:tab w:val="left" w:pos="1147"/>
        </w:tabs>
        <w:spacing w:line="240" w:lineRule="auto"/>
        <w:rPr>
          <w:rFonts w:eastAsia="Times New Roman"/>
          <w:b/>
          <w:i/>
        </w:rPr>
      </w:pPr>
      <w:r w:rsidRPr="0050631D">
        <w:rPr>
          <w:rFonts w:eastAsia="Times New Roman"/>
          <w:b/>
          <w:i/>
        </w:rPr>
        <w:t>Вторая младшая группа (от 3 до 4 лет)</w:t>
      </w:r>
    </w:p>
    <w:p w:rsidR="0050631D" w:rsidRPr="0050631D" w:rsidRDefault="0050631D" w:rsidP="0050631D">
      <w:pPr>
        <w:tabs>
          <w:tab w:val="left" w:pos="567"/>
          <w:tab w:val="left" w:pos="851"/>
          <w:tab w:val="left" w:pos="1147"/>
        </w:tabs>
        <w:spacing w:line="240" w:lineRule="auto"/>
      </w:pPr>
      <w:r w:rsidRPr="0050631D">
        <w:rPr>
          <w:rFonts w:eastAsia="Times New Roman"/>
          <w:i/>
        </w:rPr>
        <w:t xml:space="preserve">1. Сенсорное развитие. </w:t>
      </w:r>
      <w:r w:rsidRPr="0050631D">
        <w:rPr>
          <w:rFonts w:eastAsia="Times New Roman"/>
          <w:bCs/>
          <w:iCs/>
        </w:rPr>
        <w:t xml:space="preserve">Действует с предметами по образцу взрослого. Узнает и самостоятельно или при небольшой помощи взрослого находит основные цвета, формы, величины в процессе действий с предметами, их соотнесения по этим признакам. Действует с предметами, используя метод целенаправленных проб и </w:t>
      </w:r>
      <w:proofErr w:type="gramStart"/>
      <w:r w:rsidRPr="0050631D">
        <w:rPr>
          <w:rFonts w:eastAsia="Times New Roman"/>
          <w:bCs/>
          <w:iCs/>
        </w:rPr>
        <w:t>практического</w:t>
      </w:r>
      <w:proofErr w:type="gramEnd"/>
      <w:r w:rsidRPr="0050631D">
        <w:rPr>
          <w:rFonts w:eastAsia="Times New Roman"/>
          <w:bCs/>
          <w:iCs/>
        </w:rPr>
        <w:t xml:space="preserve"> </w:t>
      </w:r>
      <w:proofErr w:type="spellStart"/>
      <w:r w:rsidRPr="0050631D">
        <w:rPr>
          <w:rFonts w:eastAsia="Times New Roman"/>
          <w:bCs/>
          <w:iCs/>
        </w:rPr>
        <w:t>примеривания</w:t>
      </w:r>
      <w:proofErr w:type="spellEnd"/>
      <w:r w:rsidRPr="0050631D">
        <w:rPr>
          <w:rFonts w:eastAsia="Times New Roman"/>
          <w:bCs/>
          <w:iCs/>
        </w:rPr>
        <w:t xml:space="preserve">. </w:t>
      </w:r>
      <w:proofErr w:type="gramStart"/>
      <w:r w:rsidRPr="0050631D">
        <w:t xml:space="preserve">Освоено умение пользоваться </w:t>
      </w:r>
      <w:proofErr w:type="spellStart"/>
      <w:r w:rsidRPr="0050631D">
        <w:t>предэталонами</w:t>
      </w:r>
      <w:proofErr w:type="spellEnd"/>
      <w:r w:rsidRPr="0050631D">
        <w:t xml:space="preserve"> («как кирпичик», «как крыша»), понимает и находит: шар, куб, круг, квадрат, прямоугольник, треугольник.</w:t>
      </w:r>
      <w:proofErr w:type="gramEnd"/>
      <w:r w:rsidRPr="0050631D">
        <w:t xml:space="preserve"> Некоторые цвета и фигуры называет сам. Проявляет интерес к играм и материалам, с которыми можно практически действовать: накладывать, совмещать, раскладывать.</w:t>
      </w:r>
    </w:p>
    <w:p w:rsidR="0050631D" w:rsidRPr="0050631D" w:rsidRDefault="0050631D" w:rsidP="0050631D">
      <w:pPr>
        <w:tabs>
          <w:tab w:val="left" w:pos="567"/>
          <w:tab w:val="left" w:pos="851"/>
          <w:tab w:val="left" w:pos="1147"/>
        </w:tabs>
        <w:spacing w:line="240" w:lineRule="auto"/>
        <w:rPr>
          <w:rFonts w:eastAsia="Times New Roman"/>
          <w:bCs/>
          <w:iCs/>
        </w:rPr>
      </w:pPr>
      <w:r w:rsidRPr="0050631D">
        <w:rPr>
          <w:rFonts w:eastAsia="Times New Roman"/>
          <w:i/>
        </w:rPr>
        <w:t xml:space="preserve">2. </w:t>
      </w:r>
      <w:r w:rsidRPr="0050631D">
        <w:rPr>
          <w:rFonts w:eastAsia="Times New Roman"/>
          <w:bCs/>
          <w:i/>
          <w:iCs/>
        </w:rPr>
        <w:t xml:space="preserve">Развитие познавательно-исследовательской деятельности. </w:t>
      </w:r>
      <w:r w:rsidRPr="0050631D">
        <w:rPr>
          <w:rFonts w:eastAsia="Times New Roman"/>
          <w:bCs/>
          <w:iCs/>
        </w:rPr>
        <w:t xml:space="preserve">Проявляет познавательный интерес в процессе общения </w:t>
      </w:r>
      <w:proofErr w:type="gramStart"/>
      <w:r w:rsidRPr="0050631D">
        <w:rPr>
          <w:rFonts w:eastAsia="Times New Roman"/>
          <w:bCs/>
          <w:iCs/>
        </w:rPr>
        <w:t>со</w:t>
      </w:r>
      <w:proofErr w:type="gramEnd"/>
      <w:r w:rsidRPr="0050631D">
        <w:rPr>
          <w:rFonts w:eastAsia="Times New Roman"/>
          <w:bCs/>
          <w:iCs/>
        </w:rPr>
        <w:t xml:space="preserve"> взрослыми и сверстниками: задает вопросы поискового характера (Что это? Что с ним можно сделать? Почему он такой? Почему? </w:t>
      </w:r>
      <w:proofErr w:type="gramStart"/>
      <w:r w:rsidRPr="0050631D">
        <w:rPr>
          <w:rFonts w:eastAsia="Times New Roman"/>
          <w:bCs/>
          <w:iCs/>
        </w:rPr>
        <w:t>Зачем?).</w:t>
      </w:r>
      <w:proofErr w:type="gramEnd"/>
      <w:r w:rsidRPr="0050631D">
        <w:rPr>
          <w:rFonts w:eastAsia="Times New Roman"/>
          <w:bCs/>
          <w:iCs/>
        </w:rPr>
        <w:t xml:space="preserve"> Доступны задания на уровне наглядно-образного мышления, соответствующие возрасту. Справляется с решением наглядных задач путем предметно-практических соотносящих и орудийных действий. В процессе совместной предметной деятельности активно познает и называет свойства и качества предметов (характер поверхности, материал, из которого сделан предмет, способы его использования и другие). </w:t>
      </w:r>
      <w:proofErr w:type="gramStart"/>
      <w:r w:rsidRPr="0050631D">
        <w:rPr>
          <w:rFonts w:eastAsia="Times New Roman"/>
          <w:bCs/>
          <w:iCs/>
        </w:rPr>
        <w:t xml:space="preserve">Сам совершает обследовательские действия (метод практического </w:t>
      </w:r>
      <w:proofErr w:type="spellStart"/>
      <w:r w:rsidRPr="0050631D">
        <w:rPr>
          <w:rFonts w:eastAsia="Times New Roman"/>
          <w:bCs/>
          <w:iCs/>
        </w:rPr>
        <w:t>примеривания</w:t>
      </w:r>
      <w:proofErr w:type="spellEnd"/>
      <w:r w:rsidRPr="0050631D">
        <w:rPr>
          <w:rFonts w:eastAsia="Times New Roman"/>
          <w:bCs/>
          <w:iCs/>
        </w:rPr>
        <w:t xml:space="preserve"> и зрительного соотнесения) и практические действия: погладить, сжать, смять, намочить, разрезать, насыпать и т. д.</w:t>
      </w:r>
      <w:proofErr w:type="gramEnd"/>
    </w:p>
    <w:p w:rsidR="0050631D" w:rsidRPr="0050631D" w:rsidRDefault="0050631D" w:rsidP="0050631D">
      <w:pPr>
        <w:tabs>
          <w:tab w:val="left" w:pos="567"/>
          <w:tab w:val="left" w:pos="851"/>
          <w:tab w:val="left" w:pos="1147"/>
        </w:tabs>
        <w:spacing w:line="240" w:lineRule="auto"/>
        <w:rPr>
          <w:rFonts w:eastAsia="Times New Roman"/>
          <w:iCs/>
        </w:rPr>
      </w:pPr>
      <w:r w:rsidRPr="0050631D">
        <w:rPr>
          <w:rFonts w:eastAsia="Times New Roman"/>
          <w:bCs/>
          <w:i/>
          <w:iCs/>
        </w:rPr>
        <w:t xml:space="preserve">3. Формирование элементарных математических представлений. </w:t>
      </w:r>
      <w:r w:rsidRPr="0050631D">
        <w:rPr>
          <w:rFonts w:eastAsia="Times New Roman"/>
          <w:bCs/>
          <w:iCs/>
        </w:rPr>
        <w:t xml:space="preserve">Математические действия с предметами, в основном, совершаются в наглядном </w:t>
      </w:r>
      <w:r w:rsidRPr="0050631D">
        <w:rPr>
          <w:rFonts w:eastAsia="Times New Roman"/>
          <w:bCs/>
          <w:iCs/>
        </w:rPr>
        <w:lastRenderedPageBreak/>
        <w:t xml:space="preserve">плане, требуют организации и помощи со стороны взрослого. Ориентируется в понятиях </w:t>
      </w:r>
      <w:proofErr w:type="gramStart"/>
      <w:r w:rsidRPr="0050631D">
        <w:rPr>
          <w:rFonts w:eastAsia="Times New Roman"/>
          <w:bCs/>
          <w:iCs/>
        </w:rPr>
        <w:t>один-много</w:t>
      </w:r>
      <w:proofErr w:type="gramEnd"/>
      <w:r w:rsidRPr="0050631D">
        <w:rPr>
          <w:rFonts w:eastAsia="Times New Roman"/>
          <w:bCs/>
          <w:iCs/>
        </w:rPr>
        <w:t xml:space="preserve">. </w:t>
      </w:r>
      <w:r w:rsidRPr="0050631D">
        <w:rPr>
          <w:rFonts w:eastAsia="Times New Roman"/>
        </w:rPr>
        <w:t xml:space="preserve">Группирует предметы по цвету, размеру, форме (отбирать все красные, все большие, все круглые предметы </w:t>
      </w:r>
      <w:r w:rsidRPr="0050631D">
        <w:rPr>
          <w:rFonts w:eastAsia="Times New Roman"/>
        </w:rPr>
        <w:br/>
        <w:t xml:space="preserve">и т. д.). Составляет при помощи взрослого группы из однородных предметов и выделяет один предмет из группы. Находит в окружающей обстановке один и много одинаковых предметов. Понимает конкретный смысл слов: </w:t>
      </w:r>
      <w:r w:rsidRPr="0050631D">
        <w:rPr>
          <w:rFonts w:eastAsia="Times New Roman"/>
          <w:i/>
          <w:iCs/>
        </w:rPr>
        <w:t>больше - меньше, столько же. У</w:t>
      </w:r>
      <w:r w:rsidRPr="0050631D">
        <w:rPr>
          <w:rFonts w:eastAsia="Times New Roman"/>
        </w:rPr>
        <w:t xml:space="preserve">станавливает равенство между неравными по количеству группами предметов путем добавления одного предмета к меньшему количеству или убавления одного предмета из большего. Различает круг, квадрат, треугольник, предметы, имеющие углы и круглую форму на основе </w:t>
      </w:r>
      <w:proofErr w:type="gramStart"/>
      <w:r w:rsidRPr="0050631D">
        <w:rPr>
          <w:rFonts w:eastAsia="Times New Roman"/>
        </w:rPr>
        <w:t>практического</w:t>
      </w:r>
      <w:proofErr w:type="gramEnd"/>
      <w:r w:rsidRPr="0050631D">
        <w:rPr>
          <w:rFonts w:eastAsia="Times New Roman"/>
        </w:rPr>
        <w:t xml:space="preserve"> </w:t>
      </w:r>
      <w:proofErr w:type="spellStart"/>
      <w:r w:rsidRPr="0050631D">
        <w:rPr>
          <w:rFonts w:eastAsia="Times New Roman"/>
        </w:rPr>
        <w:t>примеривания</w:t>
      </w:r>
      <w:proofErr w:type="spellEnd"/>
      <w:r w:rsidRPr="0050631D">
        <w:rPr>
          <w:rFonts w:eastAsia="Times New Roman"/>
        </w:rPr>
        <w:t xml:space="preserve">. </w:t>
      </w:r>
      <w:proofErr w:type="gramStart"/>
      <w:r w:rsidRPr="0050631D">
        <w:rPr>
          <w:rFonts w:eastAsia="Times New Roman"/>
        </w:rPr>
        <w:t xml:space="preserve">Понимает смысл обозначений: </w:t>
      </w:r>
      <w:r w:rsidRPr="0050631D">
        <w:rPr>
          <w:rFonts w:eastAsia="Times New Roman"/>
          <w:iCs/>
        </w:rPr>
        <w:t>вверху - внизу, впереди - сзади, на, над - под, верхняя - нижняя (полоска).</w:t>
      </w:r>
      <w:proofErr w:type="gramEnd"/>
      <w:r w:rsidRPr="0050631D">
        <w:rPr>
          <w:rFonts w:eastAsia="Times New Roman"/>
          <w:iCs/>
        </w:rPr>
        <w:t xml:space="preserve"> </w:t>
      </w:r>
      <w:r w:rsidRPr="0050631D">
        <w:rPr>
          <w:rFonts w:eastAsia="Times New Roman"/>
        </w:rPr>
        <w:t>Понимает смысл слов: утро - вечер,</w:t>
      </w:r>
      <w:r w:rsidRPr="0050631D">
        <w:rPr>
          <w:rFonts w:eastAsia="Times New Roman"/>
          <w:iCs/>
        </w:rPr>
        <w:t xml:space="preserve"> день - ночь, связывает части суток с режимными моментами.</w:t>
      </w:r>
    </w:p>
    <w:p w:rsidR="0050631D" w:rsidRPr="0050631D" w:rsidRDefault="0050631D" w:rsidP="0050631D">
      <w:pPr>
        <w:tabs>
          <w:tab w:val="left" w:pos="567"/>
          <w:tab w:val="left" w:pos="851"/>
          <w:tab w:val="left" w:pos="1147"/>
        </w:tabs>
        <w:spacing w:line="240" w:lineRule="auto"/>
        <w:rPr>
          <w:rFonts w:eastAsia="Times New Roman"/>
          <w:bCs/>
          <w:iCs/>
        </w:rPr>
      </w:pPr>
      <w:r w:rsidRPr="0050631D">
        <w:rPr>
          <w:rFonts w:eastAsia="Times New Roman"/>
          <w:i/>
          <w:iCs/>
        </w:rPr>
        <w:t xml:space="preserve">4. Формирование целостной картины мира, расширение кругозора. </w:t>
      </w:r>
      <w:r w:rsidRPr="0050631D">
        <w:t xml:space="preserve">Развиты представления об объектах и явлениях неживой природы (солнце, небо, дождь и т. д.), о диких и домашних животных, некоторых особенностях их образа жизни, понимает, что животные живые. Различает растения ближайшего природного окружения по единичным ярким признакам (цвет, размер), знает их названия. Умеет выделять части растения (лист, цветок). Знает об элементарных потребностях растений и животных: пища, вода, тепло. Понимает, что человек ухаживает за животными и растениями, проявляет эмоции и чувства по отношению к домашним животным. Накоплены впечатления о ярких сезонных изменениях в природе. Отгадывает описательные загадки о предметах и объектах природы. Сформированы первичные представления о себе, своей семье, других людях. Узнает свой детский сад, группу, своих воспитателей, их помощников. Понимает, где в детском саду хранятся игрушки, книги, посуда, чем можно пользоваться. </w:t>
      </w:r>
      <w:r w:rsidRPr="0050631D">
        <w:rPr>
          <w:rFonts w:eastAsia="Times New Roman"/>
          <w:bCs/>
          <w:iCs/>
        </w:rPr>
        <w:t>Развивается познавательное и эмоциональное воображение. Нравится рассматривать картинки-нелепицы, благодаря которым более свободно рассуждает о признаках и явлениях окружающего мира, понимает некоторые причинно-следственные связи (зимой не растут цветы, потому что холодно).</w:t>
      </w:r>
    </w:p>
    <w:p w:rsidR="0050631D" w:rsidRPr="0050631D" w:rsidRDefault="0050631D" w:rsidP="0050631D">
      <w:pPr>
        <w:tabs>
          <w:tab w:val="left" w:pos="851"/>
          <w:tab w:val="left" w:pos="1147"/>
        </w:tabs>
        <w:spacing w:line="240" w:lineRule="auto"/>
        <w:rPr>
          <w:rFonts w:eastAsia="Times New Roman"/>
          <w:b/>
          <w:i/>
        </w:rPr>
      </w:pPr>
      <w:r w:rsidRPr="0050631D">
        <w:rPr>
          <w:rFonts w:eastAsia="Times New Roman"/>
          <w:b/>
          <w:i/>
        </w:rPr>
        <w:t>Средняя группа (от 4 до 5 лет)</w:t>
      </w:r>
    </w:p>
    <w:p w:rsidR="0050631D" w:rsidRPr="0050631D" w:rsidRDefault="0050631D" w:rsidP="0050631D">
      <w:pPr>
        <w:tabs>
          <w:tab w:val="left" w:pos="851"/>
          <w:tab w:val="left" w:pos="1147"/>
        </w:tabs>
        <w:spacing w:line="240" w:lineRule="auto"/>
      </w:pPr>
      <w:r w:rsidRPr="0050631D">
        <w:rPr>
          <w:rFonts w:eastAsia="Times New Roman"/>
          <w:i/>
        </w:rPr>
        <w:t xml:space="preserve">1. Сенсорное развитие. </w:t>
      </w:r>
      <w:r w:rsidRPr="0050631D">
        <w:t xml:space="preserve">Самостоятельно совершает обследовательские действия (метод практического </w:t>
      </w:r>
      <w:proofErr w:type="spellStart"/>
      <w:r w:rsidRPr="0050631D">
        <w:t>примеривания</w:t>
      </w:r>
      <w:proofErr w:type="spellEnd"/>
      <w:r w:rsidRPr="0050631D">
        <w:t xml:space="preserve"> и зрительного соотнесения). Выстраивает </w:t>
      </w:r>
      <w:proofErr w:type="spellStart"/>
      <w:r w:rsidRPr="0050631D">
        <w:t>сериационный</w:t>
      </w:r>
      <w:proofErr w:type="spellEnd"/>
      <w:r w:rsidRPr="0050631D">
        <w:t xml:space="preserve"> ряд, ориентируясь на недифференцированные признаки величины (</w:t>
      </w:r>
      <w:proofErr w:type="spellStart"/>
      <w:proofErr w:type="gramStart"/>
      <w:r w:rsidRPr="0050631D">
        <w:t>большой-маленький</w:t>
      </w:r>
      <w:proofErr w:type="spellEnd"/>
      <w:proofErr w:type="gramEnd"/>
      <w:r w:rsidRPr="0050631D">
        <w:t>), сравнивает некоторые параметры (</w:t>
      </w:r>
      <w:proofErr w:type="spellStart"/>
      <w:r w:rsidRPr="0050631D">
        <w:t>длиннее-короче</w:t>
      </w:r>
      <w:proofErr w:type="spellEnd"/>
      <w:r w:rsidRPr="0050631D">
        <w:t xml:space="preserve">). Называет цвета спектра, некоторые оттенки, пять геометрических плоскостных фигур. Знает и находит шар, куб, призму. В процессе самостоятельной предметной и предметно-исследовательской деятельности активно познает и называет свойства и качества предметов, сам сравнивает и группирует их по выделенным признакам и объясняет принцип группировки, может выделять нужный признак (цвет, форму, величину, материал, фактуру поверхности) при исключении лишнего. Доступно использование сенсорных </w:t>
      </w:r>
      <w:r w:rsidRPr="0050631D">
        <w:lastRenderedPageBreak/>
        <w:t>эталонов для оценки свой</w:t>
      </w:r>
      <w:proofErr w:type="gramStart"/>
      <w:r w:rsidRPr="0050631D">
        <w:t>ств пр</w:t>
      </w:r>
      <w:proofErr w:type="gramEnd"/>
      <w:r w:rsidRPr="0050631D">
        <w:t>едметов; описание предмета по 3-4-м основным свойствам; отражение признаков предметов в продуктивных видах деятельности.</w:t>
      </w:r>
    </w:p>
    <w:p w:rsidR="0050631D" w:rsidRPr="0050631D" w:rsidRDefault="0050631D" w:rsidP="0050631D">
      <w:pPr>
        <w:tabs>
          <w:tab w:val="left" w:pos="851"/>
          <w:tab w:val="left" w:pos="1147"/>
        </w:tabs>
        <w:spacing w:line="240" w:lineRule="auto"/>
      </w:pPr>
      <w:r w:rsidRPr="0050631D">
        <w:rPr>
          <w:rFonts w:eastAsia="Times New Roman"/>
          <w:i/>
        </w:rPr>
        <w:t xml:space="preserve">2. </w:t>
      </w:r>
      <w:r w:rsidRPr="0050631D">
        <w:rPr>
          <w:rFonts w:eastAsia="Times New Roman"/>
          <w:bCs/>
          <w:i/>
          <w:iCs/>
        </w:rPr>
        <w:t xml:space="preserve">Развитие познавательно-исследовательской деятельности. </w:t>
      </w:r>
      <w:r w:rsidRPr="0050631D">
        <w:t xml:space="preserve">Проявляет познавательный интерес в процессе общения </w:t>
      </w:r>
      <w:proofErr w:type="gramStart"/>
      <w:r w:rsidRPr="0050631D">
        <w:t>со</w:t>
      </w:r>
      <w:proofErr w:type="gramEnd"/>
      <w:r w:rsidRPr="0050631D">
        <w:t xml:space="preserve"> взрослыми и сверстниками: задает вопросы поискового характера (Что будет, если...? Почему? </w:t>
      </w:r>
      <w:proofErr w:type="gramStart"/>
      <w:r w:rsidRPr="0050631D">
        <w:t>Зачем?).</w:t>
      </w:r>
      <w:proofErr w:type="gramEnd"/>
      <w:r w:rsidRPr="0050631D">
        <w:t xml:space="preserve"> Самостоятельно выполняет задания на уровне наглядно-образного мышления. Использует эталоны с целью определения свой</w:t>
      </w:r>
      <w:proofErr w:type="gramStart"/>
      <w:r w:rsidRPr="0050631D">
        <w:t>ств пр</w:t>
      </w:r>
      <w:proofErr w:type="gramEnd"/>
      <w:r w:rsidRPr="0050631D">
        <w:t>едметов (форма, длина, ширина, высота, толщина). Определяет последовательность событий во времени (что сначала, что потом) по картинкам и простым моделям. Понимает замещение конкретных признаков моделями. Осваивает практическое деление целого на части, соизмерение величин. Знает свойства жидких и сыпучих тел. Использует мерку для измерения их количества.</w:t>
      </w:r>
    </w:p>
    <w:p w:rsidR="0050631D" w:rsidRPr="0050631D" w:rsidRDefault="0050631D" w:rsidP="0050631D">
      <w:pPr>
        <w:tabs>
          <w:tab w:val="left" w:pos="851"/>
          <w:tab w:val="left" w:pos="1147"/>
        </w:tabs>
        <w:spacing w:line="240" w:lineRule="auto"/>
        <w:rPr>
          <w:rFonts w:eastAsia="Times New Roman"/>
        </w:rPr>
      </w:pPr>
      <w:r w:rsidRPr="0050631D">
        <w:rPr>
          <w:i/>
        </w:rPr>
        <w:t xml:space="preserve">3. </w:t>
      </w:r>
      <w:r w:rsidRPr="0050631D">
        <w:rPr>
          <w:rFonts w:eastAsia="Times New Roman"/>
          <w:bCs/>
          <w:i/>
          <w:iCs/>
        </w:rPr>
        <w:t xml:space="preserve">Формирование элементарных математических представлений. </w:t>
      </w:r>
      <w:r w:rsidRPr="0050631D">
        <w:rPr>
          <w:rFonts w:eastAsia="Times New Roman"/>
        </w:rPr>
        <w:t xml:space="preserve">Различает, из каких частей составлена группа предметов, называет их характерные особенности (цвет, величину, форму). Считает до 5 (количественный счет), может ответить на вопрос «Сколько всего?» Сравнивает количество предметов в группах </w:t>
      </w:r>
      <w:r w:rsidRPr="0050631D">
        <w:rPr>
          <w:rFonts w:eastAsia="Times New Roman"/>
          <w:shd w:val="clear" w:color="auto" w:fill="FFFFFF"/>
        </w:rPr>
        <w:t xml:space="preserve">на </w:t>
      </w:r>
      <w:r w:rsidRPr="0050631D">
        <w:rPr>
          <w:rFonts w:eastAsia="Times New Roman"/>
          <w:i/>
          <w:iCs/>
          <w:shd w:val="clear" w:color="auto" w:fill="FFFFFF"/>
        </w:rPr>
        <w:t xml:space="preserve">основе </w:t>
      </w:r>
      <w:r w:rsidRPr="0050631D">
        <w:rPr>
          <w:rFonts w:eastAsia="Times New Roman"/>
          <w:shd w:val="clear" w:color="auto" w:fill="FFFFFF"/>
        </w:rPr>
        <w:t>с</w:t>
      </w:r>
      <w:r w:rsidRPr="0050631D">
        <w:rPr>
          <w:rFonts w:eastAsia="Times New Roman"/>
        </w:rPr>
        <w:t xml:space="preserve">чета (в пределах 5), а также путем поштучного соотнесения предметов двух групп (составления пар); определяет, каких предметов больше, меньше, равное количество. </w:t>
      </w:r>
      <w:proofErr w:type="gramStart"/>
      <w:r w:rsidRPr="0050631D">
        <w:rPr>
          <w:rFonts w:eastAsia="Times New Roman"/>
        </w:rPr>
        <w:t xml:space="preserve">Сравнивает два предмета по величине (больше - меньше, выше - ниже, длиннее - короче, одинаковые, равные) на основе </w:t>
      </w:r>
      <w:proofErr w:type="spellStart"/>
      <w:r w:rsidRPr="0050631D">
        <w:rPr>
          <w:rFonts w:eastAsia="Times New Roman"/>
        </w:rPr>
        <w:t>примеривания</w:t>
      </w:r>
      <w:proofErr w:type="spellEnd"/>
      <w:r w:rsidRPr="0050631D">
        <w:rPr>
          <w:rFonts w:eastAsia="Times New Roman"/>
        </w:rPr>
        <w:t>.</w:t>
      </w:r>
      <w:proofErr w:type="gramEnd"/>
      <w:r w:rsidRPr="0050631D">
        <w:rPr>
          <w:rFonts w:eastAsia="Times New Roman"/>
        </w:rPr>
        <w:t xml:space="preserve"> Различает и называет круг, квадрат, треугольник, прямоугольник, шар, куб; знает их характерные отличия.  </w:t>
      </w:r>
      <w:proofErr w:type="gramStart"/>
      <w:r w:rsidRPr="0050631D">
        <w:rPr>
          <w:rFonts w:eastAsia="Times New Roman"/>
        </w:rPr>
        <w:t>Определяет положение предметов в пространстве по отношению к себе (вверху - внизу, впереди - сзади; далеко - близко); понимает и правильно употребляет некоторые предлоги, обозначающие пространственные отношения предметов – на, в, из, под, над.</w:t>
      </w:r>
      <w:proofErr w:type="gramEnd"/>
      <w:r w:rsidRPr="0050631D">
        <w:rPr>
          <w:rFonts w:eastAsia="Times New Roman"/>
        </w:rPr>
        <w:t xml:space="preserve"> Определяет части суток, связывая их с режимными моментами.</w:t>
      </w:r>
    </w:p>
    <w:p w:rsidR="0050631D" w:rsidRPr="0050631D" w:rsidRDefault="0050631D" w:rsidP="0050631D">
      <w:pPr>
        <w:tabs>
          <w:tab w:val="left" w:pos="851"/>
          <w:tab w:val="left" w:pos="1147"/>
        </w:tabs>
        <w:spacing w:line="240" w:lineRule="auto"/>
        <w:rPr>
          <w:rFonts w:eastAsia="Times New Roman"/>
          <w:bCs/>
          <w:iCs/>
        </w:rPr>
      </w:pPr>
      <w:r w:rsidRPr="0050631D">
        <w:rPr>
          <w:rFonts w:eastAsia="Times New Roman"/>
          <w:i/>
        </w:rPr>
        <w:t>4</w:t>
      </w:r>
      <w:r w:rsidRPr="0050631D">
        <w:rPr>
          <w:rFonts w:eastAsia="Times New Roman"/>
        </w:rPr>
        <w:t xml:space="preserve">. </w:t>
      </w:r>
      <w:r w:rsidRPr="0050631D">
        <w:rPr>
          <w:rFonts w:eastAsia="Times New Roman"/>
          <w:i/>
          <w:iCs/>
        </w:rPr>
        <w:t xml:space="preserve">Формирование целостной картины мира, расширение кругозора. </w:t>
      </w:r>
      <w:r w:rsidRPr="0050631D">
        <w:t xml:space="preserve">Имеет представления о самом себе и членах своей семьи. Сформированы первичные представления о малой родине (родном городе, селе) и родной стране: знает названия некоторых общественных праздников и событий. Знает несколько стихов, песен о родной стране. Знаком с новыми представителями животных и растений. Выделяет разнообразные явления природы (моросящий дождь, ливень, туман и т. д.) Распознает свойства и качества природных материалов (сыпучесть песка, липкость мокрого снега и т. д.). Сравнивает хорошо знакомые объекты природы и материалы, выделяет признаки отличия и единичные признаки сходства. Знает части растений и их назначение. Знает о сезонных изменениях в неживой природе, жизни растений и животных, в деятельности людей. Различает домашних и диких животных по существенному признаку (дикие животные самостоятельно находят пищу, а домашних кормит человек и т. д.). Знает о среде обитания некоторых животных и о месте произрастания некоторых растений. Отражает в речи результаты наблюдений, сравнения. </w:t>
      </w:r>
      <w:proofErr w:type="gramStart"/>
      <w:r w:rsidRPr="0050631D">
        <w:rPr>
          <w:rFonts w:eastAsia="Times New Roman"/>
          <w:bCs/>
          <w:iCs/>
        </w:rPr>
        <w:t>Способен</w:t>
      </w:r>
      <w:proofErr w:type="gramEnd"/>
      <w:r w:rsidRPr="0050631D">
        <w:rPr>
          <w:rFonts w:eastAsia="Times New Roman"/>
          <w:bCs/>
          <w:iCs/>
        </w:rPr>
        <w:t xml:space="preserve"> к объединению предметов в видовые категории с указанием характерных признаков (чашки и стаканы, платья и юбки, стулья и кресла и др.).</w:t>
      </w:r>
    </w:p>
    <w:p w:rsidR="0050631D" w:rsidRPr="0050631D" w:rsidRDefault="0050631D" w:rsidP="0050631D">
      <w:pPr>
        <w:tabs>
          <w:tab w:val="left" w:pos="851"/>
          <w:tab w:val="left" w:pos="1147"/>
        </w:tabs>
        <w:spacing w:line="240" w:lineRule="auto"/>
        <w:rPr>
          <w:rFonts w:eastAsia="Times New Roman"/>
          <w:b/>
          <w:i/>
        </w:rPr>
      </w:pPr>
      <w:r w:rsidRPr="0050631D">
        <w:rPr>
          <w:rFonts w:eastAsia="Times New Roman"/>
          <w:b/>
          <w:i/>
        </w:rPr>
        <w:lastRenderedPageBreak/>
        <w:t>Старшая группа (от 5 до 6 лет)</w:t>
      </w:r>
    </w:p>
    <w:p w:rsidR="0050631D" w:rsidRPr="0050631D" w:rsidRDefault="0050631D" w:rsidP="0050631D">
      <w:pPr>
        <w:tabs>
          <w:tab w:val="left" w:pos="851"/>
          <w:tab w:val="left" w:pos="1147"/>
        </w:tabs>
        <w:spacing w:line="240" w:lineRule="auto"/>
        <w:rPr>
          <w:rFonts w:eastAsia="Times New Roman"/>
          <w:bCs/>
          <w:iCs/>
        </w:rPr>
      </w:pPr>
      <w:r w:rsidRPr="0050631D">
        <w:rPr>
          <w:rFonts w:eastAsia="Times New Roman"/>
          <w:i/>
        </w:rPr>
        <w:t xml:space="preserve">1. Сенсорное развитие. </w:t>
      </w:r>
      <w:proofErr w:type="gramStart"/>
      <w:r w:rsidRPr="0050631D">
        <w:rPr>
          <w:rFonts w:eastAsia="Times New Roman"/>
          <w:bCs/>
          <w:iCs/>
        </w:rPr>
        <w:t xml:space="preserve">Осваивает сенсорные эталоны: называет цвета спектра, оттенки, некоторые промежуточные цвета (коричневый, сиреневый), ахроматические цвета (черный, серый, белый), может выстраивать </w:t>
      </w:r>
      <w:proofErr w:type="spellStart"/>
      <w:r w:rsidRPr="0050631D">
        <w:rPr>
          <w:rFonts w:eastAsia="Times New Roman"/>
          <w:bCs/>
          <w:iCs/>
        </w:rPr>
        <w:t>сериационный</w:t>
      </w:r>
      <w:proofErr w:type="spellEnd"/>
      <w:r w:rsidRPr="0050631D">
        <w:rPr>
          <w:rFonts w:eastAsia="Times New Roman"/>
          <w:bCs/>
          <w:iCs/>
        </w:rPr>
        <w:t xml:space="preserve"> ряд, оперировать параметрами величины (длина, высота, ширина).</w:t>
      </w:r>
      <w:proofErr w:type="gramEnd"/>
      <w:r w:rsidRPr="0050631D">
        <w:rPr>
          <w:rFonts w:eastAsia="Times New Roman"/>
          <w:bCs/>
          <w:iCs/>
        </w:rPr>
        <w:t xml:space="preserve"> Знает и называет геометрические фигуры и тела, используемые в конструировании: шар, куб, призма, цилиндр. Узнает на ощупь, определяет и называет свойства поверхности и материалов. Самостоятельно осуществляет классификацию, исключение лишнего на основе выделения признаков. Может ориентироваться в двух признаках и, совершая группировку по одному из них, абстрагируется от другого.</w:t>
      </w:r>
    </w:p>
    <w:p w:rsidR="0050631D" w:rsidRPr="0050631D" w:rsidRDefault="0050631D" w:rsidP="0050631D">
      <w:pPr>
        <w:tabs>
          <w:tab w:val="left" w:pos="851"/>
          <w:tab w:val="left" w:pos="1147"/>
        </w:tabs>
        <w:spacing w:line="240" w:lineRule="auto"/>
      </w:pPr>
      <w:r w:rsidRPr="0050631D">
        <w:rPr>
          <w:rFonts w:eastAsia="Times New Roman"/>
          <w:bCs/>
          <w:i/>
          <w:iCs/>
        </w:rPr>
        <w:t xml:space="preserve">2. Развитие познавательно-исследовательской деятельности. </w:t>
      </w:r>
      <w:r w:rsidRPr="0050631D">
        <w:rPr>
          <w:rFonts w:eastAsia="Times New Roman"/>
          <w:bCs/>
          <w:iCs/>
        </w:rPr>
        <w:t>Любознателен, любит экспериментировать, способен в процессе познавательно-исследовательской деятельности понимать проблему, анализировать условия и способы решения проблемных ситуаций. Может строить предвосхищающие образы наблюдаемых процессов и явлений. У</w:t>
      </w:r>
      <w:r w:rsidRPr="0050631D">
        <w:t>станавливает простейшие зависимости между объектами: сохранение и изменение, порядок следования, преобразование, пространственные изменения.</w:t>
      </w:r>
    </w:p>
    <w:p w:rsidR="0050631D" w:rsidRPr="0050631D" w:rsidRDefault="0050631D" w:rsidP="0050631D">
      <w:pPr>
        <w:tabs>
          <w:tab w:val="left" w:pos="851"/>
          <w:tab w:val="left" w:pos="1147"/>
        </w:tabs>
        <w:spacing w:line="240" w:lineRule="auto"/>
      </w:pPr>
      <w:r w:rsidRPr="0050631D">
        <w:rPr>
          <w:rFonts w:eastAsia="Times New Roman"/>
          <w:bCs/>
          <w:i/>
          <w:iCs/>
        </w:rPr>
        <w:t xml:space="preserve">3. Формирование элементарных математических представлений. </w:t>
      </w:r>
      <w:r w:rsidRPr="0050631D">
        <w:t>Считает (отсчитывает) в пределах 5. Пересчитывает и называет итоговое число. Правильно пользуется количественными и порядковыми числительными (в пределах 5), отвечает на вопросы: «Сколько?», «</w:t>
      </w:r>
      <w:proofErr w:type="gramStart"/>
      <w:r w:rsidRPr="0050631D">
        <w:t>Который</w:t>
      </w:r>
      <w:proofErr w:type="gramEnd"/>
      <w:r w:rsidRPr="0050631D">
        <w:t xml:space="preserve"> по счету?». Уравнивает неравные группы предметов двумя способами (удаление и добавление единицы). Сравнивает 2-3 предмета практически: контрастные (по длине, ширине, высоте, толщине); проверяет точность определений путем наложения или приложения; размещает предметы различной величины (до 1 до 3) в порядке возрастания, убывания их величины (матрешек строит по росту). </w:t>
      </w:r>
      <w:proofErr w:type="gramStart"/>
      <w:r w:rsidRPr="0050631D">
        <w:t xml:space="preserve">Использует </w:t>
      </w:r>
      <w:r w:rsidRPr="0050631D">
        <w:rPr>
          <w:rFonts w:eastAsia="Times New Roman"/>
        </w:rPr>
        <w:t>понятия, обозначающие размерные отношения предметов (красная башенка самая высокая, синяя - пониже, а желтая -   самая низкая.</w:t>
      </w:r>
      <w:proofErr w:type="gramEnd"/>
      <w:r w:rsidRPr="0050631D">
        <w:rPr>
          <w:rFonts w:eastAsia="Times New Roman"/>
        </w:rPr>
        <w:t xml:space="preserve"> Понимает и называет геометрические фигуры и тела: круг, квадрат, треугольник, шар, куб, детали конструктора. </w:t>
      </w:r>
      <w:r w:rsidRPr="0050631D">
        <w:t xml:space="preserve">Выражает словами местонахождение предмета по отношению к себе, другим предметам; знает правую и левую руку; понимает и правильно употребляет предлоги </w:t>
      </w:r>
      <w:proofErr w:type="gramStart"/>
      <w:r w:rsidRPr="0050631D">
        <w:rPr>
          <w:i/>
        </w:rPr>
        <w:t>в</w:t>
      </w:r>
      <w:proofErr w:type="gramEnd"/>
      <w:r w:rsidRPr="0050631D">
        <w:t xml:space="preserve">, </w:t>
      </w:r>
      <w:r w:rsidRPr="0050631D">
        <w:rPr>
          <w:i/>
        </w:rPr>
        <w:t xml:space="preserve">на, под, над, около. </w:t>
      </w:r>
      <w:proofErr w:type="gramStart"/>
      <w:r w:rsidRPr="0050631D">
        <w:t xml:space="preserve">Ориентируется на листе бумаги (вверху - внизу, в середине, </w:t>
      </w:r>
      <w:r w:rsidRPr="0050631D">
        <w:br/>
        <w:t>в углу); называет утро, день, вечер, ночь; имеет представление о смене частей суток.</w:t>
      </w:r>
      <w:proofErr w:type="gramEnd"/>
      <w:r w:rsidRPr="0050631D">
        <w:t xml:space="preserve"> Понимает значения слов вчера, сегодня, завтра.</w:t>
      </w:r>
    </w:p>
    <w:p w:rsidR="0050631D" w:rsidRPr="0050631D" w:rsidRDefault="0050631D" w:rsidP="0050631D">
      <w:pPr>
        <w:tabs>
          <w:tab w:val="left" w:pos="851"/>
          <w:tab w:val="left" w:pos="1147"/>
        </w:tabs>
        <w:spacing w:line="240" w:lineRule="auto"/>
        <w:rPr>
          <w:rFonts w:eastAsia="Times New Roman"/>
          <w:bCs/>
          <w:iCs/>
        </w:rPr>
      </w:pPr>
      <w:r w:rsidRPr="0050631D">
        <w:rPr>
          <w:rFonts w:eastAsia="Times New Roman"/>
          <w:i/>
          <w:iCs/>
        </w:rPr>
        <w:t xml:space="preserve">4. Формирование целостной картины мира, расширение кругозора. </w:t>
      </w:r>
      <w:r w:rsidRPr="0050631D">
        <w:t xml:space="preserve">Осваивает представления о себе и семье: о своих имени, фамилии, поле, возрасте, месте жительства, домашнем адресе, увлечениях членов семьи, профессиях родителей. Овладевает некоторыми сведениями об организме, понимает назначения отдельных органов и условий их нормального функционирования. Сформированы первичные представления о малой родине и родной стране. Освоены представления о ее столице, государственном флаге и гербе, об основных государственных праздниках, ярких исторических событиях, героях России. </w:t>
      </w:r>
      <w:r w:rsidRPr="0050631D">
        <w:lastRenderedPageBreak/>
        <w:t xml:space="preserve">Понимает многообразие россиян разных национальностей, есть интерес к сказкам, песням, играм разных народов, толерантность по отношению к людям разных национальностей. Имеет представления о других странах и народах мира, есть интерес к жизни людей в разных странах. Увеличен объем представлений о многообразии мира растений, животных. Знает о потребностях у конкретных животных и растений (во влаге, тепле, пище, воздухе, месте обитания и убежище). </w:t>
      </w:r>
      <w:proofErr w:type="gramStart"/>
      <w:r w:rsidRPr="0050631D">
        <w:t>Сравнивает растения и животных по разным основаниям, признакам и свойствам, относит их к определенным группам: деревья, кусты, травы; грибы; рыбы, птицы, звери, насекомые.</w:t>
      </w:r>
      <w:proofErr w:type="gramEnd"/>
      <w:r w:rsidRPr="0050631D">
        <w:t xml:space="preserve"> Устанавливает признаки отличия и некоторые признаки сходства между ними. Есть представления о неживой природе как среде обитания животных и растений. Устанавливает последовательность сезонных изменений в неживой и живой природе, в жизни людей. Накоплены представления о жизни животных и растений в разных климатических условиях: в пустыне, на севере. Знает и называет животных и их детенышей. Понимает разнообразные ценности природы. При рассматривании иллюстраций, наблюдениях понимает </w:t>
      </w:r>
      <w:r w:rsidRPr="0050631D">
        <w:rPr>
          <w:rFonts w:eastAsia="Times New Roman"/>
          <w:bCs/>
          <w:iCs/>
        </w:rPr>
        <w:t>основные отношения между объектами и явлениями окружающего мира. Адекватно отражает картину мира в виде художественных образов.</w:t>
      </w:r>
    </w:p>
    <w:p w:rsidR="0050631D" w:rsidRPr="0050631D" w:rsidRDefault="0050631D" w:rsidP="0050631D">
      <w:pPr>
        <w:tabs>
          <w:tab w:val="left" w:pos="851"/>
          <w:tab w:val="left" w:pos="1147"/>
        </w:tabs>
        <w:spacing w:line="240" w:lineRule="auto"/>
        <w:rPr>
          <w:rFonts w:eastAsia="Times New Roman"/>
          <w:bCs/>
          <w:iCs/>
        </w:rPr>
      </w:pPr>
    </w:p>
    <w:p w:rsidR="0050631D" w:rsidRPr="0050631D" w:rsidRDefault="0050631D" w:rsidP="0050631D">
      <w:pPr>
        <w:tabs>
          <w:tab w:val="left" w:pos="851"/>
          <w:tab w:val="left" w:pos="1147"/>
        </w:tabs>
        <w:spacing w:line="240" w:lineRule="auto"/>
        <w:rPr>
          <w:rFonts w:eastAsia="Times New Roman"/>
          <w:b/>
          <w:i/>
        </w:rPr>
      </w:pPr>
      <w:r w:rsidRPr="0050631D">
        <w:rPr>
          <w:rFonts w:eastAsia="Times New Roman"/>
          <w:b/>
          <w:i/>
        </w:rPr>
        <w:t>Подготовительная группа (седьмой-восьмой год жизни)</w:t>
      </w:r>
    </w:p>
    <w:p w:rsidR="0050631D" w:rsidRPr="0050631D" w:rsidRDefault="0050631D" w:rsidP="0050631D">
      <w:pPr>
        <w:tabs>
          <w:tab w:val="left" w:pos="851"/>
          <w:tab w:val="left" w:pos="1147"/>
        </w:tabs>
        <w:spacing w:line="240" w:lineRule="auto"/>
        <w:rPr>
          <w:rFonts w:eastAsia="Times New Roman"/>
          <w:bCs/>
          <w:iCs/>
        </w:rPr>
      </w:pPr>
      <w:r w:rsidRPr="0050631D">
        <w:rPr>
          <w:rFonts w:eastAsia="Times New Roman"/>
          <w:i/>
        </w:rPr>
        <w:t xml:space="preserve">1. Сенсорное развитие. </w:t>
      </w:r>
      <w:r w:rsidRPr="0050631D">
        <w:rPr>
          <w:rFonts w:eastAsia="Times New Roman"/>
          <w:bCs/>
          <w:iCs/>
        </w:rPr>
        <w:t>Ребенок демонстрирует знание сенсорных эталонов и умение ими пользоваться. Доступно: р</w:t>
      </w:r>
      <w:r w:rsidRPr="0050631D">
        <w:t xml:space="preserve">азличение и называние всех цветов спектра и ахроматических цветов; 5-7 дополнительных тонов, оттенков цвета, освоение умения смешивать цвета для получения нужного тона и оттенка; различение и называние геометрических фигур (ромб, трапеция, призма, пирамида, куб и др.), выделение структуры плоских и объемных геометрических фигур. </w:t>
      </w:r>
      <w:r w:rsidRPr="0050631D">
        <w:rPr>
          <w:rFonts w:eastAsia="Times New Roman"/>
          <w:bCs/>
          <w:iCs/>
        </w:rPr>
        <w:t xml:space="preserve">Осуществляет мыслительные операции, оперируя наглядно воспринимаемыми признаками, сам объясняет принцип классификации, исключения лишнего, </w:t>
      </w:r>
      <w:proofErr w:type="spellStart"/>
      <w:r w:rsidRPr="0050631D">
        <w:rPr>
          <w:rFonts w:eastAsia="Times New Roman"/>
          <w:bCs/>
          <w:iCs/>
        </w:rPr>
        <w:t>сериационных</w:t>
      </w:r>
      <w:proofErr w:type="spellEnd"/>
      <w:r w:rsidRPr="0050631D">
        <w:rPr>
          <w:rFonts w:eastAsia="Times New Roman"/>
          <w:bCs/>
          <w:iCs/>
        </w:rPr>
        <w:t xml:space="preserve"> отношений. Сравнивает элементы </w:t>
      </w:r>
      <w:proofErr w:type="spellStart"/>
      <w:r w:rsidRPr="0050631D">
        <w:rPr>
          <w:rFonts w:eastAsia="Times New Roman"/>
          <w:bCs/>
          <w:iCs/>
        </w:rPr>
        <w:t>сериационного</w:t>
      </w:r>
      <w:proofErr w:type="spellEnd"/>
      <w:r w:rsidRPr="0050631D">
        <w:rPr>
          <w:rFonts w:eastAsia="Times New Roman"/>
          <w:bCs/>
          <w:iCs/>
        </w:rPr>
        <w:t xml:space="preserve"> ряда по длине, ширине, высоте, толщине. Осваивает параметры величины и сравнительные степени прилагательных (длиннее – самый длинный).</w:t>
      </w:r>
    </w:p>
    <w:p w:rsidR="0050631D" w:rsidRPr="0050631D" w:rsidRDefault="0050631D" w:rsidP="0050631D">
      <w:pPr>
        <w:tabs>
          <w:tab w:val="left" w:pos="851"/>
          <w:tab w:val="left" w:pos="1147"/>
        </w:tabs>
        <w:spacing w:line="240" w:lineRule="auto"/>
        <w:rPr>
          <w:rFonts w:eastAsia="Times New Roman"/>
          <w:bCs/>
          <w:iCs/>
        </w:rPr>
      </w:pPr>
      <w:r w:rsidRPr="0050631D">
        <w:rPr>
          <w:rFonts w:eastAsia="Times New Roman"/>
          <w:i/>
        </w:rPr>
        <w:t xml:space="preserve">2. </w:t>
      </w:r>
      <w:r w:rsidRPr="0050631D">
        <w:rPr>
          <w:rFonts w:eastAsia="Times New Roman"/>
          <w:bCs/>
          <w:i/>
          <w:iCs/>
        </w:rPr>
        <w:t xml:space="preserve">Развитие познавательно-исследовательской деятельности. </w:t>
      </w:r>
      <w:r w:rsidRPr="0050631D">
        <w:rPr>
          <w:rFonts w:eastAsia="Times New Roman"/>
          <w:bCs/>
          <w:iCs/>
        </w:rPr>
        <w:t xml:space="preserve">Проявляет интерес к окружающему, любит экспериментировать вместе </w:t>
      </w:r>
      <w:proofErr w:type="gramStart"/>
      <w:r w:rsidRPr="0050631D">
        <w:rPr>
          <w:rFonts w:eastAsia="Times New Roman"/>
          <w:bCs/>
          <w:iCs/>
        </w:rPr>
        <w:t>со</w:t>
      </w:r>
      <w:proofErr w:type="gramEnd"/>
      <w:r w:rsidRPr="0050631D">
        <w:rPr>
          <w:rFonts w:eastAsia="Times New Roman"/>
          <w:bCs/>
          <w:iCs/>
        </w:rPr>
        <w:t xml:space="preserve"> взрослым. Отражает результаты своего познания в продуктивной и конструктивной деятельности, строя и применяя наглядные модели. С помощью взрослого делает умозаключения при проведении опытов (тонет - не тонет, тает - не тает). Может предвосхищать результаты экспериментальной деятельности, опираясь на свой опыт и приобретенные знания.</w:t>
      </w:r>
    </w:p>
    <w:p w:rsidR="0050631D" w:rsidRPr="0050631D" w:rsidRDefault="0050631D" w:rsidP="0050631D">
      <w:pPr>
        <w:tabs>
          <w:tab w:val="left" w:pos="851"/>
          <w:tab w:val="left" w:pos="1147"/>
        </w:tabs>
        <w:spacing w:line="240" w:lineRule="auto"/>
      </w:pPr>
      <w:r w:rsidRPr="0050631D">
        <w:rPr>
          <w:rFonts w:eastAsia="Times New Roman"/>
          <w:bCs/>
          <w:i/>
          <w:iCs/>
        </w:rPr>
        <w:t xml:space="preserve">3. Формирование элементарных математических представлений. </w:t>
      </w:r>
      <w:r w:rsidRPr="0050631D">
        <w:t xml:space="preserve">Устанавливает связи и отношения между целым множеством и различными его частями (частью); находит части целого множества и целое по известным частям. Считает до 10 (количественный, порядковый счет). Называет числа в прямом (обратном) порядке в пределах 10. Соотносит цифру (0-9) и количество предметов. Называет состав чисел в пределах 5 из двух меньших. Выстраивает «числовую </w:t>
      </w:r>
      <w:r w:rsidRPr="0050631D">
        <w:lastRenderedPageBreak/>
        <w:t xml:space="preserve">лесенку». Осваивает в пределах 5 состав числа из единиц. Составляет и решает задачи в одно действие на сложение и вычитание, пользуется цифрами и арифметическими знаками. Различает величины: длину (ширину, высоту), объем (вместимость). Выстраивает </w:t>
      </w:r>
      <w:proofErr w:type="spellStart"/>
      <w:r w:rsidRPr="0050631D">
        <w:t>сериационный</w:t>
      </w:r>
      <w:proofErr w:type="spellEnd"/>
      <w:r w:rsidRPr="0050631D">
        <w:t xml:space="preserve"> ряд из 7-10 предметов, пользуется степенями сравнения при соотнесении размерных параметров (длиннее – короче). Измеряет длину предметов, отрезки прямых линий, объемы жидких и сыпучих веществ с помощью условных мер. Понимает зависимость между величиной меры и числом (результатом измерения); делит предметы (фигуры) на несколько равных частей; сравнивает целый предмет и его часть; различает, называет и сравнивает геометрические фигуры. Ориентируется в окружающем пространстве и на плоскости (лист, страница, поверхность стола и др.), обозначает взаимное расположение и направление движения объектов. Определяет и называет временные отношения (день - неделя - месяц); Знает название текущего месяца года; последовательность всех дней недели, времен года.</w:t>
      </w:r>
    </w:p>
    <w:p w:rsidR="0050631D" w:rsidRPr="0050631D" w:rsidRDefault="0050631D" w:rsidP="0050631D">
      <w:pPr>
        <w:tabs>
          <w:tab w:val="left" w:pos="851"/>
          <w:tab w:val="left" w:pos="1147"/>
        </w:tabs>
        <w:spacing w:line="240" w:lineRule="auto"/>
        <w:rPr>
          <w:rFonts w:eastAsia="Times New Roman"/>
          <w:bCs/>
          <w:iCs/>
        </w:rPr>
      </w:pPr>
      <w:r w:rsidRPr="0050631D">
        <w:rPr>
          <w:rFonts w:eastAsia="Times New Roman"/>
          <w:i/>
          <w:iCs/>
        </w:rPr>
        <w:t xml:space="preserve">4. Формирование целостной картины мира, расширение кругозора. </w:t>
      </w:r>
      <w:r w:rsidRPr="0050631D">
        <w:t xml:space="preserve">Сформированы представления о себе, о своей семье, своем доме. Имеет представление о некоторых социальных и профессиональных ролях людей. Достаточно освоены правила и нормы общения и взаимодействия с детьми и взрослыми в различных ситуациях. Освоены представления о родном городе - его названии, некоторых улицах, некоторых архитектурных особенностях, достопримечательностях. Имеет представления о родной стране - ее государственных символах, президенте, столице. Проявляет интерес к ярким фактам из истории и культуры страны и общества, некоторым выдающимся людям России. Знает некоторые стихотворения, песни, некоторые народные промыслы. Есть элементарные представления о многообразии стран и народов мира, особенностях их внешнего вида (расовой принадлежности), национальной одежды, типичных занятиях. Осознает, что все люди стремятся к миру. Есть представления о небесных телах и светилах. Есть представления о жизни растений и животных в среде обитания, о многообразии признаков приспособления к среде в разных климатических условиях (в условиях жаркого климата, пустыни, холодного климата). Понимает цикличность сезонных изменений в природе (цикл года как последовательная смена времен года). </w:t>
      </w:r>
      <w:proofErr w:type="gramStart"/>
      <w:r w:rsidRPr="0050631D">
        <w:t>Обобщает с помощью взрослого представления о живой природе (растениях, животных, человеке) на основе существенных признаков (двигаются, питаются, дышат, растут и развиваются, размножаются, чувствуют).</w:t>
      </w:r>
      <w:proofErr w:type="gramEnd"/>
      <w:r w:rsidRPr="0050631D">
        <w:t xml:space="preserve"> </w:t>
      </w:r>
      <w:proofErr w:type="gramStart"/>
      <w:r w:rsidRPr="0050631D">
        <w:t>Осведомлен</w:t>
      </w:r>
      <w:proofErr w:type="gramEnd"/>
      <w:r w:rsidRPr="0050631D">
        <w:t xml:space="preserve"> о необходимости сохранения природных объектов и собственного здоровья, старается проявлять бережное отношение к растениям, животным. Понимает ценности природы для жизни человека и удовлетворения его разнообразных потребностей. </w:t>
      </w:r>
      <w:r w:rsidRPr="0050631D">
        <w:rPr>
          <w:rFonts w:eastAsia="Times New Roman"/>
          <w:bCs/>
          <w:iCs/>
        </w:rPr>
        <w:t xml:space="preserve">Демонстрирует в своих рассуждениях и продуктах деятельности умение решать познавательные задачи, передавая основные отношения между объектами и явлениями окружающего мира с помощью художественных образов. Рассказывает о них, отвечает на вопросы, умеет устанавливать некоторые закономерности, характерные для окружающего мира, </w:t>
      </w:r>
      <w:proofErr w:type="gramStart"/>
      <w:r w:rsidRPr="0050631D">
        <w:rPr>
          <w:rFonts w:eastAsia="Times New Roman"/>
          <w:bCs/>
          <w:iCs/>
        </w:rPr>
        <w:t>любознателен</w:t>
      </w:r>
      <w:proofErr w:type="gramEnd"/>
      <w:r w:rsidRPr="0050631D">
        <w:rPr>
          <w:rFonts w:eastAsia="Times New Roman"/>
          <w:bCs/>
          <w:iCs/>
        </w:rPr>
        <w:t>.</w:t>
      </w:r>
    </w:p>
    <w:p w:rsidR="0050631D" w:rsidRPr="0050631D" w:rsidRDefault="0050631D" w:rsidP="0050631D">
      <w:pPr>
        <w:tabs>
          <w:tab w:val="left" w:pos="851"/>
          <w:tab w:val="left" w:pos="1147"/>
        </w:tabs>
        <w:spacing w:line="240" w:lineRule="auto"/>
        <w:rPr>
          <w:rFonts w:eastAsia="Times New Roman"/>
          <w:b/>
        </w:rPr>
      </w:pPr>
    </w:p>
    <w:p w:rsidR="0050631D" w:rsidRPr="0050631D" w:rsidRDefault="0050631D" w:rsidP="0050631D">
      <w:pPr>
        <w:pStyle w:val="4P0"/>
        <w:spacing w:line="240" w:lineRule="auto"/>
        <w:rPr>
          <w:sz w:val="28"/>
          <w:szCs w:val="28"/>
        </w:rPr>
      </w:pPr>
      <w:bookmarkStart w:id="24" w:name="__RefHeading__7849_919936705"/>
      <w:bookmarkStart w:id="25" w:name="_Toc487462038"/>
      <w:bookmarkEnd w:id="24"/>
      <w:bookmarkEnd w:id="25"/>
      <w:r w:rsidRPr="0050631D">
        <w:rPr>
          <w:sz w:val="28"/>
          <w:szCs w:val="28"/>
        </w:rPr>
        <w:t>2.2.2.3. Речевое развитие</w:t>
      </w:r>
    </w:p>
    <w:p w:rsidR="0050631D" w:rsidRPr="0050631D" w:rsidRDefault="0050631D" w:rsidP="0050631D">
      <w:pPr>
        <w:spacing w:line="240" w:lineRule="auto"/>
      </w:pPr>
      <w:r w:rsidRPr="0050631D">
        <w:t xml:space="preserve">В соответствии с ФГОС </w:t>
      </w:r>
      <w:proofErr w:type="gramStart"/>
      <w:r w:rsidRPr="0050631D">
        <w:t>ДО</w:t>
      </w:r>
      <w:proofErr w:type="gramEnd"/>
      <w:r w:rsidRPr="0050631D">
        <w:t xml:space="preserve"> </w:t>
      </w:r>
      <w:proofErr w:type="gramStart"/>
      <w:r w:rsidRPr="0050631D">
        <w:t>речевое</w:t>
      </w:r>
      <w:proofErr w:type="gramEnd"/>
      <w:r w:rsidRPr="0050631D">
        <w:t xml:space="preserve">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Еще одно направление - знакомство с книжной культурой, детской литературой, понимание на слух текстов различных жанров детской литературы. На этапе подготовки к школе требуется формирование звуковой аналитико-синтетической активности как предпосылки обучения грамоте. </w:t>
      </w:r>
    </w:p>
    <w:p w:rsidR="0050631D" w:rsidRPr="0050631D" w:rsidRDefault="0050631D" w:rsidP="0050631D">
      <w:pPr>
        <w:spacing w:line="240" w:lineRule="auto"/>
        <w:rPr>
          <w:rFonts w:eastAsia="Times New Roman"/>
        </w:rPr>
      </w:pPr>
      <w:r w:rsidRPr="0050631D">
        <w:rPr>
          <w:rFonts w:eastAsia="Times New Roman"/>
        </w:rPr>
        <w:t>В качестве основных разделов можно выделить:</w:t>
      </w:r>
    </w:p>
    <w:p w:rsidR="0050631D" w:rsidRPr="0050631D" w:rsidRDefault="0050631D" w:rsidP="0050631D">
      <w:pPr>
        <w:spacing w:line="240" w:lineRule="auto"/>
        <w:rPr>
          <w:rFonts w:eastAsia="Times New Roman"/>
          <w:iCs/>
        </w:rPr>
      </w:pPr>
      <w:r w:rsidRPr="0050631D">
        <w:rPr>
          <w:rFonts w:eastAsia="Times New Roman"/>
          <w:iCs/>
        </w:rPr>
        <w:t>- развитие речи;</w:t>
      </w:r>
    </w:p>
    <w:p w:rsidR="0050631D" w:rsidRPr="0050631D" w:rsidRDefault="0050631D" w:rsidP="0050631D">
      <w:pPr>
        <w:spacing w:line="240" w:lineRule="auto"/>
        <w:rPr>
          <w:rFonts w:eastAsia="Times New Roman"/>
          <w:iCs/>
        </w:rPr>
      </w:pPr>
      <w:r w:rsidRPr="0050631D">
        <w:rPr>
          <w:rFonts w:eastAsia="Times New Roman"/>
          <w:iCs/>
        </w:rPr>
        <w:t>- приобщение к художественной литературе.</w:t>
      </w:r>
    </w:p>
    <w:p w:rsidR="0050631D" w:rsidRPr="0050631D" w:rsidRDefault="0050631D" w:rsidP="0050631D">
      <w:pPr>
        <w:spacing w:line="240" w:lineRule="auto"/>
        <w:rPr>
          <w:rFonts w:eastAsia="Times New Roman"/>
        </w:rPr>
      </w:pPr>
      <w:r w:rsidRPr="0050631D">
        <w:rPr>
          <w:rFonts w:eastAsia="Times New Roman"/>
        </w:rPr>
        <w:t>Связанные с целевыми ориентирами задачи, представлены в ФГОС дошкольного образования:</w:t>
      </w:r>
    </w:p>
    <w:p w:rsidR="0050631D" w:rsidRPr="0050631D" w:rsidRDefault="0050631D" w:rsidP="0050631D">
      <w:pPr>
        <w:widowControl w:val="0"/>
        <w:numPr>
          <w:ilvl w:val="0"/>
          <w:numId w:val="9"/>
        </w:numPr>
        <w:tabs>
          <w:tab w:val="left" w:pos="1102"/>
        </w:tabs>
        <w:spacing w:line="240" w:lineRule="auto"/>
        <w:ind w:left="0" w:firstLine="709"/>
        <w:rPr>
          <w:rFonts w:eastAsia="Times New Roman"/>
        </w:rPr>
      </w:pPr>
      <w:r w:rsidRPr="0050631D">
        <w:rPr>
          <w:rFonts w:eastAsia="Times New Roman"/>
        </w:rPr>
        <w:t>организация видов деятельности, способствующих развитию речи детей;</w:t>
      </w:r>
    </w:p>
    <w:p w:rsidR="0050631D" w:rsidRPr="0050631D" w:rsidRDefault="0050631D" w:rsidP="0050631D">
      <w:pPr>
        <w:widowControl w:val="0"/>
        <w:numPr>
          <w:ilvl w:val="0"/>
          <w:numId w:val="9"/>
        </w:numPr>
        <w:tabs>
          <w:tab w:val="left" w:pos="1102"/>
        </w:tabs>
        <w:spacing w:line="240" w:lineRule="auto"/>
        <w:ind w:left="0" w:firstLine="709"/>
        <w:rPr>
          <w:rFonts w:eastAsia="Times New Roman"/>
        </w:rPr>
      </w:pPr>
      <w:r w:rsidRPr="0050631D">
        <w:rPr>
          <w:rFonts w:eastAsia="Times New Roman"/>
        </w:rPr>
        <w:t>развитие речевой деятельности;</w:t>
      </w:r>
    </w:p>
    <w:p w:rsidR="0050631D" w:rsidRPr="0050631D" w:rsidRDefault="0050631D" w:rsidP="0050631D">
      <w:pPr>
        <w:widowControl w:val="0"/>
        <w:numPr>
          <w:ilvl w:val="0"/>
          <w:numId w:val="9"/>
        </w:numPr>
        <w:tabs>
          <w:tab w:val="left" w:pos="1102"/>
        </w:tabs>
        <w:spacing w:line="240" w:lineRule="auto"/>
        <w:ind w:left="0" w:firstLine="709"/>
        <w:rPr>
          <w:rFonts w:eastAsia="Times New Roman"/>
        </w:rPr>
      </w:pPr>
      <w:r w:rsidRPr="0050631D">
        <w:rPr>
          <w:rFonts w:eastAsia="Times New Roman"/>
        </w:rPr>
        <w:t>развитие способности к построению речевого высказывания в ситуации общения, создание условий для принятия детьми решений, выражения своих чувств и мыслей с помощью речи;</w:t>
      </w:r>
    </w:p>
    <w:p w:rsidR="0050631D" w:rsidRPr="0050631D" w:rsidRDefault="0050631D" w:rsidP="0050631D">
      <w:pPr>
        <w:widowControl w:val="0"/>
        <w:numPr>
          <w:ilvl w:val="0"/>
          <w:numId w:val="9"/>
        </w:numPr>
        <w:tabs>
          <w:tab w:val="left" w:pos="1102"/>
        </w:tabs>
        <w:spacing w:line="240" w:lineRule="auto"/>
        <w:ind w:left="0" w:firstLine="709"/>
        <w:rPr>
          <w:rFonts w:eastAsia="Times New Roman"/>
        </w:rPr>
      </w:pPr>
      <w:r w:rsidRPr="0050631D">
        <w:rPr>
          <w:rFonts w:eastAsia="Times New Roman"/>
        </w:rPr>
        <w:t>формирование познавательных интересов и познавательных действий ребенка в речевом общении и деятельности;</w:t>
      </w:r>
    </w:p>
    <w:p w:rsidR="0050631D" w:rsidRPr="0050631D" w:rsidRDefault="0050631D" w:rsidP="0050631D">
      <w:pPr>
        <w:widowControl w:val="0"/>
        <w:numPr>
          <w:ilvl w:val="0"/>
          <w:numId w:val="9"/>
        </w:numPr>
        <w:tabs>
          <w:tab w:val="left" w:pos="1102"/>
        </w:tabs>
        <w:spacing w:line="240" w:lineRule="auto"/>
        <w:ind w:left="0" w:firstLine="709"/>
        <w:rPr>
          <w:rFonts w:eastAsia="Times New Roman"/>
        </w:rPr>
      </w:pPr>
      <w:r w:rsidRPr="0050631D">
        <w:rPr>
          <w:rFonts w:eastAsia="Times New Roman"/>
        </w:rPr>
        <w:t xml:space="preserve">формирование </w:t>
      </w:r>
      <w:proofErr w:type="spellStart"/>
      <w:r w:rsidRPr="0050631D">
        <w:rPr>
          <w:rFonts w:eastAsia="Times New Roman"/>
        </w:rPr>
        <w:t>мотивационно-потребностного</w:t>
      </w:r>
      <w:proofErr w:type="spellEnd"/>
      <w:r w:rsidRPr="0050631D">
        <w:rPr>
          <w:rFonts w:eastAsia="Times New Roman"/>
        </w:rPr>
        <w:t xml:space="preserve">, </w:t>
      </w:r>
      <w:proofErr w:type="spellStart"/>
      <w:r w:rsidRPr="0050631D">
        <w:rPr>
          <w:rFonts w:eastAsia="Times New Roman"/>
        </w:rPr>
        <w:t>деятельностного</w:t>
      </w:r>
      <w:proofErr w:type="spellEnd"/>
      <w:r w:rsidRPr="0050631D">
        <w:rPr>
          <w:rFonts w:eastAsia="Times New Roman"/>
        </w:rPr>
        <w:t xml:space="preserve">, </w:t>
      </w:r>
      <w:proofErr w:type="spellStart"/>
      <w:r w:rsidRPr="0050631D">
        <w:rPr>
          <w:rFonts w:eastAsia="Times New Roman"/>
        </w:rPr>
        <w:t>когнитивно-интеллектуального</w:t>
      </w:r>
      <w:proofErr w:type="spellEnd"/>
      <w:r w:rsidRPr="0050631D">
        <w:rPr>
          <w:rFonts w:eastAsia="Times New Roman"/>
        </w:rPr>
        <w:t xml:space="preserve"> компонентов речевой и читательской культуры;</w:t>
      </w:r>
    </w:p>
    <w:p w:rsidR="0050631D" w:rsidRPr="0050631D" w:rsidRDefault="0050631D" w:rsidP="0050631D">
      <w:pPr>
        <w:widowControl w:val="0"/>
        <w:numPr>
          <w:ilvl w:val="0"/>
          <w:numId w:val="9"/>
        </w:numPr>
        <w:tabs>
          <w:tab w:val="left" w:pos="1102"/>
        </w:tabs>
        <w:spacing w:line="240" w:lineRule="auto"/>
        <w:ind w:left="0" w:firstLine="709"/>
        <w:rPr>
          <w:rFonts w:eastAsia="Times New Roman"/>
        </w:rPr>
      </w:pPr>
      <w:r w:rsidRPr="0050631D">
        <w:rPr>
          <w:rFonts w:eastAsia="Times New Roman"/>
        </w:rPr>
        <w:t>формирование предпосылок грамотности.</w:t>
      </w:r>
    </w:p>
    <w:p w:rsidR="0050631D" w:rsidRPr="0050631D" w:rsidRDefault="0050631D" w:rsidP="0050631D">
      <w:pPr>
        <w:tabs>
          <w:tab w:val="left" w:pos="851"/>
          <w:tab w:val="left" w:pos="1147"/>
        </w:tabs>
        <w:spacing w:line="240" w:lineRule="auto"/>
        <w:rPr>
          <w:rFonts w:eastAsia="Times New Roman"/>
          <w:b/>
          <w:i/>
        </w:rPr>
      </w:pPr>
    </w:p>
    <w:p w:rsidR="0050631D" w:rsidRPr="0050631D" w:rsidRDefault="0050631D" w:rsidP="0050631D">
      <w:pPr>
        <w:tabs>
          <w:tab w:val="left" w:pos="851"/>
          <w:tab w:val="left" w:pos="1147"/>
        </w:tabs>
        <w:spacing w:line="240" w:lineRule="auto"/>
        <w:rPr>
          <w:rFonts w:eastAsia="Times New Roman"/>
          <w:b/>
          <w:i/>
        </w:rPr>
      </w:pPr>
      <w:r w:rsidRPr="0050631D">
        <w:rPr>
          <w:rFonts w:eastAsia="Times New Roman"/>
          <w:b/>
          <w:i/>
        </w:rPr>
        <w:t>Раздел «Развитие речи»</w:t>
      </w:r>
    </w:p>
    <w:p w:rsidR="0050631D" w:rsidRPr="0050631D" w:rsidRDefault="0050631D" w:rsidP="0050631D">
      <w:pPr>
        <w:spacing w:line="240" w:lineRule="auto"/>
        <w:rPr>
          <w:rFonts w:eastAsia="Times New Roman"/>
          <w:b/>
          <w:iCs/>
        </w:rPr>
      </w:pPr>
      <w:r w:rsidRPr="0050631D">
        <w:rPr>
          <w:rFonts w:eastAsia="Times New Roman"/>
          <w:b/>
          <w:iCs/>
        </w:rPr>
        <w:t>Общие задачи:</w:t>
      </w:r>
    </w:p>
    <w:p w:rsidR="0050631D" w:rsidRPr="0050631D" w:rsidRDefault="0050631D" w:rsidP="0050631D">
      <w:pPr>
        <w:widowControl w:val="0"/>
        <w:numPr>
          <w:ilvl w:val="0"/>
          <w:numId w:val="9"/>
        </w:numPr>
        <w:tabs>
          <w:tab w:val="left" w:pos="1125"/>
        </w:tabs>
        <w:spacing w:line="240" w:lineRule="auto"/>
        <w:ind w:left="0" w:firstLine="709"/>
        <w:rPr>
          <w:rFonts w:eastAsia="Times New Roman"/>
        </w:rPr>
      </w:pPr>
      <w:r w:rsidRPr="0050631D">
        <w:rPr>
          <w:rFonts w:eastAsia="Times New Roman"/>
          <w:i/>
        </w:rPr>
        <w:t>развитие речевого общения с взрослыми и детьми</w:t>
      </w:r>
      <w:r w:rsidRPr="0050631D">
        <w:rPr>
          <w:rFonts w:eastAsia="Times New Roman"/>
        </w:rPr>
        <w:t xml:space="preserve">: способствовать овладению детьми речью как средством общения; освоению ситуативных и </w:t>
      </w:r>
      <w:proofErr w:type="spellStart"/>
      <w:r w:rsidRPr="0050631D">
        <w:rPr>
          <w:rFonts w:eastAsia="Times New Roman"/>
        </w:rPr>
        <w:t>внеситуативных</w:t>
      </w:r>
      <w:proofErr w:type="spellEnd"/>
      <w:r w:rsidRPr="0050631D">
        <w:rPr>
          <w:rFonts w:eastAsia="Times New Roman"/>
        </w:rPr>
        <w:t xml:space="preserve"> форм речевого общения </w:t>
      </w:r>
      <w:proofErr w:type="gramStart"/>
      <w:r w:rsidRPr="0050631D">
        <w:rPr>
          <w:rFonts w:eastAsia="Times New Roman"/>
        </w:rPr>
        <w:t>со</w:t>
      </w:r>
      <w:proofErr w:type="gramEnd"/>
      <w:r w:rsidRPr="0050631D">
        <w:rPr>
          <w:rFonts w:eastAsia="Times New Roman"/>
        </w:rPr>
        <w:t xml:space="preserve"> взрослыми и сверстниками;</w:t>
      </w:r>
    </w:p>
    <w:p w:rsidR="0050631D" w:rsidRPr="0050631D" w:rsidRDefault="0050631D" w:rsidP="0050631D">
      <w:pPr>
        <w:widowControl w:val="0"/>
        <w:numPr>
          <w:ilvl w:val="0"/>
          <w:numId w:val="9"/>
        </w:numPr>
        <w:tabs>
          <w:tab w:val="left" w:pos="1125"/>
        </w:tabs>
        <w:spacing w:line="240" w:lineRule="auto"/>
        <w:ind w:left="0" w:firstLine="709"/>
        <w:rPr>
          <w:rFonts w:eastAsia="Times New Roman"/>
        </w:rPr>
      </w:pPr>
      <w:r w:rsidRPr="0050631D">
        <w:rPr>
          <w:rFonts w:eastAsia="Times New Roman"/>
          <w:i/>
        </w:rPr>
        <w:t>развитие всех компонентов устной речи детей</w:t>
      </w:r>
      <w:r w:rsidRPr="0050631D">
        <w:rPr>
          <w:rFonts w:eastAsia="Times New Roman"/>
        </w:rPr>
        <w:t>: фонематического восприятия; фонетико-фонематической, лексической, грамматической сторон речи;</w:t>
      </w:r>
    </w:p>
    <w:p w:rsidR="0050631D" w:rsidRPr="0050631D" w:rsidRDefault="0050631D" w:rsidP="0050631D">
      <w:pPr>
        <w:widowControl w:val="0"/>
        <w:numPr>
          <w:ilvl w:val="0"/>
          <w:numId w:val="9"/>
        </w:numPr>
        <w:tabs>
          <w:tab w:val="left" w:pos="1125"/>
        </w:tabs>
        <w:spacing w:line="240" w:lineRule="auto"/>
        <w:ind w:left="0" w:firstLine="709"/>
        <w:rPr>
          <w:rFonts w:eastAsia="Times New Roman"/>
        </w:rPr>
      </w:pPr>
      <w:r w:rsidRPr="0050631D">
        <w:rPr>
          <w:rFonts w:eastAsia="Times New Roman"/>
          <w:i/>
        </w:rPr>
        <w:t>формирование навыков владения языком в его коммуникативной функции</w:t>
      </w:r>
      <w:r w:rsidRPr="0050631D">
        <w:rPr>
          <w:rFonts w:eastAsia="Times New Roman"/>
        </w:rPr>
        <w:t xml:space="preserve"> - развитие связной речи, двух форм речевого общения - диалога и монолога;</w:t>
      </w:r>
    </w:p>
    <w:p w:rsidR="0050631D" w:rsidRPr="0050631D" w:rsidRDefault="0050631D" w:rsidP="0050631D">
      <w:pPr>
        <w:widowControl w:val="0"/>
        <w:numPr>
          <w:ilvl w:val="0"/>
          <w:numId w:val="9"/>
        </w:numPr>
        <w:tabs>
          <w:tab w:val="left" w:pos="1125"/>
        </w:tabs>
        <w:spacing w:line="240" w:lineRule="auto"/>
        <w:ind w:left="0" w:firstLine="709"/>
        <w:rPr>
          <w:rFonts w:eastAsia="Times New Roman"/>
        </w:rPr>
      </w:pPr>
      <w:r w:rsidRPr="0050631D">
        <w:rPr>
          <w:rFonts w:eastAsia="Times New Roman"/>
          <w:i/>
        </w:rPr>
        <w:t>практическое овладение нормами речи</w:t>
      </w:r>
      <w:r w:rsidRPr="0050631D">
        <w:rPr>
          <w:rFonts w:eastAsia="Times New Roman"/>
        </w:rPr>
        <w:t xml:space="preserve">: развитие звуковой и интонационной культуры речи; </w:t>
      </w:r>
    </w:p>
    <w:p w:rsidR="0050631D" w:rsidRPr="0050631D" w:rsidRDefault="0050631D" w:rsidP="0050631D">
      <w:pPr>
        <w:widowControl w:val="0"/>
        <w:numPr>
          <w:ilvl w:val="0"/>
          <w:numId w:val="9"/>
        </w:numPr>
        <w:tabs>
          <w:tab w:val="left" w:pos="1125"/>
        </w:tabs>
        <w:spacing w:line="240" w:lineRule="auto"/>
        <w:ind w:left="0" w:firstLine="709"/>
        <w:rPr>
          <w:rFonts w:eastAsia="Times New Roman"/>
        </w:rPr>
      </w:pPr>
      <w:r w:rsidRPr="0050631D">
        <w:rPr>
          <w:rFonts w:eastAsia="Times New Roman"/>
          <w:i/>
        </w:rPr>
        <w:t>создание условий для выражения своих чувств и мыслей</w:t>
      </w:r>
      <w:r w:rsidRPr="0050631D">
        <w:rPr>
          <w:rFonts w:eastAsia="Times New Roman"/>
        </w:rPr>
        <w:t xml:space="preserve"> с помощью речи, овладение эмоциональной культурой речевых высказываний.</w:t>
      </w:r>
    </w:p>
    <w:p w:rsidR="0050631D" w:rsidRPr="0050631D" w:rsidRDefault="0050631D" w:rsidP="0050631D">
      <w:pPr>
        <w:widowControl w:val="0"/>
        <w:spacing w:line="240" w:lineRule="auto"/>
        <w:rPr>
          <w:rFonts w:eastAsia="Times New Roman"/>
          <w:b/>
        </w:rPr>
      </w:pPr>
      <w:r w:rsidRPr="0050631D">
        <w:rPr>
          <w:rFonts w:eastAsia="Times New Roman"/>
          <w:b/>
        </w:rPr>
        <w:t>Задачи, актуальные для работы с дошкольниками с ЗПР:</w:t>
      </w:r>
    </w:p>
    <w:p w:rsidR="0050631D" w:rsidRPr="0050631D" w:rsidRDefault="0050631D" w:rsidP="0050631D">
      <w:pPr>
        <w:widowControl w:val="0"/>
        <w:spacing w:line="240" w:lineRule="auto"/>
        <w:rPr>
          <w:rFonts w:eastAsia="Times New Roman"/>
        </w:rPr>
      </w:pPr>
      <w:r w:rsidRPr="0050631D">
        <w:rPr>
          <w:rFonts w:eastAsia="Times New Roman"/>
        </w:rPr>
        <w:t>- формирование функционального базиса устной речи, развитие ее моторных и сенсорных компонентов;</w:t>
      </w:r>
    </w:p>
    <w:p w:rsidR="0050631D" w:rsidRPr="0050631D" w:rsidRDefault="0050631D" w:rsidP="0050631D">
      <w:pPr>
        <w:widowControl w:val="0"/>
        <w:spacing w:line="240" w:lineRule="auto"/>
        <w:rPr>
          <w:rFonts w:eastAsia="Times New Roman"/>
        </w:rPr>
      </w:pPr>
      <w:r w:rsidRPr="0050631D">
        <w:rPr>
          <w:rFonts w:eastAsia="Times New Roman"/>
        </w:rPr>
        <w:lastRenderedPageBreak/>
        <w:t>- развитие речевой мотивации, формирование способов ориентировочных действий в языковом материале;</w:t>
      </w:r>
    </w:p>
    <w:p w:rsidR="0050631D" w:rsidRPr="0050631D" w:rsidRDefault="0050631D" w:rsidP="0050631D">
      <w:pPr>
        <w:widowControl w:val="0"/>
        <w:spacing w:line="240" w:lineRule="auto"/>
        <w:rPr>
          <w:rFonts w:eastAsia="Times New Roman"/>
        </w:rPr>
      </w:pPr>
      <w:r w:rsidRPr="0050631D">
        <w:rPr>
          <w:rFonts w:eastAsia="Times New Roman"/>
        </w:rPr>
        <w:t>- развитие речи во взаимосвязи с развитием мыслительной деятельности;</w:t>
      </w:r>
    </w:p>
    <w:p w:rsidR="0050631D" w:rsidRPr="0050631D" w:rsidRDefault="0050631D" w:rsidP="0050631D">
      <w:pPr>
        <w:widowControl w:val="0"/>
        <w:spacing w:line="240" w:lineRule="auto"/>
        <w:rPr>
          <w:rFonts w:eastAsia="Times New Roman"/>
        </w:rPr>
      </w:pPr>
      <w:r w:rsidRPr="0050631D">
        <w:rPr>
          <w:rFonts w:eastAsia="Times New Roman"/>
        </w:rPr>
        <w:t>- формирование культуры речи;</w:t>
      </w:r>
    </w:p>
    <w:p w:rsidR="0050631D" w:rsidRPr="0050631D" w:rsidRDefault="0050631D" w:rsidP="0050631D">
      <w:pPr>
        <w:widowControl w:val="0"/>
        <w:spacing w:line="240" w:lineRule="auto"/>
        <w:rPr>
          <w:rFonts w:eastAsia="Times New Roman"/>
        </w:rPr>
      </w:pPr>
      <w:r w:rsidRPr="0050631D">
        <w:rPr>
          <w:rFonts w:eastAsia="Times New Roman"/>
        </w:rPr>
        <w:t>- формирование звуковой аналитико-синтетической активности как предпосылки к обучению грамоте.</w:t>
      </w:r>
    </w:p>
    <w:p w:rsidR="0050631D" w:rsidRPr="0050631D" w:rsidRDefault="0050631D" w:rsidP="0050631D">
      <w:pPr>
        <w:widowControl w:val="0"/>
        <w:spacing w:line="240" w:lineRule="auto"/>
        <w:rPr>
          <w:rFonts w:eastAsia="Times New Roman"/>
        </w:rPr>
      </w:pPr>
      <w:r w:rsidRPr="0050631D">
        <w:rPr>
          <w:rFonts w:eastAsia="Times New Roman"/>
        </w:rPr>
        <w:t>Для оптимизации образовательной деятельности необходимо определить исходный уровень речевого развития ребенка.</w:t>
      </w:r>
    </w:p>
    <w:p w:rsidR="0050631D" w:rsidRPr="0050631D" w:rsidRDefault="0050631D" w:rsidP="0050631D">
      <w:pPr>
        <w:tabs>
          <w:tab w:val="left" w:pos="851"/>
          <w:tab w:val="left" w:pos="1147"/>
        </w:tabs>
        <w:spacing w:line="240" w:lineRule="auto"/>
        <w:rPr>
          <w:rFonts w:eastAsia="Times New Roman"/>
          <w:b/>
          <w:i/>
        </w:rPr>
      </w:pPr>
      <w:r w:rsidRPr="0050631D">
        <w:rPr>
          <w:rFonts w:eastAsia="Times New Roman"/>
          <w:b/>
          <w:i/>
        </w:rPr>
        <w:t>Вторая младшая группа (от 3 до 4 лет)</w:t>
      </w:r>
    </w:p>
    <w:p w:rsidR="0050631D" w:rsidRPr="0050631D" w:rsidRDefault="0050631D" w:rsidP="0050631D">
      <w:pPr>
        <w:tabs>
          <w:tab w:val="left" w:pos="851"/>
          <w:tab w:val="left" w:pos="1147"/>
        </w:tabs>
        <w:spacing w:line="240" w:lineRule="auto"/>
        <w:rPr>
          <w:rFonts w:eastAsia="Times New Roman"/>
        </w:rPr>
      </w:pPr>
      <w:r w:rsidRPr="0050631D">
        <w:rPr>
          <w:rFonts w:eastAsia="Times New Roman"/>
          <w:bCs/>
          <w:i/>
        </w:rPr>
        <w:t xml:space="preserve">1. Развитие речевого общения с взрослыми и детьми. </w:t>
      </w:r>
      <w:r w:rsidRPr="0050631D">
        <w:rPr>
          <w:rFonts w:eastAsia="Times New Roman"/>
        </w:rPr>
        <w:t xml:space="preserve">Использует основные речевые формы речевого этикета («здравствуйте», «до свидания», «спасибо»), как в общении </w:t>
      </w:r>
      <w:proofErr w:type="gramStart"/>
      <w:r w:rsidRPr="0050631D">
        <w:rPr>
          <w:rFonts w:eastAsia="Times New Roman"/>
        </w:rPr>
        <w:t>со</w:t>
      </w:r>
      <w:proofErr w:type="gramEnd"/>
      <w:r w:rsidRPr="0050631D">
        <w:rPr>
          <w:rFonts w:eastAsia="Times New Roman"/>
        </w:rPr>
        <w:t xml:space="preserve"> взрослыми, так и со сверстниками. В игровой деятельности с помощью взрослого использует элементы объяснения и убеждения при сговоре на игру, разрешении конфликтов. Проявляет инициативность и самостоятельность в общении </w:t>
      </w:r>
      <w:proofErr w:type="gramStart"/>
      <w:r w:rsidRPr="0050631D">
        <w:rPr>
          <w:rFonts w:eastAsia="Times New Roman"/>
        </w:rPr>
        <w:t>со</w:t>
      </w:r>
      <w:proofErr w:type="gramEnd"/>
      <w:r w:rsidRPr="0050631D">
        <w:rPr>
          <w:rFonts w:eastAsia="Times New Roman"/>
        </w:rPr>
        <w:t xml:space="preserve"> взрослыми и сверстниками (отвечает на вопросы и задает их, рассказывает о событиях, начинает разговор, приглашает к деятельности).</w:t>
      </w:r>
    </w:p>
    <w:p w:rsidR="0050631D" w:rsidRPr="0050631D" w:rsidRDefault="0050631D" w:rsidP="0050631D">
      <w:pPr>
        <w:tabs>
          <w:tab w:val="left" w:pos="851"/>
          <w:tab w:val="left" w:pos="1147"/>
        </w:tabs>
        <w:spacing w:line="240" w:lineRule="auto"/>
        <w:rPr>
          <w:rFonts w:eastAsia="Times New Roman"/>
          <w:i/>
        </w:rPr>
      </w:pPr>
      <w:r w:rsidRPr="0050631D">
        <w:rPr>
          <w:rFonts w:eastAsia="Times New Roman"/>
          <w:bCs/>
          <w:i/>
        </w:rPr>
        <w:t xml:space="preserve">2. </w:t>
      </w:r>
      <w:r w:rsidRPr="0050631D">
        <w:rPr>
          <w:rFonts w:eastAsia="Times New Roman"/>
          <w:i/>
        </w:rPr>
        <w:t>Развитие всех компонентов устной речи.</w:t>
      </w:r>
    </w:p>
    <w:p w:rsidR="0050631D" w:rsidRPr="0050631D" w:rsidRDefault="0050631D" w:rsidP="0050631D">
      <w:pPr>
        <w:tabs>
          <w:tab w:val="left" w:pos="851"/>
          <w:tab w:val="left" w:pos="1147"/>
        </w:tabs>
        <w:spacing w:line="240" w:lineRule="auto"/>
      </w:pPr>
      <w:r w:rsidRPr="0050631D">
        <w:rPr>
          <w:rFonts w:eastAsia="Times New Roman"/>
          <w:bCs/>
          <w:i/>
        </w:rPr>
        <w:t>2</w:t>
      </w:r>
      <w:r w:rsidRPr="0050631D">
        <w:rPr>
          <w:rFonts w:eastAsia="Times New Roman"/>
          <w:i/>
        </w:rPr>
        <w:t xml:space="preserve">.1. Лексическая сторона речи. </w:t>
      </w:r>
      <w:r w:rsidRPr="0050631D">
        <w:rPr>
          <w:rFonts w:eastAsia="Times New Roman"/>
        </w:rPr>
        <w:t xml:space="preserve">Владеет бытовым словарным запасом, используя слова, обозначающие действия, предметы и признаки, однако допускает ошибки в названиях признаков предметов (цвет, размер, форма). </w:t>
      </w:r>
      <w:proofErr w:type="gramStart"/>
      <w:r w:rsidRPr="0050631D">
        <w:rPr>
          <w:rFonts w:eastAsia="Times New Roman"/>
        </w:rPr>
        <w:t xml:space="preserve">Осваивает: </w:t>
      </w:r>
      <w:r w:rsidRPr="0050631D">
        <w:t>названия предметов и объектов близкого окружения, их назначение, части и свойства, действия с ними; названия действий гигиенических процессов умывания, одевания, купания, еды, ухода за внешним видом (</w:t>
      </w:r>
      <w:r w:rsidRPr="0050631D">
        <w:rPr>
          <w:i/>
        </w:rPr>
        <w:t>причесаться, аккуратно повесить одежду</w:t>
      </w:r>
      <w:r w:rsidRPr="0050631D">
        <w:t>) и поддержания порядка (</w:t>
      </w:r>
      <w:r w:rsidRPr="0050631D">
        <w:rPr>
          <w:i/>
        </w:rPr>
        <w:t>убрать игрушки, поставить стулья</w:t>
      </w:r>
      <w:r w:rsidRPr="0050631D">
        <w:t>); названия некоторых качеств и свойств предметов.</w:t>
      </w:r>
      <w:proofErr w:type="gramEnd"/>
      <w:r w:rsidRPr="0050631D">
        <w:t xml:space="preserve"> </w:t>
      </w:r>
      <w:r w:rsidRPr="0050631D">
        <w:rPr>
          <w:rFonts w:eastAsia="Times New Roman"/>
        </w:rPr>
        <w:t xml:space="preserve">В процессе совместной исследовательской деятельности </w:t>
      </w:r>
      <w:proofErr w:type="gramStart"/>
      <w:r w:rsidRPr="0050631D">
        <w:rPr>
          <w:rFonts w:eastAsia="Times New Roman"/>
        </w:rPr>
        <w:t>со</w:t>
      </w:r>
      <w:proofErr w:type="gramEnd"/>
      <w:r w:rsidRPr="0050631D">
        <w:rPr>
          <w:rFonts w:eastAsia="Times New Roman"/>
        </w:rPr>
        <w:t xml:space="preserve"> взрослым может называть свойства и качества предметов. Использует слова и выражения, отражающие нравственные представления (</w:t>
      </w:r>
      <w:proofErr w:type="gramStart"/>
      <w:r w:rsidRPr="0050631D">
        <w:rPr>
          <w:rFonts w:eastAsia="Times New Roman"/>
          <w:i/>
        </w:rPr>
        <w:t>добрый</w:t>
      </w:r>
      <w:proofErr w:type="gramEnd"/>
      <w:r w:rsidRPr="0050631D">
        <w:rPr>
          <w:rFonts w:eastAsia="Times New Roman"/>
          <w:i/>
        </w:rPr>
        <w:t>, злой, вежливый, грубый</w:t>
      </w:r>
      <w:r w:rsidRPr="0050631D">
        <w:rPr>
          <w:rFonts w:eastAsia="Times New Roman"/>
        </w:rPr>
        <w:t xml:space="preserve"> и т. п.). Проявляет интерес к словотворчеству и играм на словотворчество с взрослыми. </w:t>
      </w:r>
      <w:proofErr w:type="gramStart"/>
      <w:r w:rsidRPr="0050631D">
        <w:t xml:space="preserve">Понимает значение некоторых обобщающих слов: </w:t>
      </w:r>
      <w:r w:rsidRPr="0050631D">
        <w:rPr>
          <w:i/>
        </w:rPr>
        <w:t>игрушки, одежда, посуда, мебель, овощи, фрукты, птицы, животные</w:t>
      </w:r>
      <w:r w:rsidRPr="0050631D">
        <w:t>.</w:t>
      </w:r>
      <w:proofErr w:type="gramEnd"/>
    </w:p>
    <w:p w:rsidR="0050631D" w:rsidRPr="0050631D" w:rsidRDefault="0050631D" w:rsidP="0050631D">
      <w:pPr>
        <w:tabs>
          <w:tab w:val="left" w:pos="851"/>
          <w:tab w:val="left" w:pos="1147"/>
        </w:tabs>
        <w:spacing w:line="240" w:lineRule="auto"/>
        <w:rPr>
          <w:rFonts w:eastAsia="Times New Roman"/>
        </w:rPr>
      </w:pPr>
      <w:r w:rsidRPr="0050631D">
        <w:rPr>
          <w:rFonts w:eastAsia="Times New Roman"/>
          <w:bCs/>
          <w:i/>
        </w:rPr>
        <w:t xml:space="preserve">2.2. Грамматический строй речи. </w:t>
      </w:r>
      <w:proofErr w:type="gramStart"/>
      <w:r w:rsidRPr="0050631D">
        <w:rPr>
          <w:rFonts w:eastAsia="Times New Roman"/>
        </w:rPr>
        <w:t>Способен</w:t>
      </w:r>
      <w:proofErr w:type="gramEnd"/>
      <w:r w:rsidRPr="0050631D">
        <w:rPr>
          <w:rFonts w:eastAsia="Times New Roman"/>
        </w:rPr>
        <w:t xml:space="preserve"> к грамматическому оформлению выразительных и эмоциональных средств устной речи на уровне простых распространенных предложений. Использует в речи простые и распространенные предложения несложных моделей. Словообразовательные и словоизменительные умения формируются. </w:t>
      </w:r>
      <w:proofErr w:type="gramStart"/>
      <w:r w:rsidRPr="0050631D">
        <w:rPr>
          <w:rFonts w:eastAsia="Times New Roman"/>
        </w:rPr>
        <w:t xml:space="preserve">Может </w:t>
      </w:r>
      <w:r w:rsidRPr="0050631D">
        <w:t>согласовывать прилагательные и существительные в роде, числе и падеже; правильно использовать в речи названия животных и их детенышей в единственном и множественном числах.</w:t>
      </w:r>
      <w:proofErr w:type="gramEnd"/>
      <w:r w:rsidRPr="0050631D">
        <w:t xml:space="preserve"> При этом возможны</w:t>
      </w:r>
      <w:r w:rsidRPr="0050631D">
        <w:rPr>
          <w:rFonts w:eastAsia="Times New Roman"/>
        </w:rPr>
        <w:t xml:space="preserve"> затруднения в употреблении грамматических форм слов в сложных предложениях, допускает ошибки в употреблении предлогов, пропускает союзы и союзные слова. Может устанавливать причинно-следственные связи и отражать их в речи.</w:t>
      </w:r>
    </w:p>
    <w:p w:rsidR="0050631D" w:rsidRPr="0050631D" w:rsidRDefault="0050631D" w:rsidP="0050631D">
      <w:pPr>
        <w:tabs>
          <w:tab w:val="left" w:pos="851"/>
          <w:tab w:val="left" w:pos="1147"/>
        </w:tabs>
        <w:spacing w:line="240" w:lineRule="auto"/>
        <w:rPr>
          <w:rFonts w:eastAsia="Times New Roman"/>
        </w:rPr>
      </w:pPr>
      <w:r w:rsidRPr="0050631D">
        <w:rPr>
          <w:rFonts w:eastAsia="Times New Roman"/>
          <w:i/>
        </w:rPr>
        <w:t xml:space="preserve">2.3. Фонетико-фонематическая сторона речи. </w:t>
      </w:r>
      <w:r w:rsidRPr="0050631D">
        <w:rPr>
          <w:rFonts w:eastAsia="Times New Roman"/>
        </w:rPr>
        <w:t xml:space="preserve">Уровень слухового восприятия обращенной речи позволяет выполнять поручения, сказанные голосом </w:t>
      </w:r>
      <w:r w:rsidRPr="0050631D">
        <w:rPr>
          <w:rFonts w:eastAsia="Times New Roman"/>
        </w:rPr>
        <w:lastRenderedPageBreak/>
        <w:t>нормальной громкости и шепотом на увеличивающемся расстоянии. Различает речевые и неречевые звуки. Дифференцирует на слух глухие и звонкие, твердые и мягкие согласные, но могут иметь место трудности в произношении некоторых звуков: пропуски, замены или искажения. Достаточно четко воспроизводит фонетический и морфологический рисунок слова. Воспроизводит ритм, звуковой и слоговой образ слова, но может допускать единичные ошибки, особенно, при стечении согласных, пропускает или уподобляет их. С удовольствием включается в игры, развивающие произносительную сторону речи. Выразительно читает стихи.</w:t>
      </w:r>
    </w:p>
    <w:p w:rsidR="0050631D" w:rsidRPr="0050631D" w:rsidRDefault="0050631D" w:rsidP="0050631D">
      <w:pPr>
        <w:tabs>
          <w:tab w:val="left" w:pos="851"/>
          <w:tab w:val="left" w:pos="1147"/>
        </w:tabs>
        <w:spacing w:line="240" w:lineRule="auto"/>
        <w:rPr>
          <w:rFonts w:eastAsia="Times New Roman"/>
        </w:rPr>
      </w:pPr>
      <w:r w:rsidRPr="0050631D">
        <w:rPr>
          <w:rFonts w:eastAsia="Times New Roman"/>
          <w:i/>
        </w:rPr>
        <w:t xml:space="preserve">2.4. Связная речь (диалогическая и монологическая). </w:t>
      </w:r>
      <w:r w:rsidRPr="0050631D">
        <w:rPr>
          <w:rFonts w:eastAsia="Times New Roman"/>
        </w:rPr>
        <w:t>Свободно выражает свои потребности и интересы с помощью диалогической речи. Участвует в беседе, понятно для слушателей отвечает на вопросы и задает их. П</w:t>
      </w:r>
      <w:r w:rsidRPr="0050631D">
        <w:t xml:space="preserve">о вопросам воспитателя составляет рассказ по картинке из 3-4-х предложений; совместно с воспитателем пересказывает хорошо знакомые сказки. При пересказе передает </w:t>
      </w:r>
      <w:r w:rsidRPr="0050631D">
        <w:rPr>
          <w:rFonts w:eastAsia="Times New Roman"/>
        </w:rPr>
        <w:t>только основную мысль, дополнительную информацию опускает. С опорой на вопросы взрослого составляет описательный рассказ о знакомой игрушке. Передает впечатления и события из личного опыта, но высказывания недостаточно цельные и связные.</w:t>
      </w:r>
    </w:p>
    <w:p w:rsidR="0050631D" w:rsidRPr="0050631D" w:rsidRDefault="0050631D" w:rsidP="0050631D">
      <w:pPr>
        <w:tabs>
          <w:tab w:val="left" w:pos="851"/>
          <w:tab w:val="left" w:pos="1147"/>
        </w:tabs>
        <w:spacing w:line="240" w:lineRule="auto"/>
        <w:rPr>
          <w:rFonts w:eastAsia="Times New Roman"/>
        </w:rPr>
      </w:pPr>
      <w:r w:rsidRPr="0050631D">
        <w:rPr>
          <w:rFonts w:eastAsia="Times New Roman"/>
          <w:i/>
        </w:rPr>
        <w:t xml:space="preserve">3. Практическое овладение нормами речи. </w:t>
      </w:r>
      <w:r w:rsidRPr="0050631D">
        <w:rPr>
          <w:rFonts w:eastAsia="Times New Roman"/>
        </w:rPr>
        <w:t xml:space="preserve">Может с интересом разговаривать с взрослым на бытовые темы (о посуде и накрывании на стол, об одежде и одевании, о мебели и ее расстановке в игровом уголке, об овощах и фруктах и их покупке и продаже в игре в магазин и т. д.). </w:t>
      </w:r>
      <w:r w:rsidRPr="0050631D">
        <w:rPr>
          <w:rFonts w:eastAsia="Times New Roman"/>
          <w:bCs/>
        </w:rPr>
        <w:t xml:space="preserve">Владеет элементарными правилами речевого этикета: не перебивает взрослого, вежливо обращается к нему, без напоминания взрослого здоровается и прощается, говорит «спасибо» и «пожалуйста». </w:t>
      </w:r>
      <w:r w:rsidRPr="0050631D">
        <w:rPr>
          <w:rFonts w:eastAsia="Times New Roman"/>
        </w:rPr>
        <w:t>Речь выполняет регулирующую и частично планирующую функции, соответствует уровню практического овладения воспитанника ее нормами. Ребенок интересуется, как правильно называется предмет и как произносится трудное слово. Проявляет познавательный интерес в процессе общения со сверстниками: задает вопросы поискового характера (почему? зачем?). Комментирует свои движения и действия. Может подвести им итог.</w:t>
      </w:r>
    </w:p>
    <w:p w:rsidR="0050631D" w:rsidRPr="0050631D" w:rsidRDefault="0050631D" w:rsidP="0050631D">
      <w:pPr>
        <w:tabs>
          <w:tab w:val="left" w:pos="851"/>
          <w:tab w:val="left" w:pos="1147"/>
        </w:tabs>
        <w:spacing w:line="240" w:lineRule="auto"/>
        <w:rPr>
          <w:rFonts w:eastAsia="Times New Roman"/>
          <w:b/>
          <w:i/>
        </w:rPr>
      </w:pPr>
      <w:r w:rsidRPr="0050631D">
        <w:rPr>
          <w:rFonts w:eastAsia="Times New Roman"/>
          <w:b/>
          <w:i/>
        </w:rPr>
        <w:t>Средняя группа (от 4 до 5 лет)</w:t>
      </w:r>
    </w:p>
    <w:p w:rsidR="0050631D" w:rsidRPr="0050631D" w:rsidRDefault="0050631D" w:rsidP="0050631D">
      <w:pPr>
        <w:tabs>
          <w:tab w:val="left" w:pos="851"/>
          <w:tab w:val="left" w:pos="1147"/>
        </w:tabs>
        <w:spacing w:line="240" w:lineRule="auto"/>
        <w:rPr>
          <w:rFonts w:eastAsia="Times New Roman"/>
          <w:bCs/>
        </w:rPr>
      </w:pPr>
      <w:r w:rsidRPr="0050631D">
        <w:rPr>
          <w:rFonts w:eastAsia="Times New Roman"/>
          <w:bCs/>
          <w:i/>
        </w:rPr>
        <w:t xml:space="preserve">1. Развитие речевого общения с взрослыми и детьми. </w:t>
      </w:r>
      <w:r w:rsidRPr="0050631D">
        <w:rPr>
          <w:rFonts w:eastAsia="Times New Roman"/>
          <w:bCs/>
        </w:rPr>
        <w:t xml:space="preserve">Проявляет инициативу и самостоятельность в общении </w:t>
      </w:r>
      <w:proofErr w:type="gramStart"/>
      <w:r w:rsidRPr="0050631D">
        <w:rPr>
          <w:rFonts w:eastAsia="Times New Roman"/>
          <w:bCs/>
        </w:rPr>
        <w:t>со</w:t>
      </w:r>
      <w:proofErr w:type="gramEnd"/>
      <w:r w:rsidRPr="0050631D">
        <w:rPr>
          <w:rFonts w:eastAsia="Times New Roman"/>
          <w:bCs/>
        </w:rPr>
        <w:t xml:space="preserve"> взрослыми и сверстниками (задает вопросы, рассказывает о событиях, начинает разговор, приглашает к деятельности). Переносит навыки общения </w:t>
      </w:r>
      <w:proofErr w:type="gramStart"/>
      <w:r w:rsidRPr="0050631D">
        <w:rPr>
          <w:rFonts w:eastAsia="Times New Roman"/>
          <w:bCs/>
        </w:rPr>
        <w:t>со</w:t>
      </w:r>
      <w:proofErr w:type="gramEnd"/>
      <w:r w:rsidRPr="0050631D">
        <w:rPr>
          <w:rFonts w:eastAsia="Times New Roman"/>
          <w:bCs/>
        </w:rPr>
        <w:t xml:space="preserve"> взрослыми в игру со сверстниками. В игровой деятельности использует элементы объяснения и убеждения при сговоре на игру, разрешении конфликтов, поддерживает высказывания партнеров.</w:t>
      </w:r>
    </w:p>
    <w:p w:rsidR="0050631D" w:rsidRPr="0050631D" w:rsidRDefault="0050631D" w:rsidP="0050631D">
      <w:pPr>
        <w:tabs>
          <w:tab w:val="left" w:pos="851"/>
          <w:tab w:val="left" w:pos="1147"/>
        </w:tabs>
        <w:spacing w:line="240" w:lineRule="auto"/>
        <w:rPr>
          <w:rFonts w:eastAsia="Times New Roman"/>
          <w:i/>
        </w:rPr>
      </w:pPr>
      <w:r w:rsidRPr="0050631D">
        <w:rPr>
          <w:rFonts w:eastAsia="Times New Roman"/>
          <w:i/>
        </w:rPr>
        <w:t>2. Развитие всех компонентов устной речи детей.</w:t>
      </w:r>
    </w:p>
    <w:p w:rsidR="0050631D" w:rsidRPr="0050631D" w:rsidRDefault="0050631D" w:rsidP="0050631D">
      <w:pPr>
        <w:tabs>
          <w:tab w:val="left" w:pos="851"/>
          <w:tab w:val="left" w:pos="1147"/>
        </w:tabs>
        <w:spacing w:line="240" w:lineRule="auto"/>
        <w:rPr>
          <w:rFonts w:eastAsia="Times New Roman"/>
          <w:bCs/>
        </w:rPr>
      </w:pPr>
      <w:r w:rsidRPr="0050631D">
        <w:rPr>
          <w:rFonts w:eastAsia="Times New Roman"/>
          <w:i/>
        </w:rPr>
        <w:t xml:space="preserve">2.1. Лексическая сторона речи. </w:t>
      </w:r>
      <w:r w:rsidRPr="0050631D">
        <w:rPr>
          <w:rFonts w:eastAsia="Times New Roman"/>
          <w:bCs/>
        </w:rPr>
        <w:t xml:space="preserve">Активный словарь расширяется, ребенок дифференцированно использует слова, обозначающие предметы, действия, признаки и состояния. В процессе совместной </w:t>
      </w:r>
      <w:proofErr w:type="gramStart"/>
      <w:r w:rsidRPr="0050631D">
        <w:rPr>
          <w:rFonts w:eastAsia="Times New Roman"/>
          <w:bCs/>
        </w:rPr>
        <w:t>со</w:t>
      </w:r>
      <w:proofErr w:type="gramEnd"/>
      <w:r w:rsidRPr="0050631D">
        <w:rPr>
          <w:rFonts w:eastAsia="Times New Roman"/>
          <w:bCs/>
        </w:rPr>
        <w:t xml:space="preserve"> взрослым исследовательской деятельности называет свойства и качества предметов (цвет, размер, форму, характер поверхности, материал, из которого сделан предмет, способы его использования и другие). </w:t>
      </w:r>
      <w:proofErr w:type="gramStart"/>
      <w:r w:rsidRPr="0050631D">
        <w:rPr>
          <w:rFonts w:eastAsia="Times New Roman"/>
          <w:bCs/>
        </w:rPr>
        <w:t>Способен</w:t>
      </w:r>
      <w:proofErr w:type="gramEnd"/>
      <w:r w:rsidRPr="0050631D">
        <w:rPr>
          <w:rFonts w:eastAsia="Times New Roman"/>
          <w:bCs/>
        </w:rPr>
        <w:t xml:space="preserve"> к объединению предметов в видовые (чашки и </w:t>
      </w:r>
      <w:r w:rsidRPr="0050631D">
        <w:rPr>
          <w:rFonts w:eastAsia="Times New Roman"/>
          <w:bCs/>
        </w:rPr>
        <w:lastRenderedPageBreak/>
        <w:t>стаканы, платья и юбки, стулья и кресла) и родовые (одежда, мебель, посуда) категории со словесным указанием характерных признаков. Владеет словообразовательными и словоизменительными умениями. Отгадывает и сочиняет описательные загадки о предметах и объектах природы. Использует слова и выражения, отражающие нравственные представления (</w:t>
      </w:r>
      <w:proofErr w:type="gramStart"/>
      <w:r w:rsidRPr="0050631D">
        <w:rPr>
          <w:rFonts w:eastAsia="Times New Roman"/>
          <w:bCs/>
        </w:rPr>
        <w:t>добрый</w:t>
      </w:r>
      <w:proofErr w:type="gramEnd"/>
      <w:r w:rsidRPr="0050631D">
        <w:rPr>
          <w:rFonts w:eastAsia="Times New Roman"/>
          <w:bCs/>
        </w:rPr>
        <w:t>, злой, вежливый, грубый и т. п.).</w:t>
      </w:r>
    </w:p>
    <w:p w:rsidR="0050631D" w:rsidRPr="0050631D" w:rsidRDefault="0050631D" w:rsidP="0050631D">
      <w:pPr>
        <w:tabs>
          <w:tab w:val="left" w:pos="851"/>
          <w:tab w:val="left" w:pos="1147"/>
        </w:tabs>
        <w:spacing w:line="240" w:lineRule="auto"/>
        <w:rPr>
          <w:rFonts w:eastAsia="Times New Roman"/>
          <w:bCs/>
        </w:rPr>
      </w:pPr>
      <w:r w:rsidRPr="0050631D">
        <w:rPr>
          <w:rFonts w:eastAsia="Times New Roman"/>
          <w:i/>
        </w:rPr>
        <w:t xml:space="preserve">2.2. Грамматический строй речи. </w:t>
      </w:r>
      <w:r w:rsidRPr="0050631D">
        <w:t xml:space="preserve">Использует в речи полные, распространенные простые предложения с однородными членами (иногда сложноподчиненные) для передачи временных, пространственных, причинно-следственных связей. Использует суффиксы и приставки при словообразовании. Правильно использует системы окончаний существительных, прилагательных, глаголов для оформления речевого высказывания. </w:t>
      </w:r>
      <w:r w:rsidRPr="0050631D">
        <w:rPr>
          <w:rFonts w:eastAsia="Times New Roman"/>
          <w:bCs/>
        </w:rPr>
        <w:t>Владеет словоизменительными и словообразовательными навыками. Устанавливает причинно-следственные связи и отражает их в речи в ответах в форме сложноподчиненных предложений.</w:t>
      </w:r>
    </w:p>
    <w:p w:rsidR="0050631D" w:rsidRPr="0050631D" w:rsidRDefault="0050631D" w:rsidP="0050631D">
      <w:pPr>
        <w:tabs>
          <w:tab w:val="left" w:pos="851"/>
          <w:tab w:val="left" w:pos="1147"/>
        </w:tabs>
        <w:spacing w:line="240" w:lineRule="auto"/>
        <w:rPr>
          <w:rFonts w:eastAsia="Times New Roman"/>
          <w:bCs/>
        </w:rPr>
      </w:pPr>
      <w:r w:rsidRPr="0050631D">
        <w:rPr>
          <w:rFonts w:eastAsia="Times New Roman"/>
          <w:i/>
        </w:rPr>
        <w:t xml:space="preserve">2.3. Произносительная сторона речи. </w:t>
      </w:r>
      <w:r w:rsidRPr="0050631D">
        <w:rPr>
          <w:rFonts w:eastAsia="Times New Roman"/>
          <w:bCs/>
        </w:rPr>
        <w:t xml:space="preserve">Правильно произносит все звуки родного языка. Дифференцирует на слух и в произношении близкие по акустическим характеристикам звуки. Слышит специально выделяемый взрослым звук в составе слова (гласный под ударением в начале и в конце слова) и воспроизводит его. Достаточно четко воспроизводит фонетический и морфологический состав слова. </w:t>
      </w:r>
      <w:r w:rsidRPr="0050631D">
        <w:t xml:space="preserve">Использует средства интонационной выразительности (силу голоса, интонацию, ритм и темп речи). </w:t>
      </w:r>
      <w:r w:rsidRPr="0050631D">
        <w:rPr>
          <w:rFonts w:eastAsia="Times New Roman"/>
          <w:bCs/>
        </w:rPr>
        <w:t>Выразительно читает стихи, пересказывает короткие рассказы, передавая свое отношение к героям.</w:t>
      </w:r>
    </w:p>
    <w:p w:rsidR="0050631D" w:rsidRPr="0050631D" w:rsidRDefault="0050631D" w:rsidP="0050631D">
      <w:pPr>
        <w:tabs>
          <w:tab w:val="left" w:pos="851"/>
          <w:tab w:val="left" w:pos="1147"/>
        </w:tabs>
        <w:spacing w:line="240" w:lineRule="auto"/>
        <w:rPr>
          <w:rFonts w:eastAsia="Times New Roman"/>
          <w:bCs/>
        </w:rPr>
      </w:pPr>
      <w:r w:rsidRPr="0050631D">
        <w:rPr>
          <w:rFonts w:eastAsia="Times New Roman"/>
          <w:i/>
        </w:rPr>
        <w:t xml:space="preserve">2.4. Связная речь (диалогическая и монологическая). </w:t>
      </w:r>
      <w:r w:rsidRPr="0050631D">
        <w:rPr>
          <w:rFonts w:eastAsia="Times New Roman"/>
          <w:bCs/>
        </w:rPr>
        <w:t xml:space="preserve">Свободно выражает свои потребности и интересы с помощью диалогической речи, владеет умениями спросить, ответить, высказать сомнение или побуждение к деятельности. С помощью монологической речи самостоятельно пересказывает небольшое из 5-6 фраз как знакомое, так и незнакомое литературное произведение. </w:t>
      </w:r>
      <w:r w:rsidRPr="0050631D">
        <w:t>Использует элементарные формы объяснительной речи.</w:t>
      </w:r>
      <w:r w:rsidRPr="0050631D">
        <w:rPr>
          <w:rFonts w:eastAsia="Times New Roman"/>
          <w:bCs/>
        </w:rPr>
        <w:t xml:space="preserve"> Самостоятельно составляет рассказ по серии сюжетных картин. С</w:t>
      </w:r>
      <w:r w:rsidRPr="0050631D">
        <w:t>оставляет описательный рассказ из 3-4-х предложений о предметах:</w:t>
      </w:r>
      <w:r w:rsidRPr="0050631D">
        <w:rPr>
          <w:rFonts w:eastAsia="Times New Roman"/>
          <w:bCs/>
        </w:rPr>
        <w:t xml:space="preserve"> о знакомой игрушке, предмете с небольшой помощью. Передает в форме рассказа впечатления и события из личного опыта. Может самостоятельно придумывать разные варианты продолжения сюжета (грустные, радостные, загадочные) в связи с собственными эмоциональными запросами.</w:t>
      </w:r>
    </w:p>
    <w:p w:rsidR="0050631D" w:rsidRPr="0050631D" w:rsidRDefault="0050631D" w:rsidP="0050631D">
      <w:pPr>
        <w:tabs>
          <w:tab w:val="left" w:pos="851"/>
          <w:tab w:val="left" w:pos="1147"/>
        </w:tabs>
        <w:spacing w:line="240" w:lineRule="auto"/>
        <w:rPr>
          <w:rFonts w:eastAsia="Times New Roman"/>
          <w:bCs/>
        </w:rPr>
      </w:pPr>
      <w:r w:rsidRPr="0050631D">
        <w:rPr>
          <w:rFonts w:eastAsia="Times New Roman"/>
          <w:i/>
        </w:rPr>
        <w:t xml:space="preserve">3. Практическое овладение нормами речи. </w:t>
      </w:r>
      <w:proofErr w:type="gramStart"/>
      <w:r w:rsidRPr="0050631D">
        <w:t>Осваивает и использует вариативные формы приветствия (здравствуйте, добрый день, добрый вечер, доброе утро, привет); прощания (до свидания, до встречи, до завтра); обращения к взрослым и сверстникам с просьбой (разрешите пройти; дайте, пожалуйста); благодарности (спасибо; большое спасибо), обиды, жалобы.</w:t>
      </w:r>
      <w:proofErr w:type="gramEnd"/>
      <w:r w:rsidRPr="0050631D">
        <w:t xml:space="preserve"> Обращается к сверстнику по имени, к взрослому - по имени и отчеству</w:t>
      </w:r>
      <w:r w:rsidRPr="0050631D">
        <w:rPr>
          <w:rFonts w:eastAsia="Times New Roman"/>
          <w:bCs/>
        </w:rPr>
        <w:t xml:space="preserve">. Проявляет познавательный интерес в процессе общения со сверстниками: задает вопросы поискового характера (почему? зачем?), может разговаривать с взрослым на бытовые и более отвлеченные темы, участвовать в обсуждении будущего продукта </w:t>
      </w:r>
      <w:r w:rsidRPr="0050631D">
        <w:rPr>
          <w:rFonts w:eastAsia="Times New Roman"/>
          <w:bCs/>
        </w:rPr>
        <w:lastRenderedPageBreak/>
        <w:t>деятельности. Речь выполняет регулирующую и планирующую функции, соответствует уровню практического овладения воспитанника ее нормами с выходом на поисковый и творческий уровни.</w:t>
      </w:r>
    </w:p>
    <w:p w:rsidR="0050631D" w:rsidRPr="0050631D" w:rsidRDefault="0050631D" w:rsidP="0050631D">
      <w:pPr>
        <w:tabs>
          <w:tab w:val="left" w:pos="851"/>
          <w:tab w:val="left" w:pos="1147"/>
        </w:tabs>
        <w:spacing w:line="240" w:lineRule="auto"/>
        <w:rPr>
          <w:rFonts w:eastAsia="Times New Roman"/>
          <w:b/>
          <w:i/>
        </w:rPr>
      </w:pPr>
      <w:r w:rsidRPr="0050631D">
        <w:rPr>
          <w:rFonts w:eastAsia="Times New Roman"/>
          <w:b/>
          <w:i/>
        </w:rPr>
        <w:t>Старшая группа (от 5 до 6 лет)</w:t>
      </w:r>
    </w:p>
    <w:p w:rsidR="0050631D" w:rsidRPr="0050631D" w:rsidRDefault="0050631D" w:rsidP="0050631D">
      <w:pPr>
        <w:tabs>
          <w:tab w:val="left" w:pos="851"/>
          <w:tab w:val="left" w:pos="1147"/>
        </w:tabs>
        <w:spacing w:line="240" w:lineRule="auto"/>
        <w:rPr>
          <w:rFonts w:eastAsia="Times New Roman"/>
        </w:rPr>
      </w:pPr>
      <w:r w:rsidRPr="0050631D">
        <w:rPr>
          <w:rFonts w:eastAsia="Times New Roman"/>
          <w:bCs/>
          <w:i/>
        </w:rPr>
        <w:t xml:space="preserve">1. Развитие речевого общения с взрослыми и детьми. </w:t>
      </w:r>
      <w:r w:rsidRPr="0050631D">
        <w:rPr>
          <w:rFonts w:eastAsia="Times New Roman"/>
        </w:rPr>
        <w:t xml:space="preserve">Проявляет инициативность и самостоятельность в общении </w:t>
      </w:r>
      <w:proofErr w:type="gramStart"/>
      <w:r w:rsidRPr="0050631D">
        <w:rPr>
          <w:rFonts w:eastAsia="Times New Roman"/>
        </w:rPr>
        <w:t>со</w:t>
      </w:r>
      <w:proofErr w:type="gramEnd"/>
      <w:r w:rsidRPr="0050631D">
        <w:rPr>
          <w:rFonts w:eastAsia="Times New Roman"/>
        </w:rPr>
        <w:t xml:space="preserve"> взрослыми и сверстниками (задает вопросы, рассказывает о событиях, начинает разговор, приглашает к деятельности). Использует разнообразные конструктивные способы взаимодействия с детьми и взрослыми в разных видах деятельности: договаривается, обменивается предметами, распределяет действия при сотрудничестве. В игровой деятельности использует элементы объяснения и убеждения при сговоре на игру, разрешении конфликтов, поддерживает высказывания партнеров. Адекватно и осознанно использует разнообразные невербальные средства общения: мимику, жесты, действия.</w:t>
      </w:r>
    </w:p>
    <w:p w:rsidR="0050631D" w:rsidRPr="0050631D" w:rsidRDefault="0050631D" w:rsidP="0050631D">
      <w:pPr>
        <w:tabs>
          <w:tab w:val="left" w:pos="851"/>
          <w:tab w:val="left" w:pos="1147"/>
        </w:tabs>
        <w:spacing w:line="240" w:lineRule="auto"/>
        <w:rPr>
          <w:rFonts w:eastAsia="Times New Roman"/>
          <w:i/>
        </w:rPr>
      </w:pPr>
      <w:r w:rsidRPr="0050631D">
        <w:rPr>
          <w:rFonts w:eastAsia="Times New Roman"/>
          <w:i/>
        </w:rPr>
        <w:t>2. Развитие всех компонентов устной речи детей.</w:t>
      </w:r>
    </w:p>
    <w:p w:rsidR="0050631D" w:rsidRPr="0050631D" w:rsidRDefault="0050631D" w:rsidP="0050631D">
      <w:pPr>
        <w:tabs>
          <w:tab w:val="left" w:pos="851"/>
          <w:tab w:val="left" w:pos="1147"/>
        </w:tabs>
        <w:spacing w:line="240" w:lineRule="auto"/>
        <w:rPr>
          <w:rFonts w:eastAsia="Times New Roman"/>
        </w:rPr>
      </w:pPr>
      <w:r w:rsidRPr="0050631D">
        <w:rPr>
          <w:rFonts w:eastAsia="Times New Roman"/>
          <w:i/>
        </w:rPr>
        <w:t xml:space="preserve">2.1. Лексическая сторона речи. </w:t>
      </w:r>
      <w:r w:rsidRPr="0050631D">
        <w:t xml:space="preserve">Словарь расширился за счет слов, обозначающих названия профессий, учреждений, предметов и инструментов труда, техники, помогающей в работе, трудовых действий и качества их выполнения. </w:t>
      </w:r>
      <w:proofErr w:type="gramStart"/>
      <w:r w:rsidRPr="0050631D">
        <w:t>Называет личностные характеристики человека: честность, справедливость, доброта, заботливость, верность и т. д., его состояние и настроение, внутренние переживания, социально-нравственные категории: добрый, злой, вежливый, трудолюбивый, честный и т. д., оттенки цвета (розовый, бежевый, зеленовато-голубоватый и т. д.).</w:t>
      </w:r>
      <w:proofErr w:type="gramEnd"/>
      <w:r w:rsidRPr="0050631D">
        <w:t xml:space="preserve"> </w:t>
      </w:r>
      <w:proofErr w:type="gramStart"/>
      <w:r w:rsidRPr="0050631D">
        <w:t>Освоены способы обобщения - объединения предметов в группы по существенным признакам (посуда, мебель, одежда, обувь, головные уборы, постельные принадлежности, транспорт, домашние животные, дикие звери, овощи, фрукты).</w:t>
      </w:r>
      <w:proofErr w:type="gramEnd"/>
      <w:r w:rsidRPr="0050631D">
        <w:t xml:space="preserve"> </w:t>
      </w:r>
      <w:r w:rsidRPr="0050631D">
        <w:rPr>
          <w:rFonts w:eastAsia="Times New Roman"/>
        </w:rPr>
        <w:t xml:space="preserve">Употребляет в речи синонимы, антонимы, оттенки значений слов, многозначные слова. </w:t>
      </w:r>
      <w:proofErr w:type="gramStart"/>
      <w:r w:rsidRPr="0050631D">
        <w:rPr>
          <w:rFonts w:eastAsia="Times New Roman"/>
        </w:rPr>
        <w:t>Использует в процессе речевого общения слова, передающие эмоции, настроение и состояние человека (грустит, переживает, расстроен, радуется, удивляется, испуган, боится и т. д.).</w:t>
      </w:r>
      <w:proofErr w:type="gramEnd"/>
    </w:p>
    <w:p w:rsidR="0050631D" w:rsidRPr="0050631D" w:rsidRDefault="0050631D" w:rsidP="0050631D">
      <w:pPr>
        <w:tabs>
          <w:tab w:val="left" w:pos="851"/>
          <w:tab w:val="left" w:pos="1147"/>
        </w:tabs>
        <w:spacing w:line="240" w:lineRule="auto"/>
        <w:rPr>
          <w:rFonts w:eastAsia="Times New Roman"/>
        </w:rPr>
      </w:pPr>
      <w:r w:rsidRPr="0050631D">
        <w:rPr>
          <w:rFonts w:eastAsia="Times New Roman"/>
          <w:i/>
        </w:rPr>
        <w:t xml:space="preserve">2.2. Грамматический строй речи. </w:t>
      </w:r>
      <w:r w:rsidRPr="0050631D">
        <w:rPr>
          <w:rFonts w:eastAsia="Times New Roman"/>
        </w:rPr>
        <w:t>В речи наблюдается многообразие синтаксических конструкций. Правильно используется предложно-падежная система языка. Может делать простые грамматические обобщения, восстановить грамматическое оформление неправильно построенного высказывания. Практически всегда грамматически правильно использует в речи существительные в родительном падеже единственного и множественного числа.</w:t>
      </w:r>
    </w:p>
    <w:p w:rsidR="0050631D" w:rsidRPr="0050631D" w:rsidRDefault="0050631D" w:rsidP="0050631D">
      <w:pPr>
        <w:tabs>
          <w:tab w:val="left" w:pos="851"/>
          <w:tab w:val="left" w:pos="1147"/>
        </w:tabs>
        <w:spacing w:line="240" w:lineRule="auto"/>
        <w:rPr>
          <w:rFonts w:eastAsia="Times New Roman"/>
        </w:rPr>
      </w:pPr>
      <w:r w:rsidRPr="0050631D">
        <w:rPr>
          <w:rFonts w:eastAsia="Times New Roman"/>
          <w:i/>
        </w:rPr>
        <w:t xml:space="preserve">2.3. Произносительная сторона речи. </w:t>
      </w:r>
      <w:r w:rsidRPr="0050631D">
        <w:rPr>
          <w:rFonts w:eastAsia="Times New Roman"/>
        </w:rPr>
        <w:t xml:space="preserve">Чисто произносит все звуки родного языка. Производит элементарный звуковой анализ слова с определением места звука в слове (гласного в начале и в конце слова под ударением, глухого согласного в конце слова). </w:t>
      </w:r>
      <w:r w:rsidRPr="0050631D">
        <w:t xml:space="preserve">Освоены умения: делить на слоги </w:t>
      </w:r>
      <w:proofErr w:type="spellStart"/>
      <w:proofErr w:type="gramStart"/>
      <w:r w:rsidRPr="0050631D">
        <w:t>двух-трехсложные</w:t>
      </w:r>
      <w:proofErr w:type="spellEnd"/>
      <w:proofErr w:type="gramEnd"/>
      <w:r w:rsidRPr="0050631D">
        <w:t xml:space="preserve"> слова; осуществлять звуковой анализ простых </w:t>
      </w:r>
      <w:proofErr w:type="spellStart"/>
      <w:r w:rsidRPr="0050631D">
        <w:t>трехзвуковых</w:t>
      </w:r>
      <w:proofErr w:type="spellEnd"/>
      <w:r w:rsidRPr="0050631D">
        <w:t xml:space="preserve"> слов, интонационно выделять звуки в слове. </w:t>
      </w:r>
      <w:r w:rsidRPr="0050631D">
        <w:rPr>
          <w:rFonts w:eastAsia="Times New Roman"/>
        </w:rPr>
        <w:t>Использует выразительные средства произносительной стороны речи.</w:t>
      </w:r>
    </w:p>
    <w:p w:rsidR="0050631D" w:rsidRPr="0050631D" w:rsidRDefault="0050631D" w:rsidP="0050631D">
      <w:pPr>
        <w:tabs>
          <w:tab w:val="left" w:pos="851"/>
          <w:tab w:val="left" w:pos="1147"/>
        </w:tabs>
        <w:spacing w:line="240" w:lineRule="auto"/>
      </w:pPr>
      <w:r w:rsidRPr="0050631D">
        <w:rPr>
          <w:rFonts w:eastAsia="Times New Roman"/>
          <w:i/>
        </w:rPr>
        <w:lastRenderedPageBreak/>
        <w:t xml:space="preserve">2.4. Связная речь (диалогическая и монологическая). </w:t>
      </w:r>
      <w:r w:rsidRPr="0050631D">
        <w:rPr>
          <w:rFonts w:eastAsia="Times New Roman"/>
        </w:rPr>
        <w:t xml:space="preserve">Владеет диалогической речью, активен в беседах </w:t>
      </w:r>
      <w:proofErr w:type="gramStart"/>
      <w:r w:rsidRPr="0050631D">
        <w:rPr>
          <w:rFonts w:eastAsia="Times New Roman"/>
        </w:rPr>
        <w:t>со</w:t>
      </w:r>
      <w:proofErr w:type="gramEnd"/>
      <w:r w:rsidRPr="0050631D">
        <w:rPr>
          <w:rFonts w:eastAsia="Times New Roman"/>
        </w:rPr>
        <w:t xml:space="preserve"> взрослыми и сверстниками. Умеет точно воспроизводить словесный образец при пересказе литературного произведения близко к тексту. Может говорить от лица своего и лица партнера, другого персонажа. В разговоре свободно использует прямую и косвенную речь. </w:t>
      </w:r>
      <w:proofErr w:type="gramStart"/>
      <w:r w:rsidRPr="0050631D">
        <w:rPr>
          <w:rFonts w:eastAsia="Times New Roman"/>
        </w:rPr>
        <w:t>Проявляет активность при обсуждении вопросов, связанных с событиями, которые предшествовали и последуют тем, которые изображены в произведении искусства или которые обсуждаются в настоящий момент.</w:t>
      </w:r>
      <w:proofErr w:type="gramEnd"/>
      <w:r w:rsidRPr="0050631D">
        <w:rPr>
          <w:rFonts w:eastAsia="Times New Roman"/>
        </w:rPr>
        <w:t xml:space="preserve"> Адекватно воспринимает средства художественной выразительности, с помощью которых автор характеризует и оценивает своих героев, описывает явления окружающего мира, и сам пробует использовать их по аналогии в монологической форме речи. П</w:t>
      </w:r>
      <w:r w:rsidRPr="0050631D">
        <w:t>ридумывает продолжения и окончания к рассказам, составляет рассказы по аналогии, по плану воспитателя, по модели; внимательно выслушивает рассказы сверстников, замечает речевые ошибки и доброжелательно исправляет их; использует элементы речи-доказательства при отгадывании загадок.</w:t>
      </w:r>
    </w:p>
    <w:p w:rsidR="0050631D" w:rsidRPr="0050631D" w:rsidRDefault="0050631D" w:rsidP="0050631D">
      <w:pPr>
        <w:tabs>
          <w:tab w:val="left" w:pos="851"/>
          <w:tab w:val="left" w:pos="1147"/>
        </w:tabs>
        <w:spacing w:line="240" w:lineRule="auto"/>
        <w:rPr>
          <w:rFonts w:eastAsia="Times New Roman"/>
        </w:rPr>
      </w:pPr>
      <w:r w:rsidRPr="0050631D">
        <w:rPr>
          <w:rFonts w:eastAsia="Times New Roman"/>
          <w:i/>
        </w:rPr>
        <w:t xml:space="preserve">3. Практическое овладение нормами речи. </w:t>
      </w:r>
      <w:r w:rsidRPr="0050631D">
        <w:t xml:space="preserve">Частично осваивает этикет телефонного разговора, этикет взаимодействия за столом, в гостях, общественных местах (в театре, музее, кафе). Адекватно использует невербальные средства общения: мимику, жесты, пантомимику. Участвует в коллективных разговорах, используя принятые нормы вежливого речевого общения. Может внимательно слушать собеседника, правильно задавать вопрос, строить свое высказывание кратко или распространенно, ориентируясь на задачу общения. </w:t>
      </w:r>
      <w:r w:rsidRPr="0050631D">
        <w:rPr>
          <w:rFonts w:eastAsia="Times New Roman"/>
        </w:rPr>
        <w:t>Умеет построить деловой диалог при совместном выполнении поручения, в совместном обсуждении правил игры, в случае возникновения конфликтов. В процессе совместного экспериментирования высказывает предположения, дает советы. Рассказывает о собственном замысле, используя описательный рассказ о предполагаемом результате деятельности. Владеет навыками использования фраз-рассуждений. Может рассказать о правилах поведения в общественных местах (транспорте, магазине, поликлинике, театре и др.), ориентируясь на собственный опыт.</w:t>
      </w:r>
    </w:p>
    <w:p w:rsidR="0050631D" w:rsidRPr="0050631D" w:rsidRDefault="0050631D" w:rsidP="0050631D">
      <w:pPr>
        <w:tabs>
          <w:tab w:val="left" w:pos="851"/>
          <w:tab w:val="left" w:pos="1147"/>
        </w:tabs>
        <w:spacing w:line="240" w:lineRule="auto"/>
        <w:rPr>
          <w:rFonts w:eastAsia="Times New Roman"/>
          <w:b/>
          <w:i/>
        </w:rPr>
      </w:pPr>
      <w:r w:rsidRPr="0050631D">
        <w:rPr>
          <w:rFonts w:eastAsia="Times New Roman"/>
          <w:b/>
          <w:i/>
        </w:rPr>
        <w:t>Подготовительная группа (седьмой-восьмой год жизни)</w:t>
      </w:r>
    </w:p>
    <w:p w:rsidR="0050631D" w:rsidRPr="0050631D" w:rsidRDefault="0050631D" w:rsidP="0050631D">
      <w:pPr>
        <w:tabs>
          <w:tab w:val="left" w:pos="851"/>
          <w:tab w:val="left" w:pos="1147"/>
        </w:tabs>
        <w:spacing w:line="240" w:lineRule="auto"/>
        <w:rPr>
          <w:rFonts w:eastAsia="Times New Roman"/>
          <w:bCs/>
        </w:rPr>
      </w:pPr>
      <w:r w:rsidRPr="0050631D">
        <w:rPr>
          <w:rFonts w:eastAsia="Times New Roman"/>
          <w:bCs/>
          <w:i/>
        </w:rPr>
        <w:t xml:space="preserve">1. Развитие речевого общения с взрослыми и детьми. </w:t>
      </w:r>
      <w:r w:rsidRPr="0050631D">
        <w:rPr>
          <w:rFonts w:eastAsia="Times New Roman"/>
          <w:bCs/>
        </w:rPr>
        <w:t xml:space="preserve">Общается с людьми разных категорий (сверстниками и взрослыми, со старшими и младшими детьми, со знакомыми и незнакомыми людьми). Проявляет инициативность и самостоятельность в общении </w:t>
      </w:r>
      <w:proofErr w:type="gramStart"/>
      <w:r w:rsidRPr="0050631D">
        <w:rPr>
          <w:rFonts w:eastAsia="Times New Roman"/>
          <w:bCs/>
        </w:rPr>
        <w:t>со</w:t>
      </w:r>
      <w:proofErr w:type="gramEnd"/>
      <w:r w:rsidRPr="0050631D">
        <w:rPr>
          <w:rFonts w:eastAsia="Times New Roman"/>
          <w:bCs/>
        </w:rPr>
        <w:t xml:space="preserve"> взрослыми и сверстниками (задает вопросы, рассказывает о событиях, начинает разговор, приглашает к деятельности).</w:t>
      </w:r>
      <w:r w:rsidRPr="0050631D">
        <w:t xml:space="preserve"> Освоены умения коллективного речевого взаимодействия при выполнении поручений и игровых заданий. </w:t>
      </w:r>
      <w:r w:rsidRPr="0050631D">
        <w:rPr>
          <w:rFonts w:eastAsia="Times New Roman"/>
          <w:bCs/>
        </w:rPr>
        <w:t xml:space="preserve">Использует разнообразные конструктивные способы взаимодействия с детьми и взрослыми в разных видах деятельности: договаривается, обменивается предметами, распределяет действия при сотрудничестве. В игровой деятельности использует элементы объяснения и убеждения при сговоре на игру, разрешении конфликтов, поддерживает высказывания партнеров. Владеет вежливыми формами речи, активно следует правилам речевого этикета. Может изменять стиль общения </w:t>
      </w:r>
      <w:proofErr w:type="gramStart"/>
      <w:r w:rsidRPr="0050631D">
        <w:rPr>
          <w:rFonts w:eastAsia="Times New Roman"/>
          <w:bCs/>
        </w:rPr>
        <w:t>со</w:t>
      </w:r>
      <w:proofErr w:type="gramEnd"/>
      <w:r w:rsidRPr="0050631D">
        <w:rPr>
          <w:rFonts w:eastAsia="Times New Roman"/>
          <w:bCs/>
        </w:rPr>
        <w:t xml:space="preserve"> взрослым или </w:t>
      </w:r>
      <w:r w:rsidRPr="0050631D">
        <w:rPr>
          <w:rFonts w:eastAsia="Times New Roman"/>
          <w:bCs/>
        </w:rPr>
        <w:lastRenderedPageBreak/>
        <w:t>сверстником в зависимости от ситуации. Адекватно и осознанно использует разнообразные невербальные средства общения: мимику, жесты, действия.</w:t>
      </w:r>
    </w:p>
    <w:p w:rsidR="0050631D" w:rsidRPr="0050631D" w:rsidRDefault="0050631D" w:rsidP="0050631D">
      <w:pPr>
        <w:tabs>
          <w:tab w:val="left" w:pos="851"/>
          <w:tab w:val="left" w:pos="1147"/>
        </w:tabs>
        <w:spacing w:line="240" w:lineRule="auto"/>
        <w:rPr>
          <w:rFonts w:eastAsia="Times New Roman"/>
          <w:i/>
        </w:rPr>
      </w:pPr>
      <w:r w:rsidRPr="0050631D">
        <w:rPr>
          <w:rFonts w:eastAsia="Times New Roman"/>
          <w:i/>
        </w:rPr>
        <w:t>2. Развитие всех компонентов устной речи детей.</w:t>
      </w:r>
    </w:p>
    <w:p w:rsidR="0050631D" w:rsidRPr="0050631D" w:rsidRDefault="0050631D" w:rsidP="0050631D">
      <w:pPr>
        <w:tabs>
          <w:tab w:val="left" w:pos="851"/>
          <w:tab w:val="left" w:pos="1147"/>
        </w:tabs>
        <w:spacing w:line="240" w:lineRule="auto"/>
        <w:rPr>
          <w:rFonts w:eastAsia="Times New Roman"/>
          <w:bCs/>
        </w:rPr>
      </w:pPr>
      <w:r w:rsidRPr="0050631D">
        <w:rPr>
          <w:rFonts w:eastAsia="Times New Roman"/>
          <w:i/>
        </w:rPr>
        <w:t xml:space="preserve">2.1. Лексическая сторона речи. </w:t>
      </w:r>
      <w:proofErr w:type="gramStart"/>
      <w:r w:rsidRPr="0050631D">
        <w:t>Умеет: подбирать точные слова для выражения мысли; выполнять операцию классификации деления освоенных понятий на группы на основе выявленных признаков (посуда - кухонная, столовая, чайная; одежда, обувь - зимняя, летняя, демисезонная; транспорт - пассажирский и грузовой; наземный, воздушный, водный, подземный и т. д.).</w:t>
      </w:r>
      <w:proofErr w:type="gramEnd"/>
      <w:r w:rsidRPr="0050631D">
        <w:t xml:space="preserve"> </w:t>
      </w:r>
      <w:proofErr w:type="gramStart"/>
      <w:r w:rsidRPr="0050631D">
        <w:t>Способен</w:t>
      </w:r>
      <w:proofErr w:type="gramEnd"/>
      <w:r w:rsidRPr="0050631D">
        <w:t xml:space="preserve"> находить в художественных текстах и понимать средства языковой выразительности: полисемию, олицетворения, метафоры; использовать средства языковой выразительности при сочинении загадок, сказок, стихов. Д</w:t>
      </w:r>
      <w:r w:rsidRPr="0050631D">
        <w:rPr>
          <w:rFonts w:eastAsia="Times New Roman"/>
          <w:bCs/>
        </w:rPr>
        <w:t xml:space="preserve">ифференцирует слова-предметы, слова-признаки и слова-действия, может сгруппировать их и определить «лишнее». Владеет группами обобщающих слов разного уровня абстракции, может объяснить их. Использует в речи слова, обозначающие название объектов природы, профессии и социального явления. Употребляет в речи обобщающие слова, синонимы, антонимы, оттенки значений слов, многозначные слова. </w:t>
      </w:r>
      <w:proofErr w:type="gramStart"/>
      <w:r w:rsidRPr="0050631D">
        <w:rPr>
          <w:rFonts w:eastAsia="Times New Roman"/>
          <w:bCs/>
        </w:rPr>
        <w:t>Использует слова, передающие эмоции, настроение и состояние человека: грустит, переживает, расстроен, радуется, удивляется, испуган, боится и т. д. Использует дифференцированную морально-оценочную лексику (например, скромный - нескромный, честный - лживый и др.).</w:t>
      </w:r>
      <w:proofErr w:type="gramEnd"/>
    </w:p>
    <w:p w:rsidR="0050631D" w:rsidRPr="0050631D" w:rsidRDefault="0050631D" w:rsidP="0050631D">
      <w:pPr>
        <w:tabs>
          <w:tab w:val="left" w:pos="851"/>
          <w:tab w:val="left" w:pos="1147"/>
        </w:tabs>
        <w:spacing w:line="240" w:lineRule="auto"/>
        <w:rPr>
          <w:rFonts w:eastAsia="Times New Roman"/>
          <w:bCs/>
        </w:rPr>
      </w:pPr>
      <w:r w:rsidRPr="0050631D">
        <w:rPr>
          <w:rFonts w:eastAsia="Times New Roman"/>
          <w:i/>
        </w:rPr>
        <w:t xml:space="preserve">2.2. Грамматический строй речи. </w:t>
      </w:r>
      <w:r w:rsidRPr="0050631D">
        <w:rPr>
          <w:rFonts w:eastAsia="Times New Roman"/>
          <w:bCs/>
        </w:rPr>
        <w:t xml:space="preserve">В речи наблюдается многообразие синтаксических конструкций. Правильно используется предложно-падежная система языка. Может сделать простые грамматические обобщения, восстановить грамматическое оформление неправильно построенного высказывания. Владеет словообразовательными умениями. Грамматически правильно использует в речи существительные в родительном падеже и несклоняемые существительные (пальто, кино, метро, кофе и т. д.). Строит сложносочиненные и сложноподчиненные предложения </w:t>
      </w:r>
      <w:r w:rsidRPr="0050631D">
        <w:t xml:space="preserve">в соответствии с содержанием высказывания. </w:t>
      </w:r>
      <w:r w:rsidRPr="0050631D">
        <w:rPr>
          <w:rFonts w:eastAsia="Times New Roman"/>
          <w:bCs/>
        </w:rPr>
        <w:t>Ребенок может восстановить грамматическое оформление неправильно построенного высказывания самостоятельно.</w:t>
      </w:r>
    </w:p>
    <w:p w:rsidR="0050631D" w:rsidRPr="0050631D" w:rsidRDefault="0050631D" w:rsidP="0050631D">
      <w:pPr>
        <w:tabs>
          <w:tab w:val="left" w:pos="851"/>
          <w:tab w:val="left" w:pos="1147"/>
        </w:tabs>
        <w:spacing w:line="240" w:lineRule="auto"/>
        <w:rPr>
          <w:rFonts w:eastAsia="Times New Roman"/>
          <w:bCs/>
        </w:rPr>
      </w:pPr>
      <w:r w:rsidRPr="0050631D">
        <w:rPr>
          <w:rFonts w:eastAsia="Times New Roman"/>
          <w:i/>
        </w:rPr>
        <w:t xml:space="preserve">2.3. Произносительная сторона речи. Готовность к обучению грамоте. </w:t>
      </w:r>
      <w:r w:rsidRPr="0050631D">
        <w:t xml:space="preserve">Автоматизировано произношение всех звуков, доступна дифференциация сложных для произношения звуков. Сформирована звуковая аналитико-синтетическая активность как предпосылка обучения грамоте. Доступен звуковой анализ односложных слов из трех-четырех звуков (со стечением согласных) и </w:t>
      </w:r>
      <w:proofErr w:type="spellStart"/>
      <w:proofErr w:type="gramStart"/>
      <w:r w:rsidRPr="0050631D">
        <w:t>двух-трехсложных</w:t>
      </w:r>
      <w:proofErr w:type="spellEnd"/>
      <w:proofErr w:type="gramEnd"/>
      <w:r w:rsidRPr="0050631D">
        <w:t xml:space="preserve"> слов из открытых слогов и моделирование с помощью фишек </w:t>
      </w:r>
      <w:proofErr w:type="spellStart"/>
      <w:r w:rsidRPr="0050631D">
        <w:t>звуко-слогового</w:t>
      </w:r>
      <w:proofErr w:type="spellEnd"/>
      <w:r w:rsidRPr="0050631D">
        <w:t xml:space="preserve"> состава слова. Интонационно выделяет звуки в слове, определяет их последовательность и количество. Дает характеристику звуков (гласный — согласный, согласный твердый — согласный мягкий). Составляет графическую схему слова, выделяет ударный гласного звук в слове. Доступно освоение умений: определять количество и последовательность слов в предложении; составлять предложения с заданным количеством слов. Выделяет предлог в составе предложения. Ориентируется на листе, может выполнять графические диктанты. </w:t>
      </w:r>
      <w:r w:rsidRPr="0050631D">
        <w:lastRenderedPageBreak/>
        <w:t xml:space="preserve">Выполняет штриховки в разных направлениях, обводки. Читает слова и фразы, складывает </w:t>
      </w:r>
      <w:proofErr w:type="spellStart"/>
      <w:proofErr w:type="gramStart"/>
      <w:r w:rsidRPr="0050631D">
        <w:t>одно-двусложные</w:t>
      </w:r>
      <w:proofErr w:type="spellEnd"/>
      <w:proofErr w:type="gramEnd"/>
      <w:r w:rsidRPr="0050631D">
        <w:t xml:space="preserve"> слова из букв разрезной азбуки.</w:t>
      </w:r>
      <w:r w:rsidRPr="0050631D">
        <w:rPr>
          <w:rFonts w:eastAsia="Times New Roman"/>
          <w:bCs/>
        </w:rPr>
        <w:t xml:space="preserve"> Речь выразительна интонационно, выдержана </w:t>
      </w:r>
      <w:proofErr w:type="spellStart"/>
      <w:r w:rsidRPr="0050631D">
        <w:rPr>
          <w:rFonts w:eastAsia="Times New Roman"/>
          <w:bCs/>
        </w:rPr>
        <w:t>темпо-ритмически</w:t>
      </w:r>
      <w:proofErr w:type="spellEnd"/>
      <w:r w:rsidRPr="0050631D">
        <w:rPr>
          <w:rFonts w:eastAsia="Times New Roman"/>
          <w:bCs/>
        </w:rPr>
        <w:t>.</w:t>
      </w:r>
    </w:p>
    <w:p w:rsidR="0050631D" w:rsidRPr="0050631D" w:rsidRDefault="0050631D" w:rsidP="0050631D">
      <w:pPr>
        <w:tabs>
          <w:tab w:val="left" w:pos="851"/>
          <w:tab w:val="left" w:pos="1147"/>
        </w:tabs>
        <w:spacing w:line="240" w:lineRule="auto"/>
      </w:pPr>
      <w:r w:rsidRPr="0050631D">
        <w:rPr>
          <w:rFonts w:eastAsia="Times New Roman"/>
          <w:i/>
        </w:rPr>
        <w:t xml:space="preserve">2.4. Связная речь (диалогическая и монологическая). </w:t>
      </w:r>
      <w:r w:rsidRPr="0050631D">
        <w:t>Владеет диалогической и монологической речью. Освоены умения пересказа литературных произведений по ролям, близко к тексту, от лица литературного героя, передавая идею и содержание, выразительно воспроизводя диалоги действующих лиц. Понимает и запоминает авторские средства выразительности, использует их при пересказе. Умеет в описательных рассказах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использует разнообразные средства выразительности. Составляет повествовательные рассказы по картине, из личного и коллективного опыта, по набору игрушек; строит свой рассказ, соблюдая структуру повествования. Составление рассказов-контаминаций (сочетание описания и повествования). Составляет словесные портреты знакомых людей, отражая особенности внешности и значимые для ребенка качества. Может говорить от лица своего и лица партнера, другого персонажа. Проявляет активность при обсуждении вопросов, связанных с событиями, которые предшествовали и последуют тем, которые изображены в произведении искусства или обсуждаются в настоящий момент. Интеллектуальные задачи решает с использованием словесно-логических средств.</w:t>
      </w:r>
    </w:p>
    <w:p w:rsidR="0050631D" w:rsidRPr="0050631D" w:rsidRDefault="0050631D" w:rsidP="0050631D">
      <w:pPr>
        <w:tabs>
          <w:tab w:val="left" w:pos="851"/>
          <w:tab w:val="left" w:pos="1147"/>
        </w:tabs>
        <w:spacing w:line="240" w:lineRule="auto"/>
      </w:pPr>
      <w:r w:rsidRPr="0050631D">
        <w:rPr>
          <w:rFonts w:eastAsia="Times New Roman"/>
          <w:i/>
        </w:rPr>
        <w:t xml:space="preserve">3. Практическое овладение нормами речи. </w:t>
      </w:r>
      <w:r w:rsidRPr="0050631D">
        <w:t>Доступно использование правил этикета в новых ситуациях. Умеет представить своего друга родителям, товарищам по игре, знает, кого представляют первым - девочку или мальчика, мужчину или женщину; познакомиться и предложить вместе поиграть, предложить свою дружбу; делать комплименты другим и принимать их; использовать формулы речевого этикета в процессе спора. Умеет построить деловой диалог при совместном выполнении поручения, в совместном обсуждении правил игры, в случае возникновения конфликтов. Проявляет инициативу и обращается к взрослому и сверстнику с предложениями по экспериментированию, используя адекватные речевые формы: «давайте попробуем узнать...», «предлагаю провести опыт». Владеет навыками использования фраз-рассуждений и использует их для планирования деятельности, доказательства, объяснения. Может рассказать о правилах поведения в общественных местах (транспорте, магазине, поликлинике, театре и др.), ориентируясь на собственный опыт или воображение.</w:t>
      </w:r>
    </w:p>
    <w:p w:rsidR="0050631D" w:rsidRPr="0050631D" w:rsidRDefault="0050631D" w:rsidP="0050631D">
      <w:pPr>
        <w:spacing w:line="240" w:lineRule="auto"/>
        <w:rPr>
          <w:rFonts w:eastAsia="Times New Roman"/>
        </w:rPr>
      </w:pPr>
    </w:p>
    <w:p w:rsidR="0050631D" w:rsidRPr="0050631D" w:rsidRDefault="0050631D" w:rsidP="0050631D">
      <w:pPr>
        <w:spacing w:line="240" w:lineRule="auto"/>
        <w:rPr>
          <w:rFonts w:eastAsia="Times New Roman"/>
          <w:b/>
          <w:i/>
        </w:rPr>
      </w:pPr>
      <w:r w:rsidRPr="0050631D">
        <w:rPr>
          <w:rFonts w:eastAsia="Times New Roman"/>
          <w:b/>
          <w:i/>
        </w:rPr>
        <w:t>Ознакомление с художественной литературой</w:t>
      </w:r>
    </w:p>
    <w:p w:rsidR="0050631D" w:rsidRPr="0050631D" w:rsidRDefault="0050631D" w:rsidP="0050631D">
      <w:pPr>
        <w:spacing w:line="240" w:lineRule="auto"/>
      </w:pPr>
      <w:r w:rsidRPr="0050631D">
        <w:rPr>
          <w:rFonts w:eastAsia="Times New Roman"/>
        </w:rPr>
        <w:t xml:space="preserve">Основная задача в соответствии с ФГОС </w:t>
      </w:r>
      <w:proofErr w:type="gramStart"/>
      <w:r w:rsidRPr="0050631D">
        <w:rPr>
          <w:rFonts w:eastAsia="Times New Roman"/>
        </w:rPr>
        <w:t>ДО</w:t>
      </w:r>
      <w:proofErr w:type="gramEnd"/>
      <w:r w:rsidRPr="0050631D">
        <w:rPr>
          <w:rFonts w:eastAsia="Times New Roman"/>
        </w:rPr>
        <w:t xml:space="preserve"> – </w:t>
      </w:r>
      <w:proofErr w:type="gramStart"/>
      <w:r w:rsidRPr="0050631D">
        <w:t>знакомство</w:t>
      </w:r>
      <w:proofErr w:type="gramEnd"/>
      <w:r w:rsidRPr="0050631D">
        <w:t xml:space="preserve"> с книжной культурой, детской литературой, понимание на слух текстов различных жанров детской литературы.</w:t>
      </w:r>
    </w:p>
    <w:p w:rsidR="0050631D" w:rsidRPr="0050631D" w:rsidRDefault="0050631D" w:rsidP="0050631D">
      <w:pPr>
        <w:spacing w:line="240" w:lineRule="auto"/>
        <w:rPr>
          <w:rFonts w:eastAsia="Times New Roman"/>
          <w:b/>
          <w:bCs/>
        </w:rPr>
      </w:pPr>
      <w:r w:rsidRPr="0050631D">
        <w:rPr>
          <w:rFonts w:eastAsia="Times New Roman"/>
          <w:b/>
          <w:bCs/>
        </w:rPr>
        <w:t>Общие задачи:</w:t>
      </w:r>
    </w:p>
    <w:p w:rsidR="0050631D" w:rsidRPr="0050631D" w:rsidRDefault="0050631D" w:rsidP="0050631D">
      <w:pPr>
        <w:numPr>
          <w:ilvl w:val="0"/>
          <w:numId w:val="10"/>
        </w:numPr>
        <w:tabs>
          <w:tab w:val="left" w:pos="1134"/>
        </w:tabs>
        <w:spacing w:line="240" w:lineRule="auto"/>
        <w:ind w:left="0" w:firstLine="709"/>
        <w:rPr>
          <w:rFonts w:eastAsia="Times New Roman"/>
        </w:rPr>
      </w:pPr>
      <w:r w:rsidRPr="0050631D">
        <w:rPr>
          <w:rFonts w:eastAsia="Times New Roman"/>
          <w:i/>
        </w:rPr>
        <w:t>формирование целостной картины мира посредством слушания и восприятия литературных произведений</w:t>
      </w:r>
      <w:r w:rsidRPr="0050631D">
        <w:rPr>
          <w:rFonts w:eastAsia="Times New Roman"/>
        </w:rPr>
        <w:t xml:space="preserve">: формирование опыта обсуждения и </w:t>
      </w:r>
      <w:r w:rsidRPr="0050631D">
        <w:rPr>
          <w:rFonts w:eastAsia="Times New Roman"/>
        </w:rPr>
        <w:lastRenderedPageBreak/>
        <w:t>анализа литературных произведений с целью обобщения представлений ребенка о мире;</w:t>
      </w:r>
    </w:p>
    <w:p w:rsidR="0050631D" w:rsidRPr="0050631D" w:rsidRDefault="0050631D" w:rsidP="0050631D">
      <w:pPr>
        <w:numPr>
          <w:ilvl w:val="0"/>
          <w:numId w:val="10"/>
        </w:numPr>
        <w:tabs>
          <w:tab w:val="left" w:pos="1134"/>
        </w:tabs>
        <w:spacing w:line="240" w:lineRule="auto"/>
        <w:ind w:left="0" w:firstLine="709"/>
        <w:rPr>
          <w:rFonts w:eastAsia="Times New Roman"/>
        </w:rPr>
      </w:pPr>
      <w:r w:rsidRPr="0050631D">
        <w:rPr>
          <w:rFonts w:eastAsia="Times New Roman"/>
          <w:i/>
        </w:rPr>
        <w:t>развитие литературной речи:</w:t>
      </w:r>
      <w:r w:rsidRPr="0050631D">
        <w:rPr>
          <w:rFonts w:eastAsia="Times New Roman"/>
        </w:rPr>
        <w:t xml:space="preserve"> развитие художественного восприятия, понимания на слух литературных текстов;</w:t>
      </w:r>
    </w:p>
    <w:p w:rsidR="0050631D" w:rsidRPr="0050631D" w:rsidRDefault="0050631D" w:rsidP="0050631D">
      <w:pPr>
        <w:numPr>
          <w:ilvl w:val="0"/>
          <w:numId w:val="10"/>
        </w:numPr>
        <w:tabs>
          <w:tab w:val="left" w:pos="1134"/>
        </w:tabs>
        <w:spacing w:line="240" w:lineRule="auto"/>
        <w:ind w:left="0" w:firstLine="709"/>
        <w:rPr>
          <w:rFonts w:eastAsia="Times New Roman"/>
        </w:rPr>
      </w:pPr>
      <w:r w:rsidRPr="0050631D">
        <w:rPr>
          <w:rFonts w:eastAsia="Times New Roman"/>
          <w:i/>
        </w:rPr>
        <w:t>приобщение к словесному искусству, развитие творческих способностей</w:t>
      </w:r>
      <w:r w:rsidRPr="0050631D">
        <w:rPr>
          <w:rFonts w:eastAsia="Times New Roman"/>
        </w:rPr>
        <w:t>: ознакомление с книжной культурой и детской литературой, формирование умений различать жанры детской литературы, развитие словесного, речевого и литературного творчества на основе ознакомления детей с художественной литературой.</w:t>
      </w:r>
    </w:p>
    <w:p w:rsidR="0050631D" w:rsidRPr="0050631D" w:rsidRDefault="0050631D" w:rsidP="0050631D">
      <w:pPr>
        <w:tabs>
          <w:tab w:val="left" w:pos="851"/>
        </w:tabs>
        <w:spacing w:line="240" w:lineRule="auto"/>
        <w:rPr>
          <w:rFonts w:eastAsia="Times New Roman"/>
          <w:b/>
        </w:rPr>
      </w:pPr>
      <w:r w:rsidRPr="0050631D">
        <w:rPr>
          <w:rFonts w:eastAsia="Times New Roman"/>
          <w:b/>
        </w:rPr>
        <w:t>Задачи, актуальные для работы с дошкольниками с ЗПР:</w:t>
      </w:r>
    </w:p>
    <w:p w:rsidR="0050631D" w:rsidRPr="0050631D" w:rsidRDefault="0050631D" w:rsidP="0050631D">
      <w:pPr>
        <w:numPr>
          <w:ilvl w:val="0"/>
          <w:numId w:val="10"/>
        </w:numPr>
        <w:tabs>
          <w:tab w:val="left" w:pos="1134"/>
        </w:tabs>
        <w:spacing w:line="240" w:lineRule="auto"/>
        <w:ind w:left="0" w:firstLine="709"/>
        <w:rPr>
          <w:rFonts w:eastAsia="Times New Roman"/>
        </w:rPr>
      </w:pPr>
      <w:r w:rsidRPr="0050631D">
        <w:rPr>
          <w:rFonts w:eastAsia="Times New Roman"/>
        </w:rPr>
        <w:t>создание условий для овладения литературной речью как средством передачи и трансляции культурных ценностей и способов самовыражения и понимания.</w:t>
      </w:r>
    </w:p>
    <w:p w:rsidR="0050631D" w:rsidRPr="0050631D" w:rsidRDefault="0050631D" w:rsidP="0050631D">
      <w:pPr>
        <w:tabs>
          <w:tab w:val="left" w:pos="542"/>
        </w:tabs>
        <w:spacing w:line="240" w:lineRule="auto"/>
        <w:rPr>
          <w:rFonts w:eastAsia="Times New Roman"/>
          <w:b/>
          <w:i/>
        </w:rPr>
      </w:pPr>
      <w:r w:rsidRPr="0050631D">
        <w:rPr>
          <w:rFonts w:eastAsia="Times New Roman"/>
          <w:b/>
          <w:i/>
        </w:rPr>
        <w:t>Вторая младшая группа (от 3 до 4 лет)</w:t>
      </w:r>
    </w:p>
    <w:p w:rsidR="0050631D" w:rsidRPr="0050631D" w:rsidRDefault="0050631D" w:rsidP="0050631D">
      <w:pPr>
        <w:tabs>
          <w:tab w:val="left" w:pos="542"/>
        </w:tabs>
        <w:spacing w:line="240" w:lineRule="auto"/>
        <w:rPr>
          <w:bCs/>
        </w:rPr>
      </w:pPr>
      <w:r w:rsidRPr="0050631D">
        <w:rPr>
          <w:i/>
        </w:rPr>
        <w:t xml:space="preserve">1. Формирование целостной картины мира посредством слушания и восприятия литературных произведений. </w:t>
      </w:r>
      <w:r w:rsidRPr="0050631D">
        <w:t xml:space="preserve">Проявляет интерес к слушанию литературных произведений. </w:t>
      </w:r>
      <w:r w:rsidRPr="0050631D">
        <w:rPr>
          <w:bCs/>
        </w:rPr>
        <w:t xml:space="preserve">Вступает в диалог </w:t>
      </w:r>
      <w:proofErr w:type="gramStart"/>
      <w:r w:rsidRPr="0050631D">
        <w:rPr>
          <w:bCs/>
        </w:rPr>
        <w:t>со</w:t>
      </w:r>
      <w:proofErr w:type="gramEnd"/>
      <w:r w:rsidRPr="0050631D">
        <w:rPr>
          <w:bCs/>
        </w:rPr>
        <w:t xml:space="preserve"> взрослыми по поводу прочитанного, отвечает на вопросы, может припомнить случаи из своего опыта. Понимает, что значит «читать книги» и как это нужно делать, знаком с содержанием читательского уголка. Проявляет интерес к процессу чтения, героям и ситуациям, соотносимым с личным опытом. Имеет элементарные гигиенические навыки, необходимые для работы с книгой и проявления уважения к ней.</w:t>
      </w:r>
    </w:p>
    <w:p w:rsidR="0050631D" w:rsidRPr="0050631D" w:rsidRDefault="0050631D" w:rsidP="0050631D">
      <w:pPr>
        <w:tabs>
          <w:tab w:val="left" w:pos="542"/>
        </w:tabs>
        <w:spacing w:line="240" w:lineRule="auto"/>
      </w:pPr>
      <w:r w:rsidRPr="0050631D">
        <w:rPr>
          <w:i/>
        </w:rPr>
        <w:t xml:space="preserve">2. Развитие литературной речи. </w:t>
      </w:r>
      <w:r w:rsidRPr="0050631D">
        <w:t xml:space="preserve">Эмоционально откликается на </w:t>
      </w:r>
      <w:proofErr w:type="gramStart"/>
      <w:r w:rsidRPr="0050631D">
        <w:t>прочитанное</w:t>
      </w:r>
      <w:proofErr w:type="gramEnd"/>
      <w:r w:rsidRPr="0050631D">
        <w:t xml:space="preserve">, рассказывает о нем. С помощью взрослого дифференцированно использует средства эмоциональной речи. В основном, делает это в игровой форме. Может продолжить начало </w:t>
      </w:r>
      <w:proofErr w:type="spellStart"/>
      <w:r w:rsidRPr="0050631D">
        <w:t>потешек</w:t>
      </w:r>
      <w:proofErr w:type="spellEnd"/>
      <w:r w:rsidRPr="0050631D">
        <w:t xml:space="preserve">, стихов, образных выражений, заданных взрослым, из знакомых литературных произведений. Живо откликается на </w:t>
      </w:r>
      <w:proofErr w:type="gramStart"/>
      <w:r w:rsidRPr="0050631D">
        <w:t>прочитанное</w:t>
      </w:r>
      <w:proofErr w:type="gramEnd"/>
      <w:r w:rsidRPr="0050631D">
        <w:t>, рассказывает о нем, проявляя разную степень выражения эмоций.</w:t>
      </w:r>
    </w:p>
    <w:p w:rsidR="0050631D" w:rsidRPr="0050631D" w:rsidRDefault="0050631D" w:rsidP="0050631D">
      <w:pPr>
        <w:tabs>
          <w:tab w:val="left" w:pos="542"/>
        </w:tabs>
        <w:spacing w:line="240" w:lineRule="auto"/>
      </w:pPr>
      <w:r w:rsidRPr="0050631D">
        <w:rPr>
          <w:rFonts w:eastAsia="Times New Roman"/>
          <w:i/>
        </w:rPr>
        <w:t xml:space="preserve">3. Приобщение к словесному искусству; развитие художественного восприятия, эстетического вкуса. </w:t>
      </w:r>
      <w:r w:rsidRPr="0050631D">
        <w:rPr>
          <w:bCs/>
        </w:rPr>
        <w:t xml:space="preserve">С помощью взрослого называет тематически разнообразные произведения. Запоминает прочитанное и недолгое время удерживает информацию о содержании произведения в памяти. Публично читает стихотворения наизусть, стремясь не забыть и точно воспроизвести их содержание и ритм, </w:t>
      </w:r>
      <w:r w:rsidRPr="0050631D">
        <w:t>передать свои переживания голосом, мимикой.</w:t>
      </w:r>
      <w:r w:rsidRPr="0050631D">
        <w:rPr>
          <w:bCs/>
        </w:rPr>
        <w:t xml:space="preserve"> Участвует в играх-драматизациях. Умеет слушать художественное произведение с устойчивым интересом (3-5 мин). Запоминает прочитанное </w:t>
      </w:r>
      <w:r w:rsidRPr="0050631D">
        <w:t>содержание произведения. Получает удовольствие от ритма стихотворений, повторов в сказках. Есть любимые книжки.</w:t>
      </w:r>
    </w:p>
    <w:p w:rsidR="0050631D" w:rsidRPr="0050631D" w:rsidRDefault="0050631D" w:rsidP="0050631D">
      <w:pPr>
        <w:tabs>
          <w:tab w:val="left" w:pos="542"/>
        </w:tabs>
        <w:spacing w:line="240" w:lineRule="auto"/>
        <w:rPr>
          <w:rFonts w:eastAsia="Times New Roman"/>
          <w:b/>
          <w:i/>
        </w:rPr>
      </w:pPr>
      <w:r w:rsidRPr="0050631D">
        <w:rPr>
          <w:rFonts w:eastAsia="Times New Roman"/>
          <w:b/>
          <w:i/>
        </w:rPr>
        <w:t>Средняя группа (от 4 до 5 лет)</w:t>
      </w:r>
    </w:p>
    <w:p w:rsidR="0050631D" w:rsidRPr="0050631D" w:rsidRDefault="0050631D" w:rsidP="0050631D">
      <w:pPr>
        <w:tabs>
          <w:tab w:val="left" w:pos="542"/>
        </w:tabs>
        <w:spacing w:line="240" w:lineRule="auto"/>
      </w:pPr>
      <w:r w:rsidRPr="0050631D">
        <w:rPr>
          <w:i/>
        </w:rPr>
        <w:t xml:space="preserve">1. Формирование целостной картины мира посредством слушания и восприятия литературных произведений. </w:t>
      </w:r>
      <w:r w:rsidRPr="0050631D">
        <w:t xml:space="preserve">Понимает, что значит «читать книги» и как это нужно делать, знаком с содержанием читательского уголка. Проявляет интерес к процессу чтения, героям и причинам их поступков, ситуациям, как соотносимым с личным опытом, так и выходящим за пределы непосредственного </w:t>
      </w:r>
      <w:r w:rsidRPr="0050631D">
        <w:lastRenderedPageBreak/>
        <w:t xml:space="preserve">восприятия. Соотносит их с ценностными ориентациями (добро, красота, правда и др.). Способен к пониманию литературного текста в единстве его содержания и формы, смыслового и эмоционального подтекста. Вступает в диалог </w:t>
      </w:r>
      <w:proofErr w:type="gramStart"/>
      <w:r w:rsidRPr="0050631D">
        <w:t>со</w:t>
      </w:r>
      <w:proofErr w:type="gramEnd"/>
      <w:r w:rsidRPr="0050631D">
        <w:t xml:space="preserve"> взрослыми и другими детьми по поводу прочитанного (не только отвечает на вопросы, но и сам задает их по тексту: Почему? </w:t>
      </w:r>
      <w:proofErr w:type="gramStart"/>
      <w:r w:rsidRPr="0050631D">
        <w:t>Зачем?).</w:t>
      </w:r>
      <w:proofErr w:type="gramEnd"/>
      <w:r w:rsidRPr="0050631D">
        <w:t xml:space="preserve"> Пытается рассуждать о героях (их облике, поступках, отношениях).</w:t>
      </w:r>
    </w:p>
    <w:p w:rsidR="0050631D" w:rsidRPr="0050631D" w:rsidRDefault="0050631D" w:rsidP="0050631D">
      <w:pPr>
        <w:tabs>
          <w:tab w:val="left" w:pos="542"/>
        </w:tabs>
        <w:spacing w:line="240" w:lineRule="auto"/>
      </w:pPr>
      <w:r w:rsidRPr="0050631D">
        <w:rPr>
          <w:i/>
        </w:rPr>
        <w:t xml:space="preserve">2. Развитие литературной речи и творческих способностей. </w:t>
      </w:r>
      <w:r w:rsidRPr="0050631D">
        <w:t xml:space="preserve">Живо откликается на </w:t>
      </w:r>
      <w:proofErr w:type="gramStart"/>
      <w:r w:rsidRPr="0050631D">
        <w:t>прочитанное</w:t>
      </w:r>
      <w:proofErr w:type="gramEnd"/>
      <w:r w:rsidRPr="0050631D">
        <w:t>, рассказывает о нем, проявляя разную степень выражения эмоций и используя разные средства речевой выразительности. Проявляет творческие способности: на основе прочитанного начинает выстраивать свои версии сюжетных ходов, придумывать разные варианты продолжения сюжета (грустные, радостные, загадочные) в связи с собственными эмоциональными запросами, создавать словесные картинки. Чутко прислушивается к стихам. Есть любимые стихи и сказки.</w:t>
      </w:r>
    </w:p>
    <w:p w:rsidR="0050631D" w:rsidRPr="0050631D" w:rsidRDefault="0050631D" w:rsidP="0050631D">
      <w:pPr>
        <w:tabs>
          <w:tab w:val="left" w:pos="542"/>
        </w:tabs>
        <w:spacing w:line="240" w:lineRule="auto"/>
      </w:pPr>
      <w:r w:rsidRPr="0050631D">
        <w:rPr>
          <w:rFonts w:eastAsia="Times New Roman"/>
          <w:i/>
        </w:rPr>
        <w:t xml:space="preserve">3. Приобщение к словесному искусству, развитие художественного восприятия и эстетического вкуса. </w:t>
      </w:r>
      <w:r w:rsidRPr="0050631D">
        <w:t xml:space="preserve">Умеет классифицировать произведения по темам: «о маме», «о природе», «о животных», «о детях» и т. п. Умеет слушать художественное произведение с устойчивым интересом (не менее 10 мин). Запоминает </w:t>
      </w:r>
      <w:proofErr w:type="gramStart"/>
      <w:r w:rsidRPr="0050631D">
        <w:t>прочитанное</w:t>
      </w:r>
      <w:proofErr w:type="gramEnd"/>
      <w:r w:rsidRPr="0050631D">
        <w:t xml:space="preserve"> (о писателе, содержании произведения) и может рассказать о нем другим. Публично читает стихотворения наизусть, стремясь передать свои переживания голосом, мимикой. Выражает желание участвовать в инсценировке отдельных произведений. Использует читательский опыт в других видах деятельности.</w:t>
      </w:r>
    </w:p>
    <w:p w:rsidR="0050631D" w:rsidRPr="0050631D" w:rsidRDefault="0050631D" w:rsidP="0050631D">
      <w:pPr>
        <w:tabs>
          <w:tab w:val="left" w:pos="542"/>
        </w:tabs>
        <w:spacing w:line="240" w:lineRule="auto"/>
        <w:rPr>
          <w:rFonts w:eastAsia="Times New Roman"/>
          <w:b/>
          <w:i/>
        </w:rPr>
      </w:pPr>
      <w:r w:rsidRPr="0050631D">
        <w:rPr>
          <w:rFonts w:eastAsia="Times New Roman"/>
          <w:b/>
          <w:i/>
        </w:rPr>
        <w:t>Старшая группа (от 5 до 6 лет)</w:t>
      </w:r>
    </w:p>
    <w:p w:rsidR="0050631D" w:rsidRPr="0050631D" w:rsidRDefault="0050631D" w:rsidP="0050631D">
      <w:pPr>
        <w:tabs>
          <w:tab w:val="left" w:pos="542"/>
        </w:tabs>
        <w:spacing w:line="240" w:lineRule="auto"/>
      </w:pPr>
      <w:r w:rsidRPr="0050631D">
        <w:rPr>
          <w:i/>
        </w:rPr>
        <w:t xml:space="preserve">1. Формирование целостной картины мира посредством слушания и восприятия литературных произведений. </w:t>
      </w:r>
      <w:r w:rsidRPr="0050631D">
        <w:t xml:space="preserve">Соотносит содержание прочитанного взрослым произведения с иллюстрациями, своим жизненным опытом. Интересуется человеческими отношениями в жизни и в книгах, может рассуждать и приводить примеры, связанные с первичными ценностными представлениями. </w:t>
      </w:r>
      <w:proofErr w:type="gramStart"/>
      <w:r w:rsidRPr="0050631D">
        <w:t>Способен</w:t>
      </w:r>
      <w:proofErr w:type="gramEnd"/>
      <w:r w:rsidRPr="0050631D">
        <w:t xml:space="preserve"> многое запоминать, читать наизусть. Имеет собственный, соответствующий возрасту, читательский опыт, который проявляется в знаниях широкого круга фольклорных и авторских произведений разных родов и жанров, многообразных по тематике и проблематике. Различает сказку, рассказ, стихотворение, загадку, считалку. Может определять ценностные ориентации героев.</w:t>
      </w:r>
    </w:p>
    <w:p w:rsidR="0050631D" w:rsidRPr="0050631D" w:rsidRDefault="0050631D" w:rsidP="0050631D">
      <w:pPr>
        <w:tabs>
          <w:tab w:val="left" w:pos="542"/>
        </w:tabs>
        <w:spacing w:line="240" w:lineRule="auto"/>
      </w:pPr>
      <w:r w:rsidRPr="0050631D">
        <w:rPr>
          <w:i/>
        </w:rPr>
        <w:t xml:space="preserve">2. Развитие литературной речи и творческих способностей. </w:t>
      </w:r>
      <w:r w:rsidRPr="0050631D">
        <w:t xml:space="preserve">Использует в своей речи средства интонационной выразительности: может читать стихи грустно, весело или торжественно. Иногда включает в речь строчки из стихов или сказок. Способен регулировать громкость голоса и темп речи в зависимости от ситуации (громко читать стихи на празднике или тихо делиться своими секретами и т. п.). Использует в речи слова, передающие эмоциональные состояния литературных героев. Выразительно отражает образы </w:t>
      </w:r>
      <w:proofErr w:type="gramStart"/>
      <w:r w:rsidRPr="0050631D">
        <w:t>прочитанного</w:t>
      </w:r>
      <w:proofErr w:type="gramEnd"/>
      <w:r w:rsidRPr="0050631D">
        <w:t xml:space="preserve"> в литературной речи. Чутко реагирует на ритм и рифму. Может подбирать несложные рифмы.</w:t>
      </w:r>
    </w:p>
    <w:p w:rsidR="0050631D" w:rsidRPr="0050631D" w:rsidRDefault="0050631D" w:rsidP="0050631D">
      <w:pPr>
        <w:tabs>
          <w:tab w:val="left" w:pos="542"/>
        </w:tabs>
        <w:spacing w:line="240" w:lineRule="auto"/>
      </w:pPr>
      <w:r w:rsidRPr="0050631D">
        <w:rPr>
          <w:rFonts w:eastAsia="Times New Roman"/>
          <w:i/>
        </w:rPr>
        <w:lastRenderedPageBreak/>
        <w:t xml:space="preserve">3. Приобщение к словесному искусству, развитие художественного восприятия и эстетического вкуса. </w:t>
      </w:r>
      <w:r w:rsidRPr="0050631D">
        <w:t xml:space="preserve">Проявляет интерес к тематически многообразным произведениям. Испытывает удовольствие от процесса чтения книги. Есть любимые произведения. Любит слушать художественное произведение в коллективе сверстников, не отвлекаясь (в течение </w:t>
      </w:r>
      <w:r w:rsidRPr="0050631D">
        <w:br/>
        <w:t xml:space="preserve">10-15 мин). Описывает состояние героя, его настроение, свое отношение к событию в описательном и повествовательном монологе. Творчески использует прочитанное (образ, сюжет, отдельные строчки) в других видах детской деятельности (игровой, продуктивной, самообслуживании, общении </w:t>
      </w:r>
      <w:proofErr w:type="gramStart"/>
      <w:r w:rsidRPr="0050631D">
        <w:t>со</w:t>
      </w:r>
      <w:proofErr w:type="gramEnd"/>
      <w:r w:rsidRPr="0050631D">
        <w:t xml:space="preserve"> взрослым). Знает и соблюдает правила культурного обращения с книгой, поведения в библиотеке (книжном уголке), коллективного чтения книг.</w:t>
      </w:r>
    </w:p>
    <w:p w:rsidR="0050631D" w:rsidRPr="0050631D" w:rsidRDefault="0050631D" w:rsidP="0050631D">
      <w:pPr>
        <w:tabs>
          <w:tab w:val="left" w:pos="542"/>
        </w:tabs>
        <w:spacing w:line="240" w:lineRule="auto"/>
        <w:rPr>
          <w:rFonts w:eastAsia="Times New Roman"/>
          <w:b/>
          <w:i/>
        </w:rPr>
      </w:pPr>
      <w:r w:rsidRPr="0050631D">
        <w:rPr>
          <w:rFonts w:eastAsia="Times New Roman"/>
          <w:b/>
          <w:i/>
        </w:rPr>
        <w:t>Подготовительная группа (седьмой-восьмой год жизни)</w:t>
      </w:r>
    </w:p>
    <w:p w:rsidR="0050631D" w:rsidRPr="0050631D" w:rsidRDefault="0050631D" w:rsidP="0050631D">
      <w:pPr>
        <w:tabs>
          <w:tab w:val="left" w:pos="542"/>
        </w:tabs>
        <w:spacing w:line="240" w:lineRule="auto"/>
      </w:pPr>
      <w:r w:rsidRPr="0050631D">
        <w:rPr>
          <w:i/>
        </w:rPr>
        <w:t xml:space="preserve">1. Формирование целостной картины мира посредством слушания и восприятия литературных произведений. </w:t>
      </w:r>
      <w:r w:rsidRPr="0050631D">
        <w:t>Проявляет интерес к текстам познавательного содержания (например, фрагментам детских энциклопедий). Соотносит содержание прочитанного взрослым произведения с иллюстрациями, своим жизненным опытом. Проявляет интерес к рассказам и сказкам с нравственным содержанием; понимает образность и выразительность языка литературных произведений. Интересуется человеческими отношениями в жизни и в книгах, может рассуждать и приводить примеры, связанные с первичными ценностными представлениями. Может сформулировать взаимосвязи между миром людей, природы, рукотворным миром, приводя примеры из художественной литературы. Различает жанры литературных произведений: сказка, рассказ, стихотворение, загадка, считалка.</w:t>
      </w:r>
    </w:p>
    <w:p w:rsidR="0050631D" w:rsidRPr="0050631D" w:rsidRDefault="0050631D" w:rsidP="0050631D">
      <w:pPr>
        <w:tabs>
          <w:tab w:val="left" w:pos="542"/>
        </w:tabs>
        <w:spacing w:line="240" w:lineRule="auto"/>
      </w:pPr>
      <w:r w:rsidRPr="0050631D">
        <w:rPr>
          <w:i/>
        </w:rPr>
        <w:t xml:space="preserve">2. Развитие литературной речи и творческих способностей. </w:t>
      </w:r>
      <w:r w:rsidRPr="0050631D">
        <w:t xml:space="preserve">Использует в своей речи средства интонационной выразительности: может читать стихи грустно, весело или торжественно. Способен регулировать громкость голоса и темп речи в зависимости от ситуации (громко читать стихи на празднике или тихо делиться своими секретами и т. п.). Использует в речи слова, передающие эмоциональные состояния литературных героев. Выразительно отражает образы </w:t>
      </w:r>
      <w:proofErr w:type="gramStart"/>
      <w:r w:rsidRPr="0050631D">
        <w:t>прочитанного</w:t>
      </w:r>
      <w:proofErr w:type="gramEnd"/>
      <w:r w:rsidRPr="0050631D">
        <w:t xml:space="preserve"> в литературной речи. Осваивает умение самостоятельно сочинять разнообразные виды творческих рассказов: на тему, предложенную воспитателем, моделировать окончания рассказа, сказки, составлять загадки. Умеет внимательно выслушивать рассказы сверстников, помогать им в случае затруднений, замечать ошибки. Творчески использует прочитанное (образ, сюжет, отдельные строчки) в других видах детской деятельности (игровой, продуктивной, самообслуживании, общении </w:t>
      </w:r>
      <w:proofErr w:type="gramStart"/>
      <w:r w:rsidRPr="0050631D">
        <w:t>со</w:t>
      </w:r>
      <w:proofErr w:type="gramEnd"/>
      <w:r w:rsidRPr="0050631D">
        <w:t xml:space="preserve"> взрослым).</w:t>
      </w:r>
    </w:p>
    <w:p w:rsidR="0050631D" w:rsidRPr="0050631D" w:rsidRDefault="0050631D" w:rsidP="0050631D">
      <w:pPr>
        <w:tabs>
          <w:tab w:val="left" w:pos="542"/>
        </w:tabs>
        <w:spacing w:line="240" w:lineRule="auto"/>
      </w:pPr>
      <w:r w:rsidRPr="0050631D">
        <w:rPr>
          <w:rFonts w:eastAsia="Times New Roman"/>
          <w:i/>
        </w:rPr>
        <w:t xml:space="preserve">3. Приобщение к словесному искусству, развитие художественного восприятия и эстетического вкуса. </w:t>
      </w:r>
      <w:r w:rsidRPr="0050631D">
        <w:t xml:space="preserve">Доступно понимание образности и выразительности языка литературных произведений. </w:t>
      </w:r>
      <w:proofErr w:type="gramStart"/>
      <w:r w:rsidRPr="0050631D">
        <w:t>Способен</w:t>
      </w:r>
      <w:proofErr w:type="gramEnd"/>
      <w:r w:rsidRPr="0050631D">
        <w:t xml:space="preserve"> воспринимать классические и современные поэтические произведений (лирические и юмористические стихи, поэтические сказки, литературные загадки, басни) и прозаические тексты (сказки, сказки-повести, рассказы). Проявляет интерес к </w:t>
      </w:r>
      <w:r w:rsidRPr="0050631D">
        <w:lastRenderedPageBreak/>
        <w:t>тематически многообразным произведениям. Испытывает удовольствие от процесса чтения книги. Описывает состояние героя, его настроение, свое отношение к событию в описательном и повествовательном монологе.</w:t>
      </w:r>
    </w:p>
    <w:p w:rsidR="0050631D" w:rsidRPr="0050631D" w:rsidRDefault="0050631D" w:rsidP="0050631D">
      <w:pPr>
        <w:pStyle w:val="4P0"/>
        <w:spacing w:line="240" w:lineRule="auto"/>
        <w:rPr>
          <w:sz w:val="28"/>
          <w:szCs w:val="28"/>
        </w:rPr>
      </w:pPr>
      <w:bookmarkStart w:id="26" w:name="__RefHeading__7851_919936705"/>
      <w:bookmarkStart w:id="27" w:name="_Toc487462039"/>
      <w:bookmarkEnd w:id="26"/>
      <w:bookmarkEnd w:id="27"/>
      <w:r w:rsidRPr="0050631D">
        <w:rPr>
          <w:sz w:val="28"/>
          <w:szCs w:val="28"/>
        </w:rPr>
        <w:t>2.2.2.4. Художественно-эстетическое развитие</w:t>
      </w:r>
    </w:p>
    <w:p w:rsidR="0050631D" w:rsidRPr="0050631D" w:rsidRDefault="0050631D" w:rsidP="0050631D">
      <w:pPr>
        <w:spacing w:line="240" w:lineRule="auto"/>
        <w:rPr>
          <w:bCs/>
        </w:rPr>
      </w:pPr>
      <w:r w:rsidRPr="0050631D">
        <w:rPr>
          <w:bCs/>
        </w:rPr>
        <w:t xml:space="preserve">Область «Художественно-эстетическое развитие» в соответствии с ФГОС направлена </w:t>
      </w:r>
      <w:proofErr w:type="gramStart"/>
      <w:r w:rsidRPr="0050631D">
        <w:rPr>
          <w:bCs/>
        </w:rPr>
        <w:t>на</w:t>
      </w:r>
      <w:proofErr w:type="gramEnd"/>
      <w:r w:rsidRPr="0050631D">
        <w:rPr>
          <w:bCs/>
        </w:rPr>
        <w:t xml:space="preserve">: </w:t>
      </w:r>
    </w:p>
    <w:p w:rsidR="0050631D" w:rsidRPr="0050631D" w:rsidRDefault="0050631D" w:rsidP="0050631D">
      <w:pPr>
        <w:pStyle w:val="aff5"/>
        <w:numPr>
          <w:ilvl w:val="0"/>
          <w:numId w:val="29"/>
        </w:numPr>
        <w:tabs>
          <w:tab w:val="left" w:pos="1134"/>
        </w:tabs>
        <w:spacing w:after="0" w:line="240" w:lineRule="auto"/>
        <w:ind w:left="0" w:firstLine="709"/>
        <w:rPr>
          <w:rFonts w:ascii="Times New Roman" w:hAnsi="Times New Roman"/>
          <w:bCs/>
        </w:rPr>
      </w:pPr>
      <w:r w:rsidRPr="0050631D">
        <w:rPr>
          <w:rFonts w:ascii="Times New Roman" w:hAnsi="Times New Roman"/>
          <w:bCs/>
        </w:rPr>
        <w:t>развитие предпосылок ценностно-смыслового восприятия и понимания произведений искусства (словесного, музыкального, изобразительного), мира природы;</w:t>
      </w:r>
    </w:p>
    <w:p w:rsidR="0050631D" w:rsidRPr="0050631D" w:rsidRDefault="0050631D" w:rsidP="0050631D">
      <w:pPr>
        <w:pStyle w:val="aff5"/>
        <w:numPr>
          <w:ilvl w:val="0"/>
          <w:numId w:val="29"/>
        </w:numPr>
        <w:tabs>
          <w:tab w:val="left" w:pos="1134"/>
        </w:tabs>
        <w:spacing w:after="0" w:line="240" w:lineRule="auto"/>
        <w:ind w:left="0" w:firstLine="709"/>
        <w:rPr>
          <w:rFonts w:ascii="Times New Roman" w:hAnsi="Times New Roman"/>
          <w:bCs/>
        </w:rPr>
      </w:pPr>
      <w:r w:rsidRPr="0050631D">
        <w:rPr>
          <w:rFonts w:ascii="Times New Roman" w:hAnsi="Times New Roman"/>
          <w:bCs/>
        </w:rPr>
        <w:t xml:space="preserve">становление эстетического отношения к окружающему миру; </w:t>
      </w:r>
    </w:p>
    <w:p w:rsidR="0050631D" w:rsidRPr="0050631D" w:rsidRDefault="0050631D" w:rsidP="0050631D">
      <w:pPr>
        <w:pStyle w:val="aff5"/>
        <w:numPr>
          <w:ilvl w:val="0"/>
          <w:numId w:val="29"/>
        </w:numPr>
        <w:tabs>
          <w:tab w:val="left" w:pos="1134"/>
        </w:tabs>
        <w:spacing w:after="0" w:line="240" w:lineRule="auto"/>
        <w:ind w:left="0" w:firstLine="709"/>
        <w:rPr>
          <w:rFonts w:ascii="Times New Roman" w:hAnsi="Times New Roman"/>
          <w:bCs/>
        </w:rPr>
      </w:pPr>
      <w:r w:rsidRPr="0050631D">
        <w:rPr>
          <w:rFonts w:ascii="Times New Roman" w:hAnsi="Times New Roman"/>
          <w:bCs/>
        </w:rPr>
        <w:t xml:space="preserve">формирование элементарных представлений о видах искусства; </w:t>
      </w:r>
    </w:p>
    <w:p w:rsidR="0050631D" w:rsidRPr="0050631D" w:rsidRDefault="0050631D" w:rsidP="0050631D">
      <w:pPr>
        <w:pStyle w:val="aff5"/>
        <w:numPr>
          <w:ilvl w:val="0"/>
          <w:numId w:val="29"/>
        </w:numPr>
        <w:tabs>
          <w:tab w:val="left" w:pos="1134"/>
        </w:tabs>
        <w:spacing w:after="0" w:line="240" w:lineRule="auto"/>
        <w:ind w:left="0" w:firstLine="709"/>
        <w:rPr>
          <w:rFonts w:ascii="Times New Roman" w:hAnsi="Times New Roman"/>
          <w:bCs/>
        </w:rPr>
      </w:pPr>
      <w:r w:rsidRPr="0050631D">
        <w:rPr>
          <w:rFonts w:ascii="Times New Roman" w:hAnsi="Times New Roman"/>
          <w:bCs/>
        </w:rPr>
        <w:t>восприятие музыки, художественной литературы, фольклора;</w:t>
      </w:r>
    </w:p>
    <w:p w:rsidR="0050631D" w:rsidRPr="0050631D" w:rsidRDefault="0050631D" w:rsidP="0050631D">
      <w:pPr>
        <w:pStyle w:val="aff5"/>
        <w:numPr>
          <w:ilvl w:val="0"/>
          <w:numId w:val="29"/>
        </w:numPr>
        <w:tabs>
          <w:tab w:val="left" w:pos="1134"/>
        </w:tabs>
        <w:spacing w:after="0" w:line="240" w:lineRule="auto"/>
        <w:ind w:left="0" w:firstLine="709"/>
        <w:rPr>
          <w:rFonts w:ascii="Times New Roman" w:hAnsi="Times New Roman"/>
          <w:bCs/>
        </w:rPr>
      </w:pPr>
      <w:r w:rsidRPr="0050631D">
        <w:rPr>
          <w:rFonts w:ascii="Times New Roman" w:hAnsi="Times New Roman"/>
          <w:bCs/>
        </w:rPr>
        <w:t>стимулирование сопереживания персонажам художественных произведений;</w:t>
      </w:r>
    </w:p>
    <w:p w:rsidR="0050631D" w:rsidRPr="0050631D" w:rsidRDefault="0050631D" w:rsidP="0050631D">
      <w:pPr>
        <w:pStyle w:val="aff5"/>
        <w:numPr>
          <w:ilvl w:val="0"/>
          <w:numId w:val="29"/>
        </w:numPr>
        <w:tabs>
          <w:tab w:val="left" w:pos="1134"/>
        </w:tabs>
        <w:spacing w:after="0" w:line="240" w:lineRule="auto"/>
        <w:ind w:left="0" w:firstLine="709"/>
        <w:rPr>
          <w:rFonts w:ascii="Times New Roman" w:hAnsi="Times New Roman"/>
          <w:bCs/>
        </w:rPr>
      </w:pPr>
      <w:r w:rsidRPr="0050631D">
        <w:rPr>
          <w:rFonts w:ascii="Times New Roman" w:hAnsi="Times New Roman"/>
          <w:bCs/>
        </w:rPr>
        <w:t>реализацию самостоятельной творческой деятельности детей (изобразительной, конструктивно-модельной, музыкальной и др.).</w:t>
      </w:r>
    </w:p>
    <w:p w:rsidR="0050631D" w:rsidRPr="0050631D" w:rsidRDefault="0050631D" w:rsidP="0050631D">
      <w:pPr>
        <w:pStyle w:val="aff5"/>
        <w:tabs>
          <w:tab w:val="left" w:pos="851"/>
        </w:tabs>
        <w:spacing w:after="0" w:line="240" w:lineRule="auto"/>
        <w:ind w:left="0" w:firstLine="709"/>
        <w:rPr>
          <w:rFonts w:ascii="Times New Roman" w:eastAsia="Times New Roman" w:hAnsi="Times New Roman"/>
        </w:rPr>
      </w:pPr>
      <w:r w:rsidRPr="0050631D">
        <w:rPr>
          <w:rFonts w:ascii="Times New Roman" w:eastAsia="Times New Roman" w:hAnsi="Times New Roman"/>
        </w:rPr>
        <w:t xml:space="preserve">Связанные с целевыми ориентирами </w:t>
      </w:r>
      <w:r w:rsidRPr="0050631D">
        <w:rPr>
          <w:rFonts w:ascii="Times New Roman" w:eastAsia="Times New Roman" w:hAnsi="Times New Roman"/>
          <w:b/>
        </w:rPr>
        <w:t>задачи</w:t>
      </w:r>
      <w:r w:rsidRPr="0050631D">
        <w:rPr>
          <w:rFonts w:ascii="Times New Roman" w:eastAsia="Times New Roman" w:hAnsi="Times New Roman"/>
        </w:rPr>
        <w:t>:</w:t>
      </w:r>
    </w:p>
    <w:p w:rsidR="0050631D" w:rsidRPr="0050631D" w:rsidRDefault="0050631D" w:rsidP="0050631D">
      <w:pPr>
        <w:pStyle w:val="aff5"/>
        <w:tabs>
          <w:tab w:val="left" w:pos="851"/>
        </w:tabs>
        <w:spacing w:after="0" w:line="240" w:lineRule="auto"/>
        <w:ind w:left="0" w:firstLine="709"/>
        <w:rPr>
          <w:rFonts w:ascii="Times New Roman" w:eastAsia="Times New Roman" w:hAnsi="Times New Roman"/>
        </w:rPr>
      </w:pPr>
      <w:r w:rsidRPr="0050631D">
        <w:rPr>
          <w:rFonts w:ascii="Times New Roman" w:eastAsia="Times New Roman" w:hAnsi="Times New Roman"/>
        </w:rPr>
        <w:t>- 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художественно-творческой деятельности;</w:t>
      </w:r>
    </w:p>
    <w:p w:rsidR="0050631D" w:rsidRPr="0050631D" w:rsidRDefault="0050631D" w:rsidP="0050631D">
      <w:pPr>
        <w:pStyle w:val="aff5"/>
        <w:tabs>
          <w:tab w:val="left" w:pos="851"/>
        </w:tabs>
        <w:spacing w:after="0" w:line="240" w:lineRule="auto"/>
        <w:ind w:left="0" w:firstLine="709"/>
        <w:rPr>
          <w:rFonts w:ascii="Times New Roman" w:eastAsia="Times New Roman" w:hAnsi="Times New Roman"/>
        </w:rPr>
      </w:pPr>
      <w:r w:rsidRPr="0050631D">
        <w:rPr>
          <w:rFonts w:ascii="Times New Roman" w:eastAsia="Times New Roman" w:hAnsi="Times New Roman"/>
        </w:rPr>
        <w:t>- развитие эстетических чувств детей, художественного восприятия, образных представлений, воображения, художественно-творческих способностей;</w:t>
      </w:r>
    </w:p>
    <w:p w:rsidR="0050631D" w:rsidRPr="0050631D" w:rsidRDefault="0050631D" w:rsidP="0050631D">
      <w:pPr>
        <w:pStyle w:val="aff5"/>
        <w:tabs>
          <w:tab w:val="left" w:pos="851"/>
        </w:tabs>
        <w:spacing w:after="0" w:line="240" w:lineRule="auto"/>
        <w:ind w:left="0" w:firstLine="709"/>
        <w:rPr>
          <w:rFonts w:ascii="Times New Roman" w:eastAsia="Times New Roman" w:hAnsi="Times New Roman"/>
        </w:rPr>
      </w:pPr>
      <w:r w:rsidRPr="0050631D">
        <w:rPr>
          <w:rFonts w:ascii="Times New Roman" w:eastAsia="Times New Roman" w:hAnsi="Times New Roman"/>
        </w:rPr>
        <w:t>- развитие детского художественного творчества, интереса к самостоятельной творческой деятельности; удовлетворение потребности детей в самовыражении.</w:t>
      </w:r>
    </w:p>
    <w:p w:rsidR="0050631D" w:rsidRPr="0050631D" w:rsidRDefault="0050631D" w:rsidP="0050631D">
      <w:pPr>
        <w:tabs>
          <w:tab w:val="left" w:pos="851"/>
        </w:tabs>
        <w:spacing w:line="240" w:lineRule="auto"/>
        <w:rPr>
          <w:rFonts w:eastAsia="Times New Roman"/>
        </w:rPr>
      </w:pPr>
      <w:r w:rsidRPr="0050631D">
        <w:rPr>
          <w:rFonts w:eastAsia="Times New Roman"/>
        </w:rPr>
        <w:t>Задачи художественно-эстетического развития реализуются по следующим направлениям:</w:t>
      </w:r>
    </w:p>
    <w:p w:rsidR="0050631D" w:rsidRPr="0050631D" w:rsidRDefault="0050631D" w:rsidP="0050631D">
      <w:pPr>
        <w:pStyle w:val="aff5"/>
        <w:numPr>
          <w:ilvl w:val="0"/>
          <w:numId w:val="3"/>
        </w:numPr>
        <w:tabs>
          <w:tab w:val="left" w:pos="1134"/>
        </w:tabs>
        <w:spacing w:after="0" w:line="240" w:lineRule="auto"/>
        <w:ind w:left="0" w:firstLine="709"/>
        <w:rPr>
          <w:rFonts w:ascii="Times New Roman" w:eastAsia="Times New Roman" w:hAnsi="Times New Roman"/>
        </w:rPr>
      </w:pPr>
      <w:r w:rsidRPr="0050631D">
        <w:rPr>
          <w:rFonts w:ascii="Times New Roman" w:eastAsia="Times New Roman" w:hAnsi="Times New Roman"/>
        </w:rPr>
        <w:t>«Художественное творчество»;</w:t>
      </w:r>
    </w:p>
    <w:p w:rsidR="0050631D" w:rsidRPr="0050631D" w:rsidRDefault="0050631D" w:rsidP="0050631D">
      <w:pPr>
        <w:pStyle w:val="aff5"/>
        <w:numPr>
          <w:ilvl w:val="0"/>
          <w:numId w:val="3"/>
        </w:numPr>
        <w:tabs>
          <w:tab w:val="left" w:pos="1134"/>
        </w:tabs>
        <w:spacing w:after="0" w:line="240" w:lineRule="auto"/>
        <w:ind w:left="0" w:firstLine="709"/>
        <w:rPr>
          <w:rFonts w:ascii="Times New Roman" w:eastAsia="Times New Roman" w:hAnsi="Times New Roman"/>
        </w:rPr>
      </w:pPr>
      <w:r w:rsidRPr="0050631D">
        <w:rPr>
          <w:rFonts w:ascii="Times New Roman" w:eastAsia="Times New Roman" w:hAnsi="Times New Roman"/>
        </w:rPr>
        <w:t>«Музыкальная деятельность»;</w:t>
      </w:r>
    </w:p>
    <w:p w:rsidR="0050631D" w:rsidRPr="0050631D" w:rsidRDefault="0050631D" w:rsidP="0050631D">
      <w:pPr>
        <w:pStyle w:val="aff5"/>
        <w:numPr>
          <w:ilvl w:val="0"/>
          <w:numId w:val="3"/>
        </w:numPr>
        <w:tabs>
          <w:tab w:val="left" w:pos="1134"/>
        </w:tabs>
        <w:spacing w:after="0" w:line="240" w:lineRule="auto"/>
        <w:ind w:left="0" w:firstLine="709"/>
        <w:rPr>
          <w:rFonts w:ascii="Times New Roman" w:eastAsia="Times New Roman" w:hAnsi="Times New Roman"/>
        </w:rPr>
      </w:pPr>
      <w:r w:rsidRPr="0050631D">
        <w:rPr>
          <w:rFonts w:ascii="Times New Roman" w:eastAsia="Times New Roman" w:hAnsi="Times New Roman"/>
        </w:rPr>
        <w:t>«Конструктивно-модельная деятельность».</w:t>
      </w:r>
    </w:p>
    <w:p w:rsidR="0050631D" w:rsidRPr="0050631D" w:rsidRDefault="0050631D" w:rsidP="0050631D">
      <w:pPr>
        <w:pStyle w:val="aff5"/>
        <w:tabs>
          <w:tab w:val="left" w:pos="1134"/>
        </w:tabs>
        <w:spacing w:after="0" w:line="240" w:lineRule="auto"/>
        <w:ind w:left="0"/>
        <w:rPr>
          <w:rFonts w:ascii="Times New Roman" w:eastAsia="Times New Roman" w:hAnsi="Times New Roman"/>
        </w:rPr>
      </w:pPr>
    </w:p>
    <w:p w:rsidR="0050631D" w:rsidRPr="0050631D" w:rsidRDefault="0050631D" w:rsidP="0050631D">
      <w:pPr>
        <w:pStyle w:val="aff5"/>
        <w:tabs>
          <w:tab w:val="left" w:pos="709"/>
        </w:tabs>
        <w:spacing w:after="0" w:line="240" w:lineRule="auto"/>
        <w:ind w:left="0" w:firstLine="709"/>
        <w:rPr>
          <w:rFonts w:ascii="Times New Roman" w:eastAsia="Times New Roman" w:hAnsi="Times New Roman"/>
          <w:b/>
          <w:i/>
        </w:rPr>
      </w:pPr>
      <w:r w:rsidRPr="0050631D">
        <w:rPr>
          <w:rFonts w:ascii="Times New Roman" w:eastAsia="Times New Roman" w:hAnsi="Times New Roman"/>
          <w:b/>
          <w:i/>
        </w:rPr>
        <w:t>Художественное творчество</w:t>
      </w:r>
    </w:p>
    <w:p w:rsidR="0050631D" w:rsidRPr="0050631D" w:rsidRDefault="0050631D" w:rsidP="0050631D">
      <w:pPr>
        <w:pStyle w:val="48"/>
        <w:spacing w:before="0" w:line="240" w:lineRule="auto"/>
        <w:rPr>
          <w:rStyle w:val="40pt"/>
          <w:b/>
          <w:color w:val="00000A"/>
          <w:spacing w:val="0"/>
          <w:sz w:val="28"/>
          <w:szCs w:val="28"/>
        </w:rPr>
      </w:pPr>
      <w:bookmarkStart w:id="28" w:name="bookmark94"/>
      <w:bookmarkEnd w:id="28"/>
      <w:r w:rsidRPr="0050631D">
        <w:rPr>
          <w:rStyle w:val="40pt"/>
          <w:b/>
          <w:color w:val="00000A"/>
          <w:spacing w:val="0"/>
          <w:sz w:val="28"/>
          <w:szCs w:val="28"/>
        </w:rPr>
        <w:t>Общие задачи:</w:t>
      </w:r>
    </w:p>
    <w:p w:rsidR="0050631D" w:rsidRPr="0050631D" w:rsidRDefault="0050631D" w:rsidP="0050631D">
      <w:pPr>
        <w:pStyle w:val="35"/>
        <w:spacing w:after="0" w:line="240" w:lineRule="auto"/>
        <w:rPr>
          <w:rStyle w:val="af1"/>
          <w:color w:val="00000A"/>
          <w:spacing w:val="0"/>
          <w:sz w:val="28"/>
          <w:szCs w:val="28"/>
        </w:rPr>
      </w:pPr>
      <w:r w:rsidRPr="0050631D">
        <w:rPr>
          <w:rStyle w:val="af1"/>
          <w:color w:val="00000A"/>
          <w:spacing w:val="0"/>
          <w:sz w:val="28"/>
          <w:szCs w:val="28"/>
        </w:rPr>
        <w:t>Развитие продуктивной деятельности детей:</w:t>
      </w:r>
    </w:p>
    <w:p w:rsidR="0050631D" w:rsidRPr="0050631D" w:rsidRDefault="0050631D" w:rsidP="0050631D">
      <w:pPr>
        <w:pStyle w:val="35"/>
        <w:spacing w:after="0" w:line="240" w:lineRule="auto"/>
        <w:rPr>
          <w:color w:val="00000A"/>
          <w:spacing w:val="0"/>
          <w:sz w:val="28"/>
          <w:szCs w:val="28"/>
        </w:rPr>
      </w:pPr>
      <w:r w:rsidRPr="0050631D">
        <w:rPr>
          <w:color w:val="00000A"/>
          <w:spacing w:val="0"/>
          <w:sz w:val="28"/>
          <w:szCs w:val="28"/>
        </w:rPr>
        <w:t>- развитие изобразительных видов деятельности (лепка, рисование, аппликация и художественное конструирование).</w:t>
      </w:r>
    </w:p>
    <w:p w:rsidR="0050631D" w:rsidRPr="0050631D" w:rsidRDefault="0050631D" w:rsidP="0050631D">
      <w:pPr>
        <w:pStyle w:val="35"/>
        <w:spacing w:after="0" w:line="240" w:lineRule="auto"/>
        <w:rPr>
          <w:rStyle w:val="af1"/>
          <w:color w:val="00000A"/>
          <w:spacing w:val="0"/>
          <w:sz w:val="28"/>
          <w:szCs w:val="28"/>
        </w:rPr>
      </w:pPr>
      <w:r w:rsidRPr="0050631D">
        <w:rPr>
          <w:rStyle w:val="af1"/>
          <w:color w:val="00000A"/>
          <w:spacing w:val="0"/>
          <w:sz w:val="28"/>
          <w:szCs w:val="28"/>
        </w:rPr>
        <w:t>Развитие детского творчества:</w:t>
      </w:r>
    </w:p>
    <w:p w:rsidR="0050631D" w:rsidRPr="0050631D" w:rsidRDefault="0050631D" w:rsidP="0050631D">
      <w:pPr>
        <w:pStyle w:val="35"/>
        <w:spacing w:after="0" w:line="240" w:lineRule="auto"/>
        <w:rPr>
          <w:color w:val="00000A"/>
          <w:spacing w:val="0"/>
          <w:sz w:val="28"/>
          <w:szCs w:val="28"/>
        </w:rPr>
      </w:pPr>
      <w:r w:rsidRPr="0050631D">
        <w:rPr>
          <w:rStyle w:val="af1"/>
          <w:color w:val="00000A"/>
          <w:spacing w:val="0"/>
          <w:sz w:val="28"/>
          <w:szCs w:val="28"/>
        </w:rPr>
        <w:t>-</w:t>
      </w:r>
      <w:r w:rsidRPr="0050631D">
        <w:rPr>
          <w:color w:val="00000A"/>
          <w:spacing w:val="0"/>
          <w:sz w:val="28"/>
          <w:szCs w:val="28"/>
        </w:rPr>
        <w:t xml:space="preserve"> поддержка ин</w:t>
      </w:r>
      <w:r w:rsidRPr="0050631D">
        <w:rPr>
          <w:rStyle w:val="11"/>
          <w:color w:val="00000A"/>
          <w:spacing w:val="0"/>
          <w:sz w:val="28"/>
          <w:szCs w:val="28"/>
        </w:rPr>
        <w:t>ици</w:t>
      </w:r>
      <w:r w:rsidRPr="0050631D">
        <w:rPr>
          <w:color w:val="00000A"/>
          <w:spacing w:val="0"/>
          <w:sz w:val="28"/>
          <w:szCs w:val="28"/>
        </w:rPr>
        <w:t>ативы и самостоятельности детей в различных видах изобразительной деятельности и конструирования.</w:t>
      </w:r>
    </w:p>
    <w:p w:rsidR="0050631D" w:rsidRPr="0050631D" w:rsidRDefault="0050631D" w:rsidP="0050631D">
      <w:pPr>
        <w:pStyle w:val="35"/>
        <w:spacing w:after="0" w:line="240" w:lineRule="auto"/>
        <w:rPr>
          <w:rStyle w:val="af1"/>
          <w:color w:val="00000A"/>
          <w:spacing w:val="0"/>
          <w:sz w:val="28"/>
          <w:szCs w:val="28"/>
        </w:rPr>
      </w:pPr>
      <w:r w:rsidRPr="0050631D">
        <w:rPr>
          <w:rStyle w:val="af1"/>
          <w:color w:val="00000A"/>
          <w:spacing w:val="0"/>
          <w:sz w:val="28"/>
          <w:szCs w:val="28"/>
        </w:rPr>
        <w:t>Приобщение к изобразительному искусству:</w:t>
      </w:r>
    </w:p>
    <w:p w:rsidR="0050631D" w:rsidRPr="0050631D" w:rsidRDefault="0050631D" w:rsidP="0050631D">
      <w:pPr>
        <w:pStyle w:val="35"/>
        <w:spacing w:after="0" w:line="240" w:lineRule="auto"/>
        <w:rPr>
          <w:color w:val="00000A"/>
          <w:spacing w:val="0"/>
          <w:sz w:val="28"/>
          <w:szCs w:val="28"/>
        </w:rPr>
      </w:pPr>
      <w:r w:rsidRPr="0050631D">
        <w:rPr>
          <w:color w:val="00000A"/>
          <w:spacing w:val="0"/>
          <w:sz w:val="28"/>
          <w:szCs w:val="28"/>
        </w:rPr>
        <w:t xml:space="preserve">- формирование основ художественной культуры детей, эстетических чувств на основе знакомства с произведениями изобразительного искусства. </w:t>
      </w:r>
    </w:p>
    <w:p w:rsidR="0050631D" w:rsidRPr="0050631D" w:rsidRDefault="0050631D" w:rsidP="0050631D">
      <w:pPr>
        <w:pStyle w:val="2d"/>
        <w:spacing w:line="240" w:lineRule="auto"/>
        <w:ind w:firstLine="709"/>
        <w:rPr>
          <w:rStyle w:val="40pt"/>
          <w:b/>
          <w:color w:val="00000A"/>
          <w:spacing w:val="0"/>
          <w:sz w:val="28"/>
          <w:szCs w:val="28"/>
        </w:rPr>
      </w:pPr>
      <w:bookmarkStart w:id="29" w:name="bookmark95"/>
      <w:bookmarkEnd w:id="29"/>
      <w:r w:rsidRPr="0050631D">
        <w:rPr>
          <w:rStyle w:val="40pt"/>
          <w:b/>
          <w:color w:val="00000A"/>
          <w:spacing w:val="0"/>
          <w:sz w:val="28"/>
          <w:szCs w:val="28"/>
        </w:rPr>
        <w:lastRenderedPageBreak/>
        <w:t>Задачи, актуальные для работы с детьми с ЗПР:</w:t>
      </w:r>
    </w:p>
    <w:p w:rsidR="0050631D" w:rsidRPr="0050631D" w:rsidRDefault="0050631D" w:rsidP="0050631D">
      <w:pPr>
        <w:pStyle w:val="35"/>
        <w:numPr>
          <w:ilvl w:val="0"/>
          <w:numId w:val="14"/>
        </w:numPr>
        <w:tabs>
          <w:tab w:val="left" w:pos="993"/>
        </w:tabs>
        <w:spacing w:after="0" w:line="240" w:lineRule="auto"/>
        <w:ind w:firstLine="709"/>
        <w:rPr>
          <w:color w:val="00000A"/>
          <w:spacing w:val="0"/>
          <w:sz w:val="28"/>
          <w:szCs w:val="28"/>
        </w:rPr>
      </w:pPr>
      <w:r w:rsidRPr="0050631D">
        <w:rPr>
          <w:color w:val="00000A"/>
          <w:spacing w:val="0"/>
          <w:sz w:val="28"/>
          <w:szCs w:val="28"/>
        </w:rPr>
        <w:t>формирование познавательных интересов и действий, наблюдательности ребенка в изобразительной и конструктивной видах деятельности;</w:t>
      </w:r>
    </w:p>
    <w:p w:rsidR="0050631D" w:rsidRPr="0050631D" w:rsidRDefault="0050631D" w:rsidP="0050631D">
      <w:pPr>
        <w:pStyle w:val="35"/>
        <w:numPr>
          <w:ilvl w:val="0"/>
          <w:numId w:val="14"/>
        </w:numPr>
        <w:tabs>
          <w:tab w:val="left" w:pos="993"/>
        </w:tabs>
        <w:spacing w:after="0" w:line="240" w:lineRule="auto"/>
        <w:ind w:firstLine="709"/>
        <w:rPr>
          <w:color w:val="00000A"/>
          <w:spacing w:val="0"/>
          <w:sz w:val="28"/>
          <w:szCs w:val="28"/>
        </w:rPr>
      </w:pPr>
      <w:r w:rsidRPr="0050631D">
        <w:rPr>
          <w:color w:val="00000A"/>
          <w:spacing w:val="0"/>
          <w:sz w:val="28"/>
          <w:szCs w:val="28"/>
        </w:rPr>
        <w:t xml:space="preserve"> развитие сенсомоторной координации как основы для формирования изобразительных навыков; овладения разными техниками изобразительной деятельности;</w:t>
      </w:r>
    </w:p>
    <w:p w:rsidR="0050631D" w:rsidRPr="0050631D" w:rsidRDefault="0050631D" w:rsidP="0050631D">
      <w:pPr>
        <w:pStyle w:val="35"/>
        <w:numPr>
          <w:ilvl w:val="0"/>
          <w:numId w:val="14"/>
        </w:numPr>
        <w:tabs>
          <w:tab w:val="left" w:pos="993"/>
        </w:tabs>
        <w:spacing w:after="0" w:line="240" w:lineRule="auto"/>
        <w:ind w:firstLine="709"/>
        <w:rPr>
          <w:color w:val="00000A"/>
          <w:spacing w:val="0"/>
          <w:sz w:val="28"/>
          <w:szCs w:val="28"/>
        </w:rPr>
      </w:pPr>
      <w:r w:rsidRPr="0050631D">
        <w:rPr>
          <w:color w:val="00000A"/>
          <w:spacing w:val="0"/>
          <w:sz w:val="28"/>
          <w:szCs w:val="28"/>
        </w:rPr>
        <w:t>развитие художественного вкуса.</w:t>
      </w:r>
    </w:p>
    <w:p w:rsidR="0050631D" w:rsidRPr="0050631D" w:rsidRDefault="0050631D" w:rsidP="0050631D">
      <w:pPr>
        <w:pStyle w:val="35"/>
        <w:spacing w:after="0" w:line="240" w:lineRule="auto"/>
        <w:rPr>
          <w:rStyle w:val="af1"/>
          <w:color w:val="00000A"/>
          <w:spacing w:val="0"/>
          <w:sz w:val="28"/>
          <w:szCs w:val="28"/>
        </w:rPr>
      </w:pPr>
      <w:r w:rsidRPr="0050631D">
        <w:rPr>
          <w:rStyle w:val="af1"/>
          <w:color w:val="00000A"/>
          <w:spacing w:val="0"/>
          <w:sz w:val="28"/>
          <w:szCs w:val="28"/>
        </w:rPr>
        <w:t>Художественное развитие:</w:t>
      </w:r>
    </w:p>
    <w:p w:rsidR="0050631D" w:rsidRPr="0050631D" w:rsidRDefault="0050631D" w:rsidP="0050631D">
      <w:pPr>
        <w:pStyle w:val="35"/>
        <w:numPr>
          <w:ilvl w:val="0"/>
          <w:numId w:val="14"/>
        </w:numPr>
        <w:tabs>
          <w:tab w:val="left" w:pos="993"/>
        </w:tabs>
        <w:spacing w:after="0" w:line="240" w:lineRule="auto"/>
        <w:ind w:firstLine="709"/>
        <w:rPr>
          <w:color w:val="00000A"/>
          <w:spacing w:val="0"/>
          <w:sz w:val="28"/>
          <w:szCs w:val="28"/>
        </w:rPr>
      </w:pPr>
      <w:r w:rsidRPr="0050631D">
        <w:rPr>
          <w:color w:val="00000A"/>
          <w:spacing w:val="0"/>
          <w:sz w:val="28"/>
          <w:szCs w:val="28"/>
        </w:rPr>
        <w:t>развитие разных видов изобразительной и конструктивной деятельности;</w:t>
      </w:r>
    </w:p>
    <w:p w:rsidR="0050631D" w:rsidRPr="0050631D" w:rsidRDefault="0050631D" w:rsidP="0050631D">
      <w:pPr>
        <w:pStyle w:val="35"/>
        <w:numPr>
          <w:ilvl w:val="0"/>
          <w:numId w:val="14"/>
        </w:numPr>
        <w:tabs>
          <w:tab w:val="left" w:pos="993"/>
        </w:tabs>
        <w:spacing w:after="0" w:line="240" w:lineRule="auto"/>
        <w:ind w:firstLine="709"/>
        <w:rPr>
          <w:color w:val="00000A"/>
          <w:spacing w:val="0"/>
          <w:sz w:val="28"/>
          <w:szCs w:val="28"/>
        </w:rPr>
      </w:pPr>
      <w:r w:rsidRPr="0050631D">
        <w:rPr>
          <w:color w:val="00000A"/>
          <w:spacing w:val="0"/>
          <w:sz w:val="28"/>
          <w:szCs w:val="28"/>
        </w:rPr>
        <w:t xml:space="preserve">становление эстетического отношения к окружающему миру и творческих способностей; </w:t>
      </w:r>
    </w:p>
    <w:p w:rsidR="0050631D" w:rsidRPr="0050631D" w:rsidRDefault="0050631D" w:rsidP="0050631D">
      <w:pPr>
        <w:pStyle w:val="35"/>
        <w:numPr>
          <w:ilvl w:val="0"/>
          <w:numId w:val="14"/>
        </w:numPr>
        <w:tabs>
          <w:tab w:val="left" w:pos="993"/>
        </w:tabs>
        <w:spacing w:after="0" w:line="240" w:lineRule="auto"/>
        <w:ind w:firstLine="709"/>
        <w:rPr>
          <w:color w:val="00000A"/>
          <w:spacing w:val="0"/>
          <w:sz w:val="28"/>
          <w:szCs w:val="28"/>
        </w:rPr>
      </w:pPr>
      <w:r w:rsidRPr="0050631D">
        <w:rPr>
          <w:color w:val="00000A"/>
          <w:spacing w:val="0"/>
          <w:sz w:val="28"/>
          <w:szCs w:val="28"/>
        </w:rPr>
        <w:t>развитие предпосылок ценностно-смыслового восприятия и понимания произведений изобразительного искусства;</w:t>
      </w:r>
    </w:p>
    <w:p w:rsidR="0050631D" w:rsidRPr="0050631D" w:rsidRDefault="0050631D" w:rsidP="0050631D">
      <w:pPr>
        <w:pStyle w:val="35"/>
        <w:numPr>
          <w:ilvl w:val="0"/>
          <w:numId w:val="14"/>
        </w:numPr>
        <w:tabs>
          <w:tab w:val="left" w:pos="993"/>
        </w:tabs>
        <w:spacing w:after="0" w:line="240" w:lineRule="auto"/>
        <w:ind w:firstLine="709"/>
        <w:rPr>
          <w:color w:val="00000A"/>
          <w:spacing w:val="0"/>
          <w:sz w:val="28"/>
          <w:szCs w:val="28"/>
        </w:rPr>
      </w:pPr>
      <w:r w:rsidRPr="0050631D">
        <w:rPr>
          <w:color w:val="00000A"/>
          <w:spacing w:val="0"/>
          <w:sz w:val="28"/>
          <w:szCs w:val="28"/>
        </w:rPr>
        <w:t>формирование основ художественно-эстетической культуры, элементарных представлений об изобразительном искусстве и его жанрах;</w:t>
      </w:r>
    </w:p>
    <w:p w:rsidR="0050631D" w:rsidRPr="0050631D" w:rsidRDefault="0050631D" w:rsidP="0050631D">
      <w:pPr>
        <w:pStyle w:val="35"/>
        <w:numPr>
          <w:ilvl w:val="0"/>
          <w:numId w:val="14"/>
        </w:numPr>
        <w:tabs>
          <w:tab w:val="left" w:pos="993"/>
        </w:tabs>
        <w:spacing w:after="0" w:line="240" w:lineRule="auto"/>
        <w:ind w:firstLine="709"/>
        <w:rPr>
          <w:color w:val="00000A"/>
          <w:spacing w:val="0"/>
          <w:sz w:val="28"/>
          <w:szCs w:val="28"/>
        </w:rPr>
      </w:pPr>
      <w:r w:rsidRPr="0050631D">
        <w:rPr>
          <w:color w:val="00000A"/>
          <w:spacing w:val="0"/>
          <w:sz w:val="28"/>
          <w:szCs w:val="28"/>
        </w:rPr>
        <w:t>развитие эмоционального отношения, сопереживания персонажам художественных произведений;</w:t>
      </w:r>
    </w:p>
    <w:p w:rsidR="0050631D" w:rsidRPr="0050631D" w:rsidRDefault="0050631D" w:rsidP="0050631D">
      <w:pPr>
        <w:pStyle w:val="35"/>
        <w:numPr>
          <w:ilvl w:val="0"/>
          <w:numId w:val="14"/>
        </w:numPr>
        <w:tabs>
          <w:tab w:val="left" w:pos="993"/>
        </w:tabs>
        <w:spacing w:after="0" w:line="240" w:lineRule="auto"/>
        <w:ind w:firstLine="709"/>
        <w:rPr>
          <w:color w:val="00000A"/>
          <w:spacing w:val="0"/>
          <w:sz w:val="28"/>
          <w:szCs w:val="28"/>
        </w:rPr>
      </w:pPr>
      <w:r w:rsidRPr="0050631D">
        <w:rPr>
          <w:color w:val="00000A"/>
          <w:spacing w:val="0"/>
          <w:sz w:val="28"/>
          <w:szCs w:val="28"/>
        </w:rPr>
        <w:t>формирование представлений о художественной культуре малой родины и Отечества, единстве и многообразии способов выражения художественной культуры разных стран и народов мира.</w:t>
      </w:r>
    </w:p>
    <w:p w:rsidR="0050631D" w:rsidRPr="0050631D" w:rsidRDefault="0050631D" w:rsidP="0050631D">
      <w:pPr>
        <w:pStyle w:val="37"/>
        <w:spacing w:line="240" w:lineRule="auto"/>
        <w:ind w:firstLine="709"/>
        <w:jc w:val="both"/>
        <w:rPr>
          <w:spacing w:val="0"/>
        </w:rPr>
      </w:pPr>
      <w:r w:rsidRPr="0050631D">
        <w:rPr>
          <w:spacing w:val="0"/>
        </w:rPr>
        <w:t>В зависимости от возрастных и индивидуальных особенностей, особых потребностей и возможностей здоровья детей указанное содержание дифференцируется.</w:t>
      </w:r>
    </w:p>
    <w:p w:rsidR="0050631D" w:rsidRPr="0050631D" w:rsidRDefault="0050631D" w:rsidP="0050631D">
      <w:pPr>
        <w:pStyle w:val="37"/>
        <w:spacing w:line="240" w:lineRule="auto"/>
        <w:ind w:firstLine="709"/>
        <w:jc w:val="both"/>
        <w:rPr>
          <w:b/>
          <w:i/>
        </w:rPr>
      </w:pPr>
      <w:r w:rsidRPr="0050631D">
        <w:rPr>
          <w:b/>
          <w:i/>
        </w:rPr>
        <w:t>Вторая младшая группа (от 3 до 4 лет)</w:t>
      </w:r>
    </w:p>
    <w:p w:rsidR="0050631D" w:rsidRPr="0050631D" w:rsidRDefault="0050631D" w:rsidP="0050631D">
      <w:pPr>
        <w:pStyle w:val="37"/>
        <w:spacing w:line="240" w:lineRule="auto"/>
        <w:ind w:firstLine="709"/>
        <w:jc w:val="both"/>
      </w:pPr>
      <w:r w:rsidRPr="0050631D">
        <w:rPr>
          <w:i/>
        </w:rPr>
        <w:t xml:space="preserve">1. Приобщение к изобразительному искусству. </w:t>
      </w:r>
      <w:r w:rsidRPr="0050631D">
        <w:t>Замечает произведения искусства в повседневной жизни и проявляет положительный эмоциональный отклик. Замечает отдельные средства выразительности и может кратко о них рассказать, дает эстетические оценки. Проявляет интерес и воспроизводит отдельные элементы декоративного рисования, лепки и аппликации, подражая технике народных мастеров.</w:t>
      </w:r>
    </w:p>
    <w:p w:rsidR="0050631D" w:rsidRPr="0050631D" w:rsidRDefault="0050631D" w:rsidP="0050631D">
      <w:pPr>
        <w:pStyle w:val="37"/>
        <w:spacing w:line="240" w:lineRule="auto"/>
        <w:ind w:firstLine="709"/>
        <w:jc w:val="both"/>
      </w:pPr>
      <w:r w:rsidRPr="0050631D">
        <w:rPr>
          <w:i/>
        </w:rPr>
        <w:t xml:space="preserve">2. Развитие продуктивной деятельности детей (рисование, лепка, аппликация, художественный труд). </w:t>
      </w:r>
      <w:r w:rsidRPr="0050631D">
        <w:t xml:space="preserve">В рисовании, аппликации, лепке изображает простые в изобразительном плане предметы и явления, создает обобщенный образ предмета (дом, дерево), создает несложные декоративные изображения, сохраняя ритм, подбирает цвет. Выполняет предметное изображение, главное изображение располагает в центре листа, появляется стремление к детализации предметов, но это не всегда получается. Компенсирует трудности изобразительной деятельности игровыми действиями и речью. Обращает внимание на цвет предмета и в основном соотносит цвет с изображаемым предметом. В процессе изобразительной деятельности испытывает положительные эмоции. Стремится правильно пользоваться инструментами (кистью, карандашом) и художественными материалами (гуашью, фломастерами, цветными карандашами). Демонстрирует умение ритмично наносить штрихи, мазки, линии, пятна. На бумаге разной формы </w:t>
      </w:r>
      <w:r w:rsidRPr="0050631D">
        <w:lastRenderedPageBreak/>
        <w:t>создает композиции из готовых геометрических форм и природных материалов. При создании рисунка, лепной поделки, аппликации передает характерные признаки предмета: очертания формы, цвет, величину, ориентируясь на реакцию взрослого. Соблюдает последовательность действий при выполнении лепки и аппликации.</w:t>
      </w:r>
    </w:p>
    <w:p w:rsidR="0050631D" w:rsidRPr="0050631D" w:rsidRDefault="0050631D" w:rsidP="0050631D">
      <w:pPr>
        <w:pStyle w:val="37"/>
        <w:spacing w:line="240" w:lineRule="auto"/>
        <w:ind w:firstLine="709"/>
        <w:jc w:val="both"/>
      </w:pPr>
      <w:r w:rsidRPr="0050631D">
        <w:rPr>
          <w:i/>
        </w:rPr>
        <w:t xml:space="preserve">3. Развитие детского творчества. </w:t>
      </w:r>
      <w:r w:rsidRPr="0050631D">
        <w:t xml:space="preserve">Проявляет интерес к занятиям изобразительной деятельностью, понимает красоту окружающих предметов. Экспериментирует с изобразительными, пластическими и конструктивными материалами. </w:t>
      </w:r>
      <w:proofErr w:type="gramStart"/>
      <w:r w:rsidRPr="0050631D">
        <w:t>Обращает внимание на красоту окружающих предметов, ориентируясь на реакцию взрослого, в результате – отражает образы окружающего мира (овощи, фрукты, деревья, игрушки и др.), явления природы (дождь, снегопад, листопад и др.).</w:t>
      </w:r>
      <w:proofErr w:type="gramEnd"/>
      <w:r w:rsidRPr="0050631D">
        <w:t xml:space="preserve"> Эмоционально откликается на красоту природы, иллюстрации, предметы быта. При заинтересовывающем участии взрослого рассматривает иллюстрации, предметы быта.</w:t>
      </w:r>
    </w:p>
    <w:p w:rsidR="0050631D" w:rsidRPr="0050631D" w:rsidRDefault="0050631D" w:rsidP="0050631D">
      <w:pPr>
        <w:pStyle w:val="37"/>
        <w:spacing w:line="240" w:lineRule="auto"/>
        <w:ind w:firstLine="709"/>
        <w:jc w:val="both"/>
        <w:rPr>
          <w:b/>
          <w:i/>
        </w:rPr>
      </w:pPr>
      <w:r w:rsidRPr="0050631D">
        <w:rPr>
          <w:b/>
          <w:i/>
        </w:rPr>
        <w:t>Средняя группа (от 4 до 5 лет)</w:t>
      </w:r>
    </w:p>
    <w:p w:rsidR="0050631D" w:rsidRPr="0050631D" w:rsidRDefault="0050631D" w:rsidP="0050631D">
      <w:pPr>
        <w:pStyle w:val="37"/>
        <w:spacing w:line="240" w:lineRule="auto"/>
        <w:ind w:firstLine="709"/>
        <w:jc w:val="both"/>
      </w:pPr>
      <w:r w:rsidRPr="0050631D">
        <w:rPr>
          <w:i/>
        </w:rPr>
        <w:t xml:space="preserve">1. Приобщение к изобразительному искусству. </w:t>
      </w:r>
      <w:r w:rsidRPr="0050631D">
        <w:t>Испытывает интерес к произведениям народного, декоративно-прикладного и изобразительного искусства с понятным для ребенка содержанием, задает вопросы. Различает виды искусства: картина, скульптура. Может выделять и называть средства выразительности (цвет, форма) и создавать свои художественные образы. Проявляет интерес к истории народных промыслов. Испытывает чувство уважения к труду народных мастеров.</w:t>
      </w:r>
    </w:p>
    <w:p w:rsidR="0050631D" w:rsidRPr="0050631D" w:rsidRDefault="0050631D" w:rsidP="0050631D">
      <w:pPr>
        <w:pStyle w:val="37"/>
        <w:spacing w:line="240" w:lineRule="auto"/>
        <w:ind w:firstLine="709"/>
        <w:jc w:val="both"/>
      </w:pPr>
      <w:r w:rsidRPr="0050631D">
        <w:rPr>
          <w:i/>
        </w:rPr>
        <w:t xml:space="preserve">2. Развитие продуктивной деятельности детей (рисование, лепка, аппликация, художественный труд). </w:t>
      </w:r>
      <w:r w:rsidRPr="0050631D">
        <w:t xml:space="preserve">Стремится понятно для окружающих изображать то, что вызывает у него интерес: отдельные предметы, сюжетные композиции. Умеет пользоваться инструментами и художественными материалами, замечает неполадки в организации рабочего места. При создании рисунка, лепной поделки, аппликации умеет работать по правилу и образцу, передавать характерные признаки предмета (очертания формы, пропорции, цвет). Замысел устойчив, отбирает выразительные средства в соответствии с создаваемым образом, использует не только основные цвета, но и оттенки. Демонстрирует умение в штрихах, мазках и в пластической форме улавливать образ, может рассказывать о нем. Умеет соединять части в целое с помощью разных способов создания выразительного изображения. Способен оценить результат собственной деятельности. С помощью взрослого может определить причины допущенных ошибок. </w:t>
      </w:r>
      <w:proofErr w:type="gramStart"/>
      <w:r w:rsidRPr="0050631D">
        <w:t>Способен</w:t>
      </w:r>
      <w:proofErr w:type="gramEnd"/>
      <w:r w:rsidRPr="0050631D">
        <w:t xml:space="preserve"> согласовывать содержание совместной работы со сверстниками и действовать в соответствии с намеченным планом.</w:t>
      </w:r>
    </w:p>
    <w:p w:rsidR="0050631D" w:rsidRPr="0050631D" w:rsidRDefault="0050631D" w:rsidP="0050631D">
      <w:pPr>
        <w:pStyle w:val="37"/>
        <w:spacing w:line="240" w:lineRule="auto"/>
        <w:ind w:firstLine="709"/>
        <w:jc w:val="both"/>
      </w:pPr>
      <w:r w:rsidRPr="0050631D">
        <w:rPr>
          <w:i/>
        </w:rPr>
        <w:t xml:space="preserve">3. Развитие детского творчества. </w:t>
      </w:r>
      <w:r w:rsidRPr="0050631D">
        <w:t xml:space="preserve">С удовольствием самостоятельно стремится изображать то, что интересно (для себя, своих друзей, родных и близких), отражая при этом в продуктивной деятельности образы окружающего мира, явления природы (дождь, снегопад и др.), образы по следам восприятия художественной литературы. Самостоятельно находит для изображения простые сюжеты в окружающей жизни, художественной литературе и природе. Умеет ставить несколько простых, но взаимосвязанных целей (нарисовать и закрасить </w:t>
      </w:r>
      <w:r w:rsidRPr="0050631D">
        <w:lastRenderedPageBreak/>
        <w:t>созданное изображение) и при поддержке взрослого реализовывать их в процессе изобразительной деятельности. Создает и реализует замыслы, изображает разнообразные объекты, сюжетные и декоративные композиции. Особый интерес проявляет к творческим способам действия: пространственному изменению образца, изъятию лишнего или дополнению до целого.</w:t>
      </w:r>
    </w:p>
    <w:p w:rsidR="0050631D" w:rsidRPr="0050631D" w:rsidRDefault="0050631D" w:rsidP="0050631D">
      <w:pPr>
        <w:pStyle w:val="37"/>
        <w:spacing w:line="240" w:lineRule="auto"/>
        <w:ind w:firstLine="709"/>
        <w:jc w:val="both"/>
        <w:rPr>
          <w:b/>
          <w:i/>
        </w:rPr>
      </w:pPr>
      <w:r w:rsidRPr="0050631D">
        <w:rPr>
          <w:b/>
          <w:i/>
        </w:rPr>
        <w:t>Старшая группа (от 5 до 6 лет)</w:t>
      </w:r>
    </w:p>
    <w:p w:rsidR="0050631D" w:rsidRPr="0050631D" w:rsidRDefault="0050631D" w:rsidP="0050631D">
      <w:pPr>
        <w:pStyle w:val="37"/>
        <w:spacing w:line="240" w:lineRule="auto"/>
        <w:ind w:firstLine="709"/>
        <w:jc w:val="both"/>
      </w:pPr>
      <w:r w:rsidRPr="0050631D">
        <w:rPr>
          <w:i/>
        </w:rPr>
        <w:t xml:space="preserve">1. Приобщение к изобразительному искусству. </w:t>
      </w:r>
      <w:r w:rsidRPr="0050631D">
        <w:t xml:space="preserve">Проявляет устойчивый интерес к произведениям народного искусства. Различает и называет все виды декоративно-прикладного искусства, знает и умеет выполнить все основные элементы декоративной росписи; анализирует образцы. Участвует в партнерской деятельности </w:t>
      </w:r>
      <w:proofErr w:type="gramStart"/>
      <w:r w:rsidRPr="0050631D">
        <w:t>со</w:t>
      </w:r>
      <w:proofErr w:type="gramEnd"/>
      <w:r w:rsidRPr="0050631D">
        <w:t xml:space="preserve"> взрослым и сверстниками. Испытывает чувство уважения к труду народных мастеров и гордится их мастерством.</w:t>
      </w:r>
    </w:p>
    <w:p w:rsidR="0050631D" w:rsidRPr="0050631D" w:rsidRDefault="0050631D" w:rsidP="0050631D">
      <w:pPr>
        <w:pStyle w:val="37"/>
        <w:spacing w:line="240" w:lineRule="auto"/>
        <w:ind w:firstLine="709"/>
        <w:jc w:val="both"/>
      </w:pPr>
      <w:r w:rsidRPr="0050631D">
        <w:rPr>
          <w:i/>
        </w:rPr>
        <w:t xml:space="preserve">2. Развитие продуктивной деятельности детей (рисование, лепка, аппликация, художественный труд). </w:t>
      </w:r>
      <w:r w:rsidRPr="0050631D">
        <w:t>Ориентируется в пространстве листа бумаги самостоятельно; освоил технические навыки и приемы. При создании рисунка, лепки, аппликации умеет работать по аналогии и по собственному замыслу. Передает в изображении отличие предметов по цвету, форме и иным признакам. Создает замысел и реализует его до конца. Умеет создавать изображение с натуры и по представлению, передавая характерные особенности знакомых предметов, пропорции частей и различия в величине деталей, используя разные способы создания изображения. Может определить причины допущенных ошибок, наметить пути их исправления и добиться результата.</w:t>
      </w:r>
    </w:p>
    <w:p w:rsidR="0050631D" w:rsidRPr="0050631D" w:rsidRDefault="0050631D" w:rsidP="0050631D">
      <w:pPr>
        <w:pStyle w:val="37"/>
        <w:spacing w:line="240" w:lineRule="auto"/>
        <w:ind w:firstLine="709"/>
        <w:jc w:val="both"/>
      </w:pPr>
      <w:r w:rsidRPr="0050631D">
        <w:rPr>
          <w:i/>
        </w:rPr>
        <w:t xml:space="preserve">3. Развитие детского творчества. </w:t>
      </w:r>
      <w:r w:rsidRPr="0050631D">
        <w:t>Создает замысел до начала выполнения работы и реализует его, выбирая соответствующие материалы и выразительные средства. Передает характерную структуру и пропорции объектов, строит композицию. Пользуется разнообразными изобразительными приемами, проявляет интерес к использованию нетрадиционных изобразительных техник. Ярко проявляет творчество, развернуто комментирует полученный продукт деятельности. С интересом рассматривает и эстетически оценивает свои работы и работы сверстников.</w:t>
      </w:r>
    </w:p>
    <w:p w:rsidR="0050631D" w:rsidRPr="0050631D" w:rsidRDefault="0050631D" w:rsidP="0050631D">
      <w:pPr>
        <w:pStyle w:val="37"/>
        <w:spacing w:line="240" w:lineRule="auto"/>
        <w:ind w:firstLine="709"/>
        <w:jc w:val="both"/>
        <w:rPr>
          <w:b/>
          <w:i/>
        </w:rPr>
      </w:pPr>
      <w:r w:rsidRPr="0050631D">
        <w:rPr>
          <w:b/>
          <w:i/>
        </w:rPr>
        <w:t>Подготовительная группа (от 6 до 7 лет)</w:t>
      </w:r>
    </w:p>
    <w:p w:rsidR="0050631D" w:rsidRPr="0050631D" w:rsidRDefault="0050631D" w:rsidP="0050631D">
      <w:pPr>
        <w:pStyle w:val="37"/>
        <w:spacing w:line="240" w:lineRule="auto"/>
        <w:ind w:firstLine="709"/>
        <w:jc w:val="both"/>
      </w:pPr>
      <w:r w:rsidRPr="0050631D">
        <w:rPr>
          <w:i/>
        </w:rPr>
        <w:t xml:space="preserve">1. Развитие продуктивной деятельности детей (рисование, лепка, аппликация, художественный труд). </w:t>
      </w:r>
      <w:r w:rsidRPr="0050631D">
        <w:t>Ориентируется в пространстве листа бумаги самостоятельно; освоил технические навыки и приемы. Способен организовать рабочее место и оценить результат собственной деятельности. При создании рисунка, лепки, аппликации умеет работать по аналогии и по собственному замыслу. Умеет создавать изображение с натуры и по представлению, передавая характерные особенности знакомых предметов, пропорции частей и различия в величине деталей, используя разные способы создания изображения. Может определить причины допущенных ошибок, наметить пути их исправления и добиться результата.</w:t>
      </w:r>
    </w:p>
    <w:p w:rsidR="0050631D" w:rsidRPr="0050631D" w:rsidRDefault="0050631D" w:rsidP="0050631D">
      <w:pPr>
        <w:pStyle w:val="37"/>
        <w:spacing w:line="240" w:lineRule="auto"/>
        <w:ind w:firstLine="709"/>
        <w:jc w:val="both"/>
        <w:rPr>
          <w:lang w:eastAsia="ru-RU"/>
        </w:rPr>
      </w:pPr>
      <w:r w:rsidRPr="0050631D">
        <w:rPr>
          <w:i/>
        </w:rPr>
        <w:t xml:space="preserve">2. Развитие детского творчества. </w:t>
      </w:r>
      <w:r w:rsidRPr="0050631D">
        <w:rPr>
          <w:lang w:eastAsia="ru-RU"/>
        </w:rPr>
        <w:t xml:space="preserve">Создает замысел до начала выполнения работы и реализует его, выбирая соответствующие материалы и выразительные </w:t>
      </w:r>
      <w:r w:rsidRPr="0050631D">
        <w:rPr>
          <w:lang w:eastAsia="ru-RU"/>
        </w:rPr>
        <w:lastRenderedPageBreak/>
        <w:t>средства; передает характерную структуру и пропорции объектов; пользуется разнообразными приемами, нетрадиционными техниками. Ярко проявляет творчество, развернуто комментирует полученный продукт деятельности. Получает удовольствие от процесса создания образов, радуется результатам. Композиции рисунков и поделок более совершенны. Ориентируется на ритм симметрии. С интересом рассматривает и эстетически оценивает работы свои и сверстников.</w:t>
      </w:r>
    </w:p>
    <w:p w:rsidR="0050631D" w:rsidRPr="0050631D" w:rsidRDefault="0050631D" w:rsidP="0050631D">
      <w:pPr>
        <w:pStyle w:val="37"/>
        <w:spacing w:line="240" w:lineRule="auto"/>
        <w:ind w:firstLine="709"/>
        <w:jc w:val="both"/>
        <w:rPr>
          <w:lang w:eastAsia="ru-RU"/>
        </w:rPr>
      </w:pPr>
      <w:r w:rsidRPr="0050631D">
        <w:rPr>
          <w:i/>
        </w:rPr>
        <w:t xml:space="preserve">3. Приобщение к изобразительному искусству. </w:t>
      </w:r>
      <w:r w:rsidRPr="0050631D">
        <w:rPr>
          <w:lang w:eastAsia="ru-RU"/>
        </w:rPr>
        <w:t xml:space="preserve">Проявляет устойчивый интерес к произведениям народного искусства. Различает и называет все виды декоративно-прикладного искусства, знает и умеет выполнить все основные элементы декоративной росписи; анализирует образцы. Участвует в партнерской деятельности </w:t>
      </w:r>
      <w:proofErr w:type="gramStart"/>
      <w:r w:rsidRPr="0050631D">
        <w:rPr>
          <w:lang w:eastAsia="ru-RU"/>
        </w:rPr>
        <w:t>со</w:t>
      </w:r>
      <w:proofErr w:type="gramEnd"/>
      <w:r w:rsidRPr="0050631D">
        <w:rPr>
          <w:lang w:eastAsia="ru-RU"/>
        </w:rPr>
        <w:t xml:space="preserve"> взрослым и сверстниками. Испытывает чувство уважения к труду народных мастеров и гордится их мастерством.</w:t>
      </w:r>
    </w:p>
    <w:p w:rsidR="0050631D" w:rsidRPr="0050631D" w:rsidRDefault="0050631D" w:rsidP="0050631D">
      <w:pPr>
        <w:pStyle w:val="aff5"/>
        <w:tabs>
          <w:tab w:val="left" w:pos="851"/>
        </w:tabs>
        <w:spacing w:after="0" w:line="240" w:lineRule="auto"/>
        <w:ind w:left="0" w:firstLine="709"/>
        <w:rPr>
          <w:rFonts w:ascii="Times New Roman" w:eastAsia="Times New Roman" w:hAnsi="Times New Roman"/>
          <w:b/>
          <w:i/>
        </w:rPr>
      </w:pPr>
    </w:p>
    <w:p w:rsidR="0050631D" w:rsidRPr="0050631D" w:rsidRDefault="0050631D" w:rsidP="0050631D">
      <w:pPr>
        <w:pStyle w:val="aff5"/>
        <w:tabs>
          <w:tab w:val="left" w:pos="851"/>
        </w:tabs>
        <w:spacing w:after="0" w:line="240" w:lineRule="auto"/>
        <w:ind w:left="0" w:firstLine="709"/>
        <w:rPr>
          <w:rFonts w:ascii="Times New Roman" w:eastAsia="Times New Roman" w:hAnsi="Times New Roman"/>
          <w:b/>
          <w:i/>
        </w:rPr>
      </w:pPr>
      <w:r w:rsidRPr="0050631D">
        <w:rPr>
          <w:rFonts w:ascii="Times New Roman" w:eastAsia="Times New Roman" w:hAnsi="Times New Roman"/>
          <w:b/>
          <w:i/>
        </w:rPr>
        <w:t>Конструктивно-модельная деятельность</w:t>
      </w:r>
    </w:p>
    <w:p w:rsidR="0050631D" w:rsidRPr="0050631D" w:rsidRDefault="0050631D" w:rsidP="0050631D">
      <w:pPr>
        <w:pStyle w:val="35"/>
        <w:spacing w:after="0" w:line="240" w:lineRule="auto"/>
        <w:rPr>
          <w:b/>
          <w:bCs/>
          <w:spacing w:val="-1"/>
          <w:sz w:val="28"/>
          <w:szCs w:val="28"/>
          <w:shd w:val="clear" w:color="auto" w:fill="FFFFFF"/>
        </w:rPr>
      </w:pPr>
      <w:r w:rsidRPr="0050631D">
        <w:rPr>
          <w:b/>
          <w:bCs/>
          <w:spacing w:val="-1"/>
          <w:sz w:val="28"/>
          <w:szCs w:val="28"/>
          <w:shd w:val="clear" w:color="auto" w:fill="FFFFFF"/>
        </w:rPr>
        <w:t>Общие задачи:</w:t>
      </w:r>
    </w:p>
    <w:p w:rsidR="0050631D" w:rsidRPr="0050631D" w:rsidRDefault="0050631D" w:rsidP="0050631D">
      <w:pPr>
        <w:spacing w:line="240" w:lineRule="auto"/>
        <w:rPr>
          <w:rStyle w:val="11"/>
          <w:rFonts w:eastAsia="SimSun"/>
          <w:sz w:val="28"/>
          <w:szCs w:val="28"/>
        </w:rPr>
      </w:pPr>
      <w:r w:rsidRPr="0050631D">
        <w:rPr>
          <w:bCs/>
        </w:rPr>
        <w:t xml:space="preserve">- развивать </w:t>
      </w:r>
      <w:r w:rsidRPr="0050631D">
        <w:rPr>
          <w:rStyle w:val="11"/>
          <w:rFonts w:eastAsia="SimSun"/>
          <w:sz w:val="28"/>
          <w:szCs w:val="28"/>
        </w:rPr>
        <w:t>интерес к конструктивной деятельности, знакомство с различными видами конструкторов и их деталями;</w:t>
      </w:r>
    </w:p>
    <w:p w:rsidR="0050631D" w:rsidRPr="0050631D" w:rsidRDefault="0050631D" w:rsidP="0050631D">
      <w:pPr>
        <w:spacing w:line="240" w:lineRule="auto"/>
        <w:rPr>
          <w:bCs/>
        </w:rPr>
      </w:pPr>
      <w:r w:rsidRPr="0050631D">
        <w:rPr>
          <w:b/>
        </w:rPr>
        <w:t>-</w:t>
      </w:r>
      <w:r w:rsidRPr="0050631D">
        <w:rPr>
          <w:bCs/>
        </w:rPr>
        <w:t xml:space="preserve"> приобщать к конструированию;</w:t>
      </w:r>
    </w:p>
    <w:p w:rsidR="0050631D" w:rsidRPr="0050631D" w:rsidRDefault="0050631D" w:rsidP="0050631D">
      <w:pPr>
        <w:spacing w:line="240" w:lineRule="auto"/>
        <w:rPr>
          <w:rStyle w:val="11"/>
          <w:rFonts w:eastAsia="SimSun"/>
          <w:sz w:val="28"/>
          <w:szCs w:val="28"/>
        </w:rPr>
      </w:pPr>
      <w:r w:rsidRPr="0050631D">
        <w:rPr>
          <w:rStyle w:val="11"/>
          <w:rFonts w:eastAsia="SimSun"/>
          <w:sz w:val="28"/>
          <w:szCs w:val="28"/>
        </w:rPr>
        <w:t>- подводить детей к анализу созданных построек;</w:t>
      </w:r>
    </w:p>
    <w:p w:rsidR="0050631D" w:rsidRPr="0050631D" w:rsidRDefault="0050631D" w:rsidP="0050631D">
      <w:pPr>
        <w:spacing w:line="240" w:lineRule="auto"/>
        <w:rPr>
          <w:rStyle w:val="11"/>
          <w:rFonts w:eastAsia="SimSun"/>
          <w:sz w:val="28"/>
          <w:szCs w:val="28"/>
        </w:rPr>
      </w:pPr>
      <w:r w:rsidRPr="0050631D">
        <w:rPr>
          <w:rStyle w:val="11"/>
          <w:rFonts w:eastAsia="SimSun"/>
          <w:sz w:val="28"/>
          <w:szCs w:val="28"/>
        </w:rPr>
        <w:t>- развивать желание сооружать постройки по собственному замыслу;</w:t>
      </w:r>
    </w:p>
    <w:p w:rsidR="0050631D" w:rsidRPr="0050631D" w:rsidRDefault="0050631D" w:rsidP="0050631D">
      <w:pPr>
        <w:spacing w:line="240" w:lineRule="auto"/>
        <w:rPr>
          <w:rStyle w:val="11"/>
          <w:rFonts w:eastAsia="SimSun"/>
          <w:sz w:val="28"/>
          <w:szCs w:val="28"/>
        </w:rPr>
      </w:pPr>
      <w:r w:rsidRPr="0050631D">
        <w:rPr>
          <w:rStyle w:val="11"/>
          <w:rFonts w:eastAsia="SimSun"/>
          <w:sz w:val="28"/>
          <w:szCs w:val="28"/>
        </w:rPr>
        <w:t>- учить детей обыгрывать постройки;</w:t>
      </w:r>
    </w:p>
    <w:p w:rsidR="0050631D" w:rsidRPr="0050631D" w:rsidRDefault="0050631D" w:rsidP="0050631D">
      <w:pPr>
        <w:spacing w:line="240" w:lineRule="auto"/>
        <w:rPr>
          <w:bCs/>
        </w:rPr>
      </w:pPr>
      <w:r w:rsidRPr="0050631D">
        <w:rPr>
          <w:rStyle w:val="11"/>
          <w:rFonts w:eastAsia="SimSun"/>
          <w:sz w:val="28"/>
          <w:szCs w:val="28"/>
        </w:rPr>
        <w:t>- воспитывать умения работать коллективно, объединять свои поделки в соответствии с общим замыслом и сюжетом, договариваться, кто какую</w:t>
      </w:r>
      <w:r w:rsidRPr="0050631D">
        <w:rPr>
          <w:bCs/>
        </w:rPr>
        <w:t xml:space="preserve"> часть работы будет выполнять.</w:t>
      </w:r>
    </w:p>
    <w:p w:rsidR="0050631D" w:rsidRPr="0050631D" w:rsidRDefault="0050631D" w:rsidP="0050631D">
      <w:pPr>
        <w:spacing w:line="240" w:lineRule="auto"/>
        <w:rPr>
          <w:b/>
          <w:bCs/>
          <w:i/>
        </w:rPr>
      </w:pPr>
      <w:r w:rsidRPr="0050631D">
        <w:rPr>
          <w:b/>
          <w:bCs/>
          <w:i/>
        </w:rPr>
        <w:t>Вторая младшая группа (от 3 до 4 лет)</w:t>
      </w:r>
    </w:p>
    <w:p w:rsidR="0050631D" w:rsidRPr="0050631D" w:rsidRDefault="0050631D" w:rsidP="0050631D">
      <w:pPr>
        <w:spacing w:line="240" w:lineRule="auto"/>
        <w:rPr>
          <w:bCs/>
        </w:rPr>
      </w:pPr>
      <w:r w:rsidRPr="0050631D">
        <w:rPr>
          <w:bCs/>
          <w:i/>
        </w:rPr>
        <w:t xml:space="preserve">1. Самостоятельная творческая деятельность. </w:t>
      </w:r>
      <w:r w:rsidRPr="0050631D">
        <w:rPr>
          <w:bCs/>
        </w:rPr>
        <w:t>Различает, называет и использует основные строительные материалы. Выполняет конструкцию из строительного материала по собственному плану и плану, предложенному взрослым, используя полученные ранее умения (накладывание, приставление, прикладывание). Изменяет конструкции, заменяя детали другими или надстраивая их в высоту, длину. В постройках использует детали разной формы и цвета. Самостоятельно обыгрывает постройки, испытывая яркие положительные эмоции.</w:t>
      </w:r>
    </w:p>
    <w:p w:rsidR="0050631D" w:rsidRPr="0050631D" w:rsidRDefault="0050631D" w:rsidP="0050631D">
      <w:pPr>
        <w:pStyle w:val="aff5"/>
        <w:tabs>
          <w:tab w:val="left" w:pos="851"/>
        </w:tabs>
        <w:spacing w:after="0" w:line="240" w:lineRule="auto"/>
        <w:ind w:left="0" w:firstLine="709"/>
        <w:rPr>
          <w:rFonts w:ascii="Times New Roman" w:eastAsia="Times New Roman" w:hAnsi="Times New Roman"/>
          <w:b/>
          <w:i/>
        </w:rPr>
      </w:pPr>
      <w:r w:rsidRPr="0050631D">
        <w:rPr>
          <w:rFonts w:ascii="Times New Roman" w:eastAsia="Times New Roman" w:hAnsi="Times New Roman"/>
          <w:b/>
          <w:i/>
        </w:rPr>
        <w:t>Средняя группа (от 4 до 5 лет)</w:t>
      </w:r>
    </w:p>
    <w:p w:rsidR="0050631D" w:rsidRPr="0050631D" w:rsidRDefault="0050631D" w:rsidP="0050631D">
      <w:pPr>
        <w:pStyle w:val="aff5"/>
        <w:tabs>
          <w:tab w:val="left" w:pos="851"/>
        </w:tabs>
        <w:spacing w:after="0" w:line="240" w:lineRule="auto"/>
        <w:ind w:left="0" w:firstLine="709"/>
        <w:rPr>
          <w:rFonts w:ascii="Times New Roman" w:hAnsi="Times New Roman"/>
          <w:bCs/>
        </w:rPr>
      </w:pPr>
      <w:r w:rsidRPr="0050631D">
        <w:rPr>
          <w:rFonts w:ascii="Times New Roman" w:hAnsi="Times New Roman"/>
          <w:bCs/>
          <w:i/>
        </w:rPr>
        <w:t xml:space="preserve">1. Самостоятельная творческая деятельность. </w:t>
      </w:r>
      <w:r w:rsidRPr="0050631D">
        <w:rPr>
          <w:rFonts w:ascii="Times New Roman" w:hAnsi="Times New Roman"/>
          <w:bCs/>
        </w:rPr>
        <w:t xml:space="preserve">Различает и называет строительные детали, использует их с учетом конструктивных свойств (устойчивость, форма, величина). Обращает внимание на архитектуру различных зданий и сооружения, </w:t>
      </w:r>
      <w:proofErr w:type="gramStart"/>
      <w:r w:rsidRPr="0050631D">
        <w:rPr>
          <w:rFonts w:ascii="Times New Roman" w:hAnsi="Times New Roman"/>
          <w:bCs/>
        </w:rPr>
        <w:t>способен</w:t>
      </w:r>
      <w:proofErr w:type="gramEnd"/>
      <w:r w:rsidRPr="0050631D">
        <w:rPr>
          <w:rFonts w:ascii="Times New Roman" w:hAnsi="Times New Roman"/>
          <w:bCs/>
        </w:rPr>
        <w:t xml:space="preserve"> устанавливать ассоциативные связи с похожими сооружениями, которые видел в реальной жизни или на картинке, макете. </w:t>
      </w:r>
      <w:proofErr w:type="gramStart"/>
      <w:r w:rsidRPr="0050631D">
        <w:rPr>
          <w:rFonts w:ascii="Times New Roman" w:hAnsi="Times New Roman"/>
          <w:bCs/>
        </w:rPr>
        <w:t xml:space="preserve">Способен к элементарному анализу постройки: выделяет ее основные части, различает и соотносит их по величине и форме, устанавливает пространственное расположение этих частей относительно друг друга (в домах – стены, вверху – перекрытие, крыша; </w:t>
      </w:r>
      <w:r w:rsidRPr="0050631D">
        <w:rPr>
          <w:rFonts w:ascii="Times New Roman" w:hAnsi="Times New Roman"/>
          <w:bCs/>
        </w:rPr>
        <w:br/>
        <w:t>в автомобиле – кабина, кузов, колеса и т. д.).</w:t>
      </w:r>
      <w:proofErr w:type="gramEnd"/>
      <w:r w:rsidRPr="0050631D">
        <w:rPr>
          <w:rFonts w:ascii="Times New Roman" w:hAnsi="Times New Roman"/>
          <w:bCs/>
        </w:rPr>
        <w:t xml:space="preserve"> Выполняет конструкцию из </w:t>
      </w:r>
      <w:r w:rsidRPr="0050631D">
        <w:rPr>
          <w:rFonts w:ascii="Times New Roman" w:hAnsi="Times New Roman"/>
          <w:bCs/>
        </w:rPr>
        <w:lastRenderedPageBreak/>
        <w:t>строительного материала по замыслу, образцу, по заданным условиям. Выполняет элементарные конструкции из бумаги: сгибает прямоугольный лист бумаги пополам, совмещая стороны и углы (открытки, флажки и др.). Изготавливает простые поделки из природного материала, соединяя части с помощью клея, пластилина.</w:t>
      </w:r>
    </w:p>
    <w:p w:rsidR="0050631D" w:rsidRPr="0050631D" w:rsidRDefault="0050631D" w:rsidP="0050631D">
      <w:pPr>
        <w:pStyle w:val="aff5"/>
        <w:tabs>
          <w:tab w:val="left" w:pos="851"/>
        </w:tabs>
        <w:spacing w:after="0" w:line="240" w:lineRule="auto"/>
        <w:ind w:left="0" w:firstLine="709"/>
        <w:rPr>
          <w:rFonts w:ascii="Times New Roman" w:eastAsia="Times New Roman" w:hAnsi="Times New Roman"/>
          <w:b/>
          <w:i/>
        </w:rPr>
      </w:pPr>
      <w:r w:rsidRPr="0050631D">
        <w:rPr>
          <w:rFonts w:ascii="Times New Roman" w:eastAsia="Times New Roman" w:hAnsi="Times New Roman"/>
          <w:b/>
          <w:i/>
        </w:rPr>
        <w:t>Старшая группа (от 5 до 6 лет)</w:t>
      </w:r>
    </w:p>
    <w:p w:rsidR="0050631D" w:rsidRPr="0050631D" w:rsidRDefault="0050631D" w:rsidP="0050631D">
      <w:pPr>
        <w:pStyle w:val="aff5"/>
        <w:tabs>
          <w:tab w:val="left" w:pos="851"/>
        </w:tabs>
        <w:spacing w:after="0" w:line="240" w:lineRule="auto"/>
        <w:ind w:left="0" w:firstLine="709"/>
        <w:rPr>
          <w:rFonts w:ascii="Times New Roman" w:hAnsi="Times New Roman"/>
          <w:bCs/>
        </w:rPr>
      </w:pPr>
      <w:r w:rsidRPr="0050631D">
        <w:rPr>
          <w:rFonts w:ascii="Times New Roman" w:hAnsi="Times New Roman"/>
          <w:bCs/>
          <w:i/>
        </w:rPr>
        <w:t xml:space="preserve">1. Самостоятельная творческая деятельность. </w:t>
      </w:r>
      <w:proofErr w:type="gramStart"/>
      <w:r w:rsidRPr="0050631D">
        <w:rPr>
          <w:rFonts w:ascii="Times New Roman" w:hAnsi="Times New Roman"/>
          <w:bCs/>
        </w:rPr>
        <w:t>Способен</w:t>
      </w:r>
      <w:proofErr w:type="gramEnd"/>
      <w:r w:rsidRPr="0050631D">
        <w:rPr>
          <w:rFonts w:ascii="Times New Roman" w:hAnsi="Times New Roman"/>
          <w:bCs/>
        </w:rPr>
        <w:t xml:space="preserve"> устанавливать связь между самостоятельно создаваемыми постройками и тем, что видит в окружающей жизни, макетах, иллюстрациях. Отражает результаты своего познания в конструктивно-модельной деятельности, создавая наглядные модели. Конструирует из строительного материала по условиям и замыслу, учитывая выделенные основные части и характерные детали конструкций. Использует графические образы для фиксирования результатов анализа постройки. </w:t>
      </w:r>
      <w:r w:rsidRPr="0050631D">
        <w:rPr>
          <w:rFonts w:ascii="Times New Roman" w:hAnsi="Times New Roman"/>
          <w:bCs/>
        </w:rPr>
        <w:br/>
        <w:t xml:space="preserve">В конструировании использует разнообразные по форме детали и величине пластины. При необходимости </w:t>
      </w:r>
      <w:proofErr w:type="gramStart"/>
      <w:r w:rsidRPr="0050631D">
        <w:rPr>
          <w:rFonts w:ascii="Times New Roman" w:hAnsi="Times New Roman"/>
          <w:bCs/>
        </w:rPr>
        <w:t>способен</w:t>
      </w:r>
      <w:proofErr w:type="gramEnd"/>
      <w:r w:rsidRPr="0050631D">
        <w:rPr>
          <w:rFonts w:ascii="Times New Roman" w:hAnsi="Times New Roman"/>
          <w:bCs/>
        </w:rPr>
        <w:t xml:space="preserve"> заменить одни детали другими. Умеет работать коллективно, объединяя поделки в соответствии с общим замыслом, договариваясь, кто какую часть работы будет выполнять. Комментирует в речи свои действия, получает удовлетворение от полученного результата, стремится продолжить работу.</w:t>
      </w:r>
    </w:p>
    <w:p w:rsidR="0050631D" w:rsidRPr="0050631D" w:rsidRDefault="0050631D" w:rsidP="0050631D">
      <w:pPr>
        <w:pStyle w:val="aff5"/>
        <w:spacing w:after="0" w:line="240" w:lineRule="auto"/>
        <w:ind w:left="0" w:firstLine="709"/>
        <w:rPr>
          <w:rFonts w:ascii="Times New Roman" w:eastAsia="Times New Roman" w:hAnsi="Times New Roman"/>
          <w:b/>
          <w:i/>
        </w:rPr>
      </w:pPr>
      <w:r w:rsidRPr="0050631D">
        <w:rPr>
          <w:rFonts w:ascii="Times New Roman" w:eastAsia="Times New Roman" w:hAnsi="Times New Roman"/>
          <w:b/>
          <w:i/>
        </w:rPr>
        <w:t>Подготовительная группа (от 6 до 7 лет)</w:t>
      </w:r>
    </w:p>
    <w:p w:rsidR="0050631D" w:rsidRPr="0050631D" w:rsidRDefault="0050631D" w:rsidP="0050631D">
      <w:pPr>
        <w:pStyle w:val="aff5"/>
        <w:spacing w:after="0" w:line="240" w:lineRule="auto"/>
        <w:ind w:left="0" w:firstLine="709"/>
        <w:rPr>
          <w:rFonts w:ascii="Times New Roman" w:hAnsi="Times New Roman"/>
          <w:bCs/>
        </w:rPr>
      </w:pPr>
      <w:r w:rsidRPr="0050631D">
        <w:rPr>
          <w:rFonts w:ascii="Times New Roman" w:hAnsi="Times New Roman"/>
          <w:bCs/>
          <w:i/>
        </w:rPr>
        <w:t xml:space="preserve">1. Самостоятельная творческая деятельность. </w:t>
      </w:r>
      <w:r w:rsidRPr="0050631D">
        <w:rPr>
          <w:rFonts w:ascii="Times New Roman" w:hAnsi="Times New Roman"/>
          <w:bCs/>
        </w:rPr>
        <w:t xml:space="preserve">Передает в постройках конструктивные и функциональные особенности анализируемых зданий, макетов. </w:t>
      </w:r>
      <w:r w:rsidRPr="0050631D">
        <w:rPr>
          <w:rFonts w:ascii="Times New Roman" w:hAnsi="Times New Roman"/>
        </w:rPr>
        <w:t xml:space="preserve">Способен выполнять </w:t>
      </w:r>
      <w:r w:rsidRPr="0050631D">
        <w:rPr>
          <w:rFonts w:ascii="Times New Roman" w:hAnsi="Times New Roman"/>
          <w:bCs/>
        </w:rPr>
        <w:t>различные модели объекта в соответствии с его назначением (мост для пешеходов, мост для транспорта)</w:t>
      </w:r>
      <w:r w:rsidRPr="0050631D">
        <w:rPr>
          <w:rFonts w:ascii="Times New Roman" w:hAnsi="Times New Roman"/>
        </w:rPr>
        <w:t xml:space="preserve">, подбирая и целесообразно комбинируя для заданной постройки наиболее подходящие детали. </w:t>
      </w:r>
      <w:r w:rsidRPr="0050631D">
        <w:rPr>
          <w:rFonts w:ascii="Times New Roman" w:hAnsi="Times New Roman"/>
          <w:bCs/>
        </w:rPr>
        <w:t>Конструирует постройки и макеты, объединенные общей темой (город, лес, дом). Самостоятельно находит отдельные конструктивные решения на основе анализа существующих сооружений. Создает модели из разнообразных пластмассовых, деревянных и металлических конструкторов по рисунку, по условиям и по собственному замыслу. Использует графические образы для фиксирования результатов конструктивно-модельной деятельности. Способен успешно работать в коллективе сверстников, распределяя обязанности и планируя деятельность, работая в соответствии с общим замыслом, не мешая друг другу. Ребенок мотивирован на продолжение прерванной деятельности.</w:t>
      </w:r>
    </w:p>
    <w:p w:rsidR="0050631D" w:rsidRPr="0050631D" w:rsidRDefault="0050631D" w:rsidP="0050631D">
      <w:pPr>
        <w:tabs>
          <w:tab w:val="left" w:pos="542"/>
        </w:tabs>
        <w:spacing w:line="240" w:lineRule="auto"/>
        <w:rPr>
          <w:rFonts w:eastAsia="Times New Roman"/>
          <w:b/>
        </w:rPr>
      </w:pPr>
    </w:p>
    <w:p w:rsidR="0050631D" w:rsidRPr="0050631D" w:rsidRDefault="0050631D" w:rsidP="0050631D">
      <w:pPr>
        <w:pStyle w:val="aff5"/>
        <w:tabs>
          <w:tab w:val="left" w:pos="851"/>
        </w:tabs>
        <w:spacing w:after="0" w:line="240" w:lineRule="auto"/>
        <w:ind w:left="0" w:firstLine="709"/>
        <w:rPr>
          <w:rFonts w:ascii="Times New Roman" w:eastAsia="Times New Roman" w:hAnsi="Times New Roman"/>
          <w:b/>
          <w:i/>
        </w:rPr>
      </w:pPr>
      <w:r w:rsidRPr="0050631D">
        <w:rPr>
          <w:rFonts w:ascii="Times New Roman" w:eastAsia="Times New Roman" w:hAnsi="Times New Roman"/>
          <w:b/>
          <w:i/>
        </w:rPr>
        <w:t>Музыкальная деятельность</w:t>
      </w:r>
    </w:p>
    <w:p w:rsidR="0050631D" w:rsidRPr="0050631D" w:rsidRDefault="0050631D" w:rsidP="0050631D">
      <w:pPr>
        <w:spacing w:line="240" w:lineRule="auto"/>
        <w:rPr>
          <w:b/>
          <w:bCs/>
        </w:rPr>
      </w:pPr>
      <w:r w:rsidRPr="0050631D">
        <w:rPr>
          <w:b/>
          <w:bCs/>
        </w:rPr>
        <w:t>Общие задачи:</w:t>
      </w:r>
    </w:p>
    <w:p w:rsidR="0050631D" w:rsidRPr="0050631D" w:rsidRDefault="0050631D" w:rsidP="0050631D">
      <w:pPr>
        <w:spacing w:line="240" w:lineRule="auto"/>
        <w:rPr>
          <w:bCs/>
        </w:rPr>
      </w:pPr>
      <w:r w:rsidRPr="0050631D">
        <w:rPr>
          <w:bCs/>
          <w:i/>
        </w:rPr>
        <w:t>Развитие музыкально-художественной деятельности</w:t>
      </w:r>
      <w:r w:rsidRPr="0050631D">
        <w:rPr>
          <w:bCs/>
        </w:rPr>
        <w:t>:</w:t>
      </w:r>
    </w:p>
    <w:p w:rsidR="0050631D" w:rsidRPr="0050631D" w:rsidRDefault="0050631D" w:rsidP="0050631D">
      <w:pPr>
        <w:spacing w:line="240" w:lineRule="auto"/>
        <w:rPr>
          <w:bCs/>
        </w:rPr>
      </w:pPr>
      <w:r w:rsidRPr="0050631D">
        <w:rPr>
          <w:bCs/>
        </w:rPr>
        <w:t>- развитие восприятия музыки, интереса к игре на детских музыкальных инструментах;</w:t>
      </w:r>
    </w:p>
    <w:p w:rsidR="0050631D" w:rsidRPr="0050631D" w:rsidRDefault="0050631D" w:rsidP="0050631D">
      <w:pPr>
        <w:spacing w:line="240" w:lineRule="auto"/>
        <w:rPr>
          <w:bCs/>
        </w:rPr>
      </w:pPr>
      <w:r w:rsidRPr="0050631D">
        <w:rPr>
          <w:bCs/>
        </w:rPr>
        <w:t>- формирование интереса к пению и развитие певческих умений;</w:t>
      </w:r>
    </w:p>
    <w:p w:rsidR="0050631D" w:rsidRPr="0050631D" w:rsidRDefault="0050631D" w:rsidP="0050631D">
      <w:pPr>
        <w:spacing w:line="240" w:lineRule="auto"/>
        <w:rPr>
          <w:bCs/>
        </w:rPr>
      </w:pPr>
      <w:r w:rsidRPr="0050631D">
        <w:rPr>
          <w:bCs/>
        </w:rPr>
        <w:t>- развитие музыкально-ритмических способностей.</w:t>
      </w:r>
    </w:p>
    <w:p w:rsidR="0050631D" w:rsidRPr="0050631D" w:rsidRDefault="0050631D" w:rsidP="0050631D">
      <w:pPr>
        <w:tabs>
          <w:tab w:val="left" w:pos="851"/>
        </w:tabs>
        <w:spacing w:line="240" w:lineRule="auto"/>
        <w:rPr>
          <w:bCs/>
        </w:rPr>
      </w:pPr>
      <w:r w:rsidRPr="0050631D">
        <w:rPr>
          <w:bCs/>
          <w:i/>
        </w:rPr>
        <w:t>Приобщение к музыкальному искусству</w:t>
      </w:r>
      <w:r w:rsidRPr="0050631D">
        <w:rPr>
          <w:bCs/>
        </w:rPr>
        <w:t>:</w:t>
      </w:r>
    </w:p>
    <w:p w:rsidR="0050631D" w:rsidRPr="0050631D" w:rsidRDefault="0050631D" w:rsidP="0050631D">
      <w:pPr>
        <w:tabs>
          <w:tab w:val="left" w:pos="851"/>
        </w:tabs>
        <w:spacing w:line="240" w:lineRule="auto"/>
        <w:rPr>
          <w:bCs/>
        </w:rPr>
      </w:pPr>
      <w:r w:rsidRPr="0050631D">
        <w:rPr>
          <w:bCs/>
        </w:rPr>
        <w:lastRenderedPageBreak/>
        <w:t>- формирование основ музыкальной культуры, элементарных представлений о музыкальном искусстве и его жанрах;</w:t>
      </w:r>
    </w:p>
    <w:p w:rsidR="0050631D" w:rsidRPr="0050631D" w:rsidRDefault="0050631D" w:rsidP="0050631D">
      <w:pPr>
        <w:tabs>
          <w:tab w:val="left" w:pos="851"/>
        </w:tabs>
        <w:spacing w:line="240" w:lineRule="auto"/>
        <w:rPr>
          <w:bCs/>
        </w:rPr>
      </w:pPr>
      <w:r w:rsidRPr="0050631D">
        <w:rPr>
          <w:bCs/>
        </w:rPr>
        <w:t xml:space="preserve">- развитие предпосылок ценностно-смыслового восприятия и понимания произведений музыкального искусства; </w:t>
      </w:r>
    </w:p>
    <w:p w:rsidR="0050631D" w:rsidRPr="0050631D" w:rsidRDefault="0050631D" w:rsidP="0050631D">
      <w:pPr>
        <w:tabs>
          <w:tab w:val="left" w:pos="851"/>
        </w:tabs>
        <w:spacing w:line="240" w:lineRule="auto"/>
        <w:rPr>
          <w:bCs/>
        </w:rPr>
      </w:pPr>
      <w:r w:rsidRPr="0050631D">
        <w:rPr>
          <w:bCs/>
        </w:rPr>
        <w:t>- поддержка инициативы и самостоятельности, творчества детей в различных видах музыкальной деятельности;</w:t>
      </w:r>
    </w:p>
    <w:p w:rsidR="0050631D" w:rsidRPr="0050631D" w:rsidRDefault="0050631D" w:rsidP="0050631D">
      <w:pPr>
        <w:tabs>
          <w:tab w:val="left" w:pos="851"/>
        </w:tabs>
        <w:spacing w:line="240" w:lineRule="auto"/>
        <w:rPr>
          <w:bCs/>
        </w:rPr>
      </w:pPr>
      <w:r w:rsidRPr="0050631D">
        <w:rPr>
          <w:bCs/>
        </w:rPr>
        <w:t>- формирование представлений о музыкальной сокровищнице малой родины и Отечества, единстве и многообразии способов выражения музыкальной культуры разных стран и народов мира.</w:t>
      </w:r>
    </w:p>
    <w:p w:rsidR="0050631D" w:rsidRPr="0050631D" w:rsidRDefault="0050631D" w:rsidP="0050631D">
      <w:pPr>
        <w:tabs>
          <w:tab w:val="left" w:pos="851"/>
        </w:tabs>
        <w:spacing w:line="240" w:lineRule="auto"/>
        <w:rPr>
          <w:bCs/>
        </w:rPr>
      </w:pPr>
    </w:p>
    <w:p w:rsidR="0050631D" w:rsidRPr="0050631D" w:rsidRDefault="0050631D" w:rsidP="0050631D">
      <w:pPr>
        <w:tabs>
          <w:tab w:val="left" w:pos="851"/>
        </w:tabs>
        <w:spacing w:line="240" w:lineRule="auto"/>
        <w:rPr>
          <w:bCs/>
        </w:rPr>
      </w:pPr>
    </w:p>
    <w:p w:rsidR="0050631D" w:rsidRPr="0050631D" w:rsidRDefault="0050631D" w:rsidP="0050631D">
      <w:pPr>
        <w:spacing w:line="240" w:lineRule="auto"/>
        <w:rPr>
          <w:b/>
          <w:bCs/>
        </w:rPr>
      </w:pPr>
      <w:r w:rsidRPr="0050631D">
        <w:rPr>
          <w:b/>
          <w:bCs/>
        </w:rPr>
        <w:t>Задачи, актуальные для работы с детьми с ЗПР:</w:t>
      </w:r>
    </w:p>
    <w:p w:rsidR="0050631D" w:rsidRPr="0050631D" w:rsidRDefault="0050631D" w:rsidP="0050631D">
      <w:pPr>
        <w:spacing w:line="240" w:lineRule="auto"/>
        <w:rPr>
          <w:bCs/>
        </w:rPr>
      </w:pPr>
      <w:r w:rsidRPr="0050631D">
        <w:rPr>
          <w:bCs/>
        </w:rPr>
        <w:t>- развитие музыкально-ритмических способностей как основы музыкальной деятельности;</w:t>
      </w:r>
    </w:p>
    <w:p w:rsidR="0050631D" w:rsidRPr="0050631D" w:rsidRDefault="0050631D" w:rsidP="0050631D">
      <w:pPr>
        <w:spacing w:line="240" w:lineRule="auto"/>
        <w:rPr>
          <w:bCs/>
        </w:rPr>
      </w:pPr>
      <w:r w:rsidRPr="0050631D">
        <w:rPr>
          <w:bCs/>
        </w:rPr>
        <w:t xml:space="preserve">- формирование эстетических чувств и музыкальности, </w:t>
      </w:r>
      <w:r w:rsidRPr="0050631D">
        <w:t xml:space="preserve">эмоциональной отзывчивости; </w:t>
      </w:r>
      <w:r w:rsidRPr="0050631D">
        <w:rPr>
          <w:bCs/>
        </w:rPr>
        <w:t>побуждение к переживанию настроений, передаваемых в музыкальных художественных произведениях;</w:t>
      </w:r>
    </w:p>
    <w:p w:rsidR="0050631D" w:rsidRPr="0050631D" w:rsidRDefault="0050631D" w:rsidP="0050631D">
      <w:pPr>
        <w:spacing w:line="240" w:lineRule="auto"/>
      </w:pPr>
      <w:r w:rsidRPr="0050631D">
        <w:t xml:space="preserve">- воспитание у детей слухового сосредоточения и </w:t>
      </w:r>
      <w:proofErr w:type="spellStart"/>
      <w:r w:rsidRPr="0050631D">
        <w:t>звуко-высотного</w:t>
      </w:r>
      <w:proofErr w:type="spellEnd"/>
      <w:r w:rsidRPr="0050631D">
        <w:t xml:space="preserve"> восприятия;</w:t>
      </w:r>
    </w:p>
    <w:p w:rsidR="0050631D" w:rsidRPr="0050631D" w:rsidRDefault="0050631D" w:rsidP="0050631D">
      <w:pPr>
        <w:spacing w:line="240" w:lineRule="auto"/>
      </w:pPr>
      <w:r w:rsidRPr="0050631D">
        <w:t>- развитие интонационных, тембровых, силовых характеристик голоса.</w:t>
      </w:r>
    </w:p>
    <w:p w:rsidR="0050631D" w:rsidRPr="0050631D" w:rsidRDefault="0050631D" w:rsidP="0050631D">
      <w:pPr>
        <w:spacing w:line="240" w:lineRule="auto"/>
        <w:rPr>
          <w:bCs/>
        </w:rPr>
      </w:pPr>
      <w:r w:rsidRPr="0050631D">
        <w:rPr>
          <w:bCs/>
        </w:rPr>
        <w:t>В зависимости от возрастных и индивидуальных особенностей, особых образовательных потребностей содержание образовательной деятельности дифференцируется.</w:t>
      </w:r>
    </w:p>
    <w:p w:rsidR="0050631D" w:rsidRPr="0050631D" w:rsidRDefault="0050631D" w:rsidP="0050631D">
      <w:pPr>
        <w:tabs>
          <w:tab w:val="left" w:pos="851"/>
          <w:tab w:val="left" w:pos="1147"/>
        </w:tabs>
        <w:spacing w:line="240" w:lineRule="auto"/>
        <w:rPr>
          <w:rFonts w:eastAsia="Times New Roman"/>
          <w:b/>
          <w:i/>
        </w:rPr>
      </w:pPr>
      <w:r w:rsidRPr="0050631D">
        <w:rPr>
          <w:rFonts w:eastAsia="Times New Roman"/>
          <w:b/>
          <w:i/>
        </w:rPr>
        <w:t>Вторая младшая группа (от 3 до 4 лет)</w:t>
      </w:r>
    </w:p>
    <w:p w:rsidR="0050631D" w:rsidRPr="0050631D" w:rsidRDefault="0050631D" w:rsidP="0050631D">
      <w:pPr>
        <w:tabs>
          <w:tab w:val="left" w:pos="851"/>
          <w:tab w:val="left" w:pos="1147"/>
        </w:tabs>
        <w:spacing w:line="240" w:lineRule="auto"/>
      </w:pPr>
      <w:r w:rsidRPr="0050631D">
        <w:rPr>
          <w:bCs/>
          <w:i/>
        </w:rPr>
        <w:t xml:space="preserve">1. Развитие музыкально-художественной деятельности. </w:t>
      </w:r>
      <w:r w:rsidRPr="0050631D">
        <w:t xml:space="preserve">Проявляет устойчивый интерес ко всем видам детской музыкальной деятельности. Эмоционально реагирует на различные характеры музыкальных образов. Доступно различение некоторых свойств музыкального звука (высоко – низко, громко – тихо). Понимание простейших связей музыкального образа и средств выразительности (медведь – низкий регистр). Различение того, что музыка бывает разная по характеру (веселая – грустная). Сравнение разных по звучанию предметов в процессе манипулирования, </w:t>
      </w:r>
      <w:proofErr w:type="spellStart"/>
      <w:r w:rsidRPr="0050631D">
        <w:t>звукоизвлечения</w:t>
      </w:r>
      <w:proofErr w:type="spellEnd"/>
      <w:r w:rsidRPr="0050631D">
        <w:t xml:space="preserve">. Вербальное и невербальное выражение просьбы послушать музыку. Владеет простейшими слуховыми и ритмическими представлениями (направление движения, сила, окраска и протяженность звуков). Интонирует несложные фразы, </w:t>
      </w:r>
      <w:proofErr w:type="spellStart"/>
      <w:r w:rsidRPr="0050631D">
        <w:t>попевки</w:t>
      </w:r>
      <w:proofErr w:type="spellEnd"/>
      <w:r w:rsidRPr="0050631D">
        <w:t xml:space="preserve"> и мелодии голосом. </w:t>
      </w:r>
      <w:proofErr w:type="gramStart"/>
      <w:r w:rsidRPr="0050631D">
        <w:t>Выражает свои переживания посредством имитационно-подражательных образов (зайки, мышки, птички) и танцевальных движений (ходьба, бег, хлопки, притопы, «пружинки»).</w:t>
      </w:r>
      <w:proofErr w:type="gramEnd"/>
      <w:r w:rsidRPr="0050631D">
        <w:t xml:space="preserve"> Использует тембровые возможности различных инструментов, связывая их с образными характеристиками. Согласует свои действия с действиями других детей, радуясь общению в процессе всех видов коллективной музыкальной деятельности.</w:t>
      </w:r>
    </w:p>
    <w:p w:rsidR="0050631D" w:rsidRPr="0050631D" w:rsidRDefault="0050631D" w:rsidP="0050631D">
      <w:pPr>
        <w:tabs>
          <w:tab w:val="left" w:pos="851"/>
          <w:tab w:val="left" w:pos="1147"/>
        </w:tabs>
        <w:spacing w:line="240" w:lineRule="auto"/>
      </w:pPr>
      <w:r w:rsidRPr="0050631D">
        <w:rPr>
          <w:rStyle w:val="85pt0pt3"/>
          <w:rFonts w:eastAsia="SimSun"/>
          <w:b w:val="0"/>
          <w:bCs w:val="0"/>
          <w:i/>
          <w:color w:val="00000A"/>
          <w:spacing w:val="0"/>
          <w:sz w:val="28"/>
          <w:szCs w:val="28"/>
        </w:rPr>
        <w:t xml:space="preserve">2. Приобщение к музыкальному искусству. </w:t>
      </w:r>
      <w:r w:rsidRPr="0050631D">
        <w:t xml:space="preserve">Имеет первичные представления о том, что музыка выражает эмоции и настроение человека. Эмоционально </w:t>
      </w:r>
      <w:r w:rsidRPr="0050631D">
        <w:lastRenderedPageBreak/>
        <w:t xml:space="preserve">отзывается на «изобразительные» образы. С помощью взрослого интерпретирует характер музыкальных образов, выразительные средства музыки. Имеет представления о том, что музыка выражает эмоции, настроение и характер человека, элементарные музыковедческие представления о свойствах музыкального звука. Понимает «значение» музыкального образа (например, это лошадка и др.). Знает и может назвать простейшие танцы, узнать и воспроизвести элементарные партии для детских музыкальных инструментов. Знает о том, что можно пользоваться разными средствами (голосом, телом, приемами игры на инструментах) для создания собственных музыкальных образов, характеров, настроений и может участвовать в беседе </w:t>
      </w:r>
      <w:proofErr w:type="gramStart"/>
      <w:r w:rsidRPr="0050631D">
        <w:t>со</w:t>
      </w:r>
      <w:proofErr w:type="gramEnd"/>
      <w:r w:rsidRPr="0050631D">
        <w:t xml:space="preserve"> взрослым на эту тему.</w:t>
      </w:r>
    </w:p>
    <w:p w:rsidR="0050631D" w:rsidRPr="0050631D" w:rsidRDefault="0050631D" w:rsidP="0050631D">
      <w:pPr>
        <w:tabs>
          <w:tab w:val="left" w:pos="851"/>
          <w:tab w:val="left" w:pos="1147"/>
        </w:tabs>
        <w:spacing w:line="240" w:lineRule="auto"/>
        <w:rPr>
          <w:rFonts w:eastAsia="Times New Roman"/>
          <w:b/>
          <w:i/>
        </w:rPr>
      </w:pPr>
      <w:r w:rsidRPr="0050631D">
        <w:rPr>
          <w:rFonts w:eastAsia="Times New Roman"/>
          <w:b/>
          <w:i/>
        </w:rPr>
        <w:t>Средняя группа (от 4 до 5 лет)</w:t>
      </w:r>
    </w:p>
    <w:p w:rsidR="0050631D" w:rsidRPr="0050631D" w:rsidRDefault="0050631D" w:rsidP="0050631D">
      <w:pPr>
        <w:tabs>
          <w:tab w:val="left" w:pos="851"/>
          <w:tab w:val="left" w:pos="1147"/>
        </w:tabs>
        <w:spacing w:line="240" w:lineRule="auto"/>
      </w:pPr>
      <w:r w:rsidRPr="0050631D">
        <w:rPr>
          <w:rFonts w:eastAsia="Times New Roman"/>
          <w:i/>
        </w:rPr>
        <w:t xml:space="preserve">1. Развитие музыкально-художественной деятельности. </w:t>
      </w:r>
      <w:r w:rsidRPr="0050631D">
        <w:t>Обладает координацией слуха и голоса, достаточно четкой дикцией, навыками ансамблевого пения (одновременно с другими начинает и заканчивает фразы). Умеет брать дыхание между короткими музыкальными фразами,</w:t>
      </w:r>
      <w:r w:rsidRPr="0050631D">
        <w:rPr>
          <w:bCs/>
        </w:rPr>
        <w:t xml:space="preserve"> передавать посредством собственных движений разнохарактерные, динамические и темповые изменения в музыке. Ритмично ходит, бегает, подпрыгивает, притопывает одной ногой, выставляет ногу на пятку, выполняет движения с предметами. Легко двигается парами и находит пару. </w:t>
      </w:r>
      <w:r w:rsidRPr="0050631D">
        <w:t xml:space="preserve">Владеет приемами </w:t>
      </w:r>
      <w:proofErr w:type="spellStart"/>
      <w:r w:rsidRPr="0050631D">
        <w:t>звукоизвлечения</w:t>
      </w:r>
      <w:proofErr w:type="spellEnd"/>
      <w:r w:rsidRPr="0050631D">
        <w:t xml:space="preserve"> на различных инструментах (ложках, бубне, треугольнике, металлофоне), подыгрывает простейшим мелодиям на них. Легко создает разнообразные музыкальные образы, используя исполнительские навыки пения, движения и </w:t>
      </w:r>
      <w:proofErr w:type="spellStart"/>
      <w:r w:rsidRPr="0050631D">
        <w:t>музицирования</w:t>
      </w:r>
      <w:proofErr w:type="spellEnd"/>
      <w:r w:rsidRPr="0050631D">
        <w:t>.</w:t>
      </w:r>
    </w:p>
    <w:p w:rsidR="0050631D" w:rsidRPr="0050631D" w:rsidRDefault="0050631D" w:rsidP="0050631D">
      <w:pPr>
        <w:tabs>
          <w:tab w:val="left" w:pos="851"/>
          <w:tab w:val="left" w:pos="1147"/>
        </w:tabs>
        <w:spacing w:line="240" w:lineRule="auto"/>
        <w:rPr>
          <w:bCs/>
        </w:rPr>
      </w:pPr>
      <w:r w:rsidRPr="0050631D">
        <w:rPr>
          <w:rFonts w:eastAsia="Times New Roman"/>
          <w:i/>
        </w:rPr>
        <w:t xml:space="preserve">2. Приобщение к музыкальному искусству. </w:t>
      </w:r>
      <w:r w:rsidRPr="0050631D">
        <w:rPr>
          <w:bCs/>
        </w:rPr>
        <w:t xml:space="preserve">Испытывает устойчивый интерес и потребность в общении с музыкой в процессе всех видов музыкальной деятельности. </w:t>
      </w:r>
      <w:proofErr w:type="gramStart"/>
      <w:r w:rsidRPr="0050631D">
        <w:rPr>
          <w:bCs/>
        </w:rPr>
        <w:t>Понимает изобразительные возможности музыки (шум дождя, пение птиц, вздохи куклы), ее выразительность (радость, нежность, печаль).</w:t>
      </w:r>
      <w:proofErr w:type="gramEnd"/>
      <w:r w:rsidRPr="0050631D">
        <w:rPr>
          <w:bCs/>
        </w:rPr>
        <w:t xml:space="preserve"> Сочетает восприятие настроения музыки с поиском соответствующих слов и выбором символов – цвета, картинок. Дает (себе и другим) характеристики исполнения музыки на основе простейших слуховых и ритмических представлений. Испытывает наслаждение от сольной и коллективной музыкальной деятельности.</w:t>
      </w:r>
    </w:p>
    <w:p w:rsidR="0050631D" w:rsidRPr="0050631D" w:rsidRDefault="0050631D" w:rsidP="0050631D">
      <w:pPr>
        <w:tabs>
          <w:tab w:val="left" w:pos="851"/>
          <w:tab w:val="left" w:pos="1147"/>
        </w:tabs>
        <w:spacing w:line="240" w:lineRule="auto"/>
        <w:rPr>
          <w:rFonts w:eastAsia="Times New Roman"/>
          <w:b/>
          <w:i/>
        </w:rPr>
      </w:pPr>
      <w:r w:rsidRPr="0050631D">
        <w:rPr>
          <w:rFonts w:eastAsia="Times New Roman"/>
          <w:b/>
          <w:i/>
        </w:rPr>
        <w:t>Старшая группа (от 5 до 6 лет)</w:t>
      </w:r>
    </w:p>
    <w:p w:rsidR="0050631D" w:rsidRPr="0050631D" w:rsidRDefault="0050631D" w:rsidP="0050631D">
      <w:pPr>
        <w:tabs>
          <w:tab w:val="left" w:pos="851"/>
          <w:tab w:val="left" w:pos="1147"/>
        </w:tabs>
        <w:spacing w:line="240" w:lineRule="auto"/>
      </w:pPr>
      <w:r w:rsidRPr="0050631D">
        <w:rPr>
          <w:rFonts w:eastAsia="Times New Roman"/>
          <w:i/>
        </w:rPr>
        <w:t>1.</w:t>
      </w:r>
      <w:r w:rsidRPr="0050631D">
        <w:rPr>
          <w:rFonts w:eastAsia="Times New Roman"/>
          <w:i/>
          <w:shd w:val="clear" w:color="auto" w:fill="FFFFFF"/>
        </w:rPr>
        <w:t> </w:t>
      </w:r>
      <w:r w:rsidRPr="0050631D">
        <w:rPr>
          <w:rFonts w:eastAsia="Times New Roman"/>
          <w:i/>
        </w:rPr>
        <w:t xml:space="preserve">Развитие музыкально-художественной деятельности. </w:t>
      </w:r>
      <w:r w:rsidRPr="0050631D">
        <w:t xml:space="preserve">В исполнительской деятельности практические действия подкрепляет знаниями о музыке. Умеет чисто интонировать мелодии с сопровождением и без него, петь в ансамбле, владеет певческим дыханием, обладает хорошей дикцией и артикуляцией. Умеет двигаться в различных темпах, начинать и останавливать движения в соответствии с музыкальными фразами, перестраиваться в большой и маленький круги, исполнять «дробный шаг», «пружинки», ритмичные хлопки и притопы, а также чередование этих движений. Владеет разными приемами игры на инструментах и навыками выразительного исполнения музыки. Свободно импровизирует </w:t>
      </w:r>
      <w:r w:rsidRPr="0050631D">
        <w:br/>
        <w:t>в музыкально-художественной деятельности на основе разнообразных исполнительских навыков. Умеет создавать музыкальные образы в развитии (в рамках одного персонажа).</w:t>
      </w:r>
    </w:p>
    <w:p w:rsidR="0050631D" w:rsidRPr="0050631D" w:rsidRDefault="0050631D" w:rsidP="0050631D">
      <w:pPr>
        <w:tabs>
          <w:tab w:val="left" w:pos="851"/>
          <w:tab w:val="left" w:pos="1147"/>
        </w:tabs>
        <w:spacing w:line="240" w:lineRule="auto"/>
      </w:pPr>
      <w:r w:rsidRPr="0050631D">
        <w:rPr>
          <w:rStyle w:val="85pt0pt3"/>
          <w:rFonts w:eastAsia="SimSun"/>
          <w:b w:val="0"/>
          <w:bCs w:val="0"/>
          <w:i/>
          <w:color w:val="00000A"/>
          <w:spacing w:val="0"/>
          <w:sz w:val="28"/>
          <w:szCs w:val="28"/>
        </w:rPr>
        <w:lastRenderedPageBreak/>
        <w:t xml:space="preserve">2. Приобщение к музыкальному искусству. </w:t>
      </w:r>
      <w:r w:rsidRPr="0050631D">
        <w:t>Испытывает устойчивый интерес к музыке, потребность и наслаждение от общения с ней в процессе всех видов музыкальной деятельности. Умеет воспринимать музыку как выражение мира чувств, эмоций и настроений. Осознанно и осмысленно воспринимает различные музыкальные образы, умеет отметить их смену, чувствует оттенки настроений. Реагирует на разность исполнительских трактовок, связывая их со сменой характера произведения. Дает (себе и другим) точные характеристики исполнения музыки, используя знания о многих средствах ее выразительности (темп, динамика, тембр, регистр, жанр). Испытывает удовольствие от сольной и коллективной музыкальной деятельности, гармонично сочетая их в процессе создания различных художественных образов.</w:t>
      </w:r>
    </w:p>
    <w:p w:rsidR="0050631D" w:rsidRPr="0050631D" w:rsidRDefault="0050631D" w:rsidP="0050631D">
      <w:pPr>
        <w:tabs>
          <w:tab w:val="left" w:pos="851"/>
          <w:tab w:val="left" w:pos="1147"/>
        </w:tabs>
        <w:spacing w:line="240" w:lineRule="auto"/>
        <w:rPr>
          <w:rFonts w:eastAsia="Times New Roman"/>
          <w:b/>
          <w:i/>
        </w:rPr>
      </w:pPr>
      <w:r w:rsidRPr="0050631D">
        <w:rPr>
          <w:rFonts w:eastAsia="Times New Roman"/>
          <w:b/>
          <w:i/>
        </w:rPr>
        <w:t>Подготовительная группа (седьмой-восьмой год жизни)</w:t>
      </w:r>
    </w:p>
    <w:p w:rsidR="0050631D" w:rsidRPr="0050631D" w:rsidRDefault="0050631D" w:rsidP="0050631D">
      <w:pPr>
        <w:tabs>
          <w:tab w:val="left" w:pos="851"/>
          <w:tab w:val="left" w:pos="1147"/>
        </w:tabs>
        <w:spacing w:line="240" w:lineRule="auto"/>
        <w:rPr>
          <w:rFonts w:eastAsia="Times New Roman"/>
        </w:rPr>
      </w:pPr>
      <w:r w:rsidRPr="0050631D">
        <w:rPr>
          <w:rFonts w:eastAsia="Times New Roman"/>
          <w:i/>
        </w:rPr>
        <w:t xml:space="preserve">1. Развитие музыкально-художественной деятельности. </w:t>
      </w:r>
      <w:r w:rsidRPr="0050631D">
        <w:rPr>
          <w:rFonts w:eastAsia="Times New Roman"/>
        </w:rPr>
        <w:t xml:space="preserve">Чисто интонирует знакомые и малознакомые мелодии (с сопровождением и без него). Подбирает по слуху знакомые фразы, </w:t>
      </w:r>
      <w:proofErr w:type="spellStart"/>
      <w:r w:rsidRPr="0050631D">
        <w:rPr>
          <w:rFonts w:eastAsia="Times New Roman"/>
        </w:rPr>
        <w:t>попевки</w:t>
      </w:r>
      <w:proofErr w:type="spellEnd"/>
      <w:r w:rsidRPr="0050631D">
        <w:rPr>
          <w:rFonts w:eastAsia="Times New Roman"/>
        </w:rPr>
        <w:t xml:space="preserve">, мелодии. Воспроизводит в хлопках, притопах и на музыкальных инструментах ритмический рисунок различных мелодий. Передает в пении, движении и </w:t>
      </w:r>
      <w:proofErr w:type="spellStart"/>
      <w:r w:rsidRPr="0050631D">
        <w:rPr>
          <w:rFonts w:eastAsia="Times New Roman"/>
        </w:rPr>
        <w:t>музицировании</w:t>
      </w:r>
      <w:proofErr w:type="spellEnd"/>
      <w:r w:rsidRPr="0050631D">
        <w:rPr>
          <w:rFonts w:eastAsia="Times New Roman"/>
        </w:rPr>
        <w:t xml:space="preserve"> эмоциональную окраску музыки с малоконтрастными частями. Умеет двигаться различными танцевальными шагами («шаг польки», «шаг галопа», «шаг вальса», «переменный шаг»), инсценировать тексты песен и сюжеты игр. Владеет приемами </w:t>
      </w:r>
      <w:proofErr w:type="gramStart"/>
      <w:r w:rsidRPr="0050631D">
        <w:rPr>
          <w:rFonts w:eastAsia="Times New Roman"/>
        </w:rPr>
        <w:t>сольного</w:t>
      </w:r>
      <w:proofErr w:type="gramEnd"/>
      <w:r w:rsidRPr="0050631D">
        <w:rPr>
          <w:rFonts w:eastAsia="Times New Roman"/>
        </w:rPr>
        <w:t xml:space="preserve"> и ансамблевого </w:t>
      </w:r>
      <w:proofErr w:type="spellStart"/>
      <w:r w:rsidRPr="0050631D">
        <w:rPr>
          <w:rFonts w:eastAsia="Times New Roman"/>
        </w:rPr>
        <w:t>музицирования</w:t>
      </w:r>
      <w:proofErr w:type="spellEnd"/>
      <w:r w:rsidRPr="0050631D">
        <w:rPr>
          <w:rFonts w:eastAsia="Times New Roman"/>
        </w:rPr>
        <w:t>. Обладает навыками выразительного исполнения и продуктивного творчества. Умеет динамически развивать художественные образы музыкальных произведений (в рамках одного персонажа и всего произведения). Использует колористические свойства цвета в изображении настроения музыки. Осмысленно импровизирует на заданный текст, умеет самостоятельно придумывать композицию игры и танца.</w:t>
      </w:r>
    </w:p>
    <w:p w:rsidR="0050631D" w:rsidRPr="0050631D" w:rsidRDefault="0050631D" w:rsidP="0050631D">
      <w:pPr>
        <w:tabs>
          <w:tab w:val="left" w:pos="851"/>
          <w:tab w:val="left" w:pos="1147"/>
        </w:tabs>
        <w:spacing w:line="240" w:lineRule="auto"/>
        <w:rPr>
          <w:rFonts w:eastAsia="Times New Roman"/>
        </w:rPr>
      </w:pPr>
      <w:r w:rsidRPr="0050631D">
        <w:rPr>
          <w:rFonts w:eastAsia="Times New Roman"/>
          <w:i/>
        </w:rPr>
        <w:t>2. Приобщение к музыкальному искусству</w:t>
      </w:r>
      <w:r w:rsidRPr="0050631D">
        <w:rPr>
          <w:rFonts w:eastAsia="Times New Roman"/>
        </w:rPr>
        <w:t>. Испытывает устойчивый эстетический интерес к музыке и потребность в общении с ней в процессе различных видов музыкальной деятельности. Обладает прочувствованным и осмысленным опытом восприятия музыки. Умеет различать тонкие оттенки чувств, эмоций и настроений, связывая их со средствами музыкальной выразительности. Владеет сравнительным анализом различных трактовок музыкальных образов. Находит родственные образные связи музыки с другими видами искусств (литературой, живописью, скульптурой, архитектурой, дизайном, модой). Обладает эстетическим вкусом, способностью давать оценки характеру исполнения музыки, свободно используя знания о средствах ее выразительности. Свободно подкрепляет исполнительскую деятельность разнообразными знаниями о музыке. Испытывает радость и эстетическое наслаждение от сольной и коллективной музыкальной деятельности, раскрывая богатство внутреннего мира.</w:t>
      </w:r>
    </w:p>
    <w:p w:rsidR="0050631D" w:rsidRPr="0050631D" w:rsidRDefault="0050631D" w:rsidP="0050631D">
      <w:pPr>
        <w:spacing w:line="240" w:lineRule="auto"/>
        <w:rPr>
          <w:rFonts w:eastAsia="Times New Roman"/>
          <w:b/>
        </w:rPr>
      </w:pPr>
    </w:p>
    <w:p w:rsidR="0050631D" w:rsidRPr="0050631D" w:rsidRDefault="0050631D" w:rsidP="0050631D">
      <w:pPr>
        <w:spacing w:line="240" w:lineRule="auto"/>
        <w:rPr>
          <w:rFonts w:eastAsia="Times New Roman"/>
          <w:b/>
        </w:rPr>
      </w:pPr>
    </w:p>
    <w:p w:rsidR="0050631D" w:rsidRPr="0050631D" w:rsidRDefault="0050631D" w:rsidP="0050631D">
      <w:pPr>
        <w:pStyle w:val="4P0"/>
        <w:spacing w:line="240" w:lineRule="auto"/>
        <w:rPr>
          <w:sz w:val="28"/>
          <w:szCs w:val="28"/>
        </w:rPr>
      </w:pPr>
      <w:bookmarkStart w:id="30" w:name="__RefHeading__7853_919936705"/>
      <w:bookmarkStart w:id="31" w:name="_Toc487462040"/>
      <w:bookmarkEnd w:id="30"/>
      <w:bookmarkEnd w:id="31"/>
      <w:r w:rsidRPr="0050631D">
        <w:rPr>
          <w:sz w:val="28"/>
          <w:szCs w:val="28"/>
        </w:rPr>
        <w:t>2.2.2.5. Физическое развитие</w:t>
      </w:r>
    </w:p>
    <w:p w:rsidR="0050631D" w:rsidRPr="0050631D" w:rsidRDefault="0050631D" w:rsidP="0050631D">
      <w:pPr>
        <w:pStyle w:val="aff5"/>
        <w:spacing w:after="0" w:line="240" w:lineRule="auto"/>
        <w:ind w:left="0" w:firstLine="709"/>
        <w:rPr>
          <w:rFonts w:ascii="Times New Roman" w:hAnsi="Times New Roman"/>
        </w:rPr>
      </w:pPr>
      <w:r w:rsidRPr="0050631D">
        <w:rPr>
          <w:rFonts w:ascii="Times New Roman" w:hAnsi="Times New Roman"/>
        </w:rPr>
        <w:lastRenderedPageBreak/>
        <w:t xml:space="preserve">В соответствии с ФГОС Физическое развитие включает приобретение опыта в двигательной деятельности, в том числе связанной с выполнением упражнений, направленных на развитие таких физических качеств, как координация и гибкость; </w:t>
      </w:r>
      <w:proofErr w:type="gramStart"/>
      <w:r w:rsidRPr="0050631D">
        <w:rPr>
          <w:rFonts w:ascii="Times New Roman" w:hAnsi="Times New Roman"/>
        </w:rPr>
        <w:t>движений,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(ходьбы, бега, мягких прыжков, поворотов в обе стороны).</w:t>
      </w:r>
      <w:proofErr w:type="gramEnd"/>
      <w:r w:rsidRPr="0050631D">
        <w:rPr>
          <w:rFonts w:ascii="Times New Roman" w:hAnsi="Times New Roman"/>
        </w:rPr>
        <w:t xml:space="preserve"> Формирование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rsidRPr="0050631D">
        <w:rPr>
          <w:rFonts w:ascii="Times New Roman" w:hAnsi="Times New Roman"/>
        </w:rPr>
        <w:t>саморегуляции</w:t>
      </w:r>
      <w:proofErr w:type="spellEnd"/>
      <w:r w:rsidRPr="0050631D">
        <w:rPr>
          <w:rFonts w:ascii="Times New Roman" w:hAnsi="Times New Roman"/>
        </w:rPr>
        <w:t xml:space="preserve">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w:t>
      </w:r>
    </w:p>
    <w:p w:rsidR="0050631D" w:rsidRPr="0050631D" w:rsidRDefault="0050631D" w:rsidP="0050631D">
      <w:pPr>
        <w:spacing w:line="240" w:lineRule="auto"/>
      </w:pPr>
      <w:r w:rsidRPr="0050631D">
        <w:rPr>
          <w:b/>
          <w:i/>
        </w:rPr>
        <w:t>Цели, задачи и содержание</w:t>
      </w:r>
      <w:r w:rsidRPr="0050631D">
        <w:t xml:space="preserve"> области «Физическое развитие» детей дошкольного возраста в условиях ДОО представлены двумя разделами: </w:t>
      </w:r>
    </w:p>
    <w:p w:rsidR="0050631D" w:rsidRPr="0050631D" w:rsidRDefault="0050631D" w:rsidP="0050631D">
      <w:pPr>
        <w:numPr>
          <w:ilvl w:val="0"/>
          <w:numId w:val="38"/>
        </w:numPr>
        <w:tabs>
          <w:tab w:val="left" w:pos="1134"/>
        </w:tabs>
        <w:spacing w:line="240" w:lineRule="auto"/>
        <w:ind w:left="0" w:firstLine="709"/>
      </w:pPr>
      <w:r w:rsidRPr="0050631D">
        <w:t>Формирование начальных представлений о здоровом образе жизни.</w:t>
      </w:r>
    </w:p>
    <w:p w:rsidR="0050631D" w:rsidRPr="0050631D" w:rsidRDefault="0050631D" w:rsidP="0050631D">
      <w:pPr>
        <w:numPr>
          <w:ilvl w:val="0"/>
          <w:numId w:val="38"/>
        </w:numPr>
        <w:tabs>
          <w:tab w:val="left" w:pos="1134"/>
        </w:tabs>
        <w:spacing w:line="240" w:lineRule="auto"/>
        <w:ind w:left="0" w:firstLine="709"/>
      </w:pPr>
      <w:r w:rsidRPr="0050631D">
        <w:t>Физическая культура.</w:t>
      </w:r>
    </w:p>
    <w:p w:rsidR="0050631D" w:rsidRPr="0050631D" w:rsidRDefault="0050631D" w:rsidP="0050631D">
      <w:pPr>
        <w:tabs>
          <w:tab w:val="left" w:pos="1134"/>
        </w:tabs>
        <w:spacing w:line="240" w:lineRule="auto"/>
      </w:pPr>
    </w:p>
    <w:p w:rsidR="0050631D" w:rsidRPr="0050631D" w:rsidRDefault="0050631D" w:rsidP="0050631D">
      <w:pPr>
        <w:tabs>
          <w:tab w:val="left" w:pos="993"/>
        </w:tabs>
        <w:spacing w:line="240" w:lineRule="auto"/>
        <w:rPr>
          <w:rFonts w:eastAsia="Times New Roman"/>
          <w:b/>
          <w:i/>
        </w:rPr>
      </w:pPr>
      <w:r w:rsidRPr="0050631D">
        <w:rPr>
          <w:rFonts w:eastAsia="Times New Roman"/>
          <w:b/>
          <w:i/>
        </w:rPr>
        <w:t>Формирование начальных представлений о здоровом образе жизни</w:t>
      </w:r>
    </w:p>
    <w:p w:rsidR="0050631D" w:rsidRPr="0050631D" w:rsidRDefault="0050631D" w:rsidP="0050631D">
      <w:pPr>
        <w:tabs>
          <w:tab w:val="left" w:pos="993"/>
        </w:tabs>
        <w:spacing w:line="240" w:lineRule="auto"/>
        <w:rPr>
          <w:rFonts w:eastAsia="Times New Roman"/>
          <w:b/>
        </w:rPr>
      </w:pPr>
      <w:r w:rsidRPr="0050631D">
        <w:rPr>
          <w:rFonts w:eastAsia="Times New Roman"/>
          <w:b/>
        </w:rPr>
        <w:t>Общие задачи:</w:t>
      </w:r>
    </w:p>
    <w:p w:rsidR="0050631D" w:rsidRPr="0050631D" w:rsidRDefault="0050631D" w:rsidP="0050631D">
      <w:pPr>
        <w:pStyle w:val="aff5"/>
        <w:numPr>
          <w:ilvl w:val="0"/>
          <w:numId w:val="4"/>
        </w:numPr>
        <w:tabs>
          <w:tab w:val="left" w:pos="1134"/>
        </w:tabs>
        <w:spacing w:after="0" w:line="240" w:lineRule="auto"/>
        <w:ind w:left="0" w:firstLine="709"/>
        <w:rPr>
          <w:rFonts w:ascii="Times New Roman" w:eastAsia="Times New Roman" w:hAnsi="Times New Roman"/>
        </w:rPr>
      </w:pPr>
      <w:r w:rsidRPr="0050631D">
        <w:rPr>
          <w:rFonts w:ascii="Times New Roman" w:eastAsia="Times New Roman" w:hAnsi="Times New Roman"/>
          <w:i/>
        </w:rPr>
        <w:t>сохранение и укрепление физического и психического здоровья детей</w:t>
      </w:r>
      <w:r w:rsidRPr="0050631D">
        <w:rPr>
          <w:rFonts w:ascii="Times New Roman" w:eastAsia="Times New Roman" w:hAnsi="Times New Roman"/>
        </w:rPr>
        <w:t xml:space="preserve">: </w:t>
      </w:r>
      <w:r w:rsidRPr="0050631D">
        <w:rPr>
          <w:rFonts w:ascii="Times New Roman" w:eastAsia="Times New Roman" w:hAnsi="Times New Roman"/>
        </w:rPr>
        <w:br/>
        <w:t>в т. ч. обеспечение их эмоционального благополучия; повышение умственной и физической работоспособности, предупреждение утомления; создание условий, способствующих правильному формированию опорно-двигательной системы и других систем организма;</w:t>
      </w:r>
    </w:p>
    <w:p w:rsidR="0050631D" w:rsidRPr="0050631D" w:rsidRDefault="0050631D" w:rsidP="0050631D">
      <w:pPr>
        <w:pStyle w:val="aff5"/>
        <w:numPr>
          <w:ilvl w:val="0"/>
          <w:numId w:val="4"/>
        </w:numPr>
        <w:tabs>
          <w:tab w:val="left" w:pos="1134"/>
        </w:tabs>
        <w:spacing w:after="0" w:line="240" w:lineRule="auto"/>
        <w:ind w:left="0" w:firstLine="709"/>
        <w:rPr>
          <w:rFonts w:ascii="Times New Roman" w:eastAsia="Times New Roman" w:hAnsi="Times New Roman"/>
        </w:rPr>
      </w:pPr>
      <w:r w:rsidRPr="0050631D">
        <w:rPr>
          <w:rFonts w:ascii="Times New Roman" w:eastAsia="Times New Roman" w:hAnsi="Times New Roman"/>
          <w:i/>
        </w:rPr>
        <w:t>воспитание культурно-гигиенических навыков</w:t>
      </w:r>
      <w:r w:rsidRPr="0050631D">
        <w:rPr>
          <w:rFonts w:ascii="Times New Roman" w:eastAsia="Times New Roman" w:hAnsi="Times New Roman"/>
        </w:rPr>
        <w:t>: создание условий для адаптации детей к двигательному режиму; содействие формированию культурно-гигиенических навыков и полезных привычек и др.;</w:t>
      </w:r>
    </w:p>
    <w:p w:rsidR="0050631D" w:rsidRPr="0050631D" w:rsidRDefault="0050631D" w:rsidP="0050631D">
      <w:pPr>
        <w:pStyle w:val="aff5"/>
        <w:numPr>
          <w:ilvl w:val="0"/>
          <w:numId w:val="4"/>
        </w:numPr>
        <w:tabs>
          <w:tab w:val="left" w:pos="1134"/>
        </w:tabs>
        <w:spacing w:after="0" w:line="240" w:lineRule="auto"/>
        <w:ind w:left="0" w:firstLine="709"/>
        <w:rPr>
          <w:rFonts w:ascii="Times New Roman" w:eastAsia="Times New Roman" w:hAnsi="Times New Roman"/>
        </w:rPr>
      </w:pPr>
      <w:r w:rsidRPr="0050631D">
        <w:rPr>
          <w:rFonts w:ascii="Times New Roman" w:eastAsia="Times New Roman" w:hAnsi="Times New Roman"/>
          <w:i/>
        </w:rPr>
        <w:t>формирование начальных представлений о здоровом образе жизни</w:t>
      </w:r>
      <w:r w:rsidRPr="0050631D">
        <w:rPr>
          <w:rFonts w:ascii="Times New Roman" w:eastAsia="Times New Roman" w:hAnsi="Times New Roman"/>
        </w:rPr>
        <w:t>: ценностей здорового образа жизни, относящихся к общей культуре личности; создание условий для овладения детьми элементарными нормами и правилами питания, закаливания.</w:t>
      </w:r>
    </w:p>
    <w:p w:rsidR="0050631D" w:rsidRPr="0050631D" w:rsidRDefault="0050631D" w:rsidP="0050631D">
      <w:pPr>
        <w:spacing w:line="240" w:lineRule="auto"/>
        <w:rPr>
          <w:rFonts w:eastAsia="Times New Roman"/>
          <w:b/>
        </w:rPr>
      </w:pPr>
      <w:r w:rsidRPr="0050631D">
        <w:rPr>
          <w:rFonts w:eastAsia="Times New Roman"/>
          <w:b/>
        </w:rPr>
        <w:t>Задачи, актуальные для работы с детьми с ЗПР:</w:t>
      </w:r>
    </w:p>
    <w:p w:rsidR="0050631D" w:rsidRPr="0050631D" w:rsidRDefault="0050631D" w:rsidP="0050631D">
      <w:pPr>
        <w:pStyle w:val="aff5"/>
        <w:numPr>
          <w:ilvl w:val="0"/>
          <w:numId w:val="5"/>
        </w:numPr>
        <w:tabs>
          <w:tab w:val="left" w:pos="1134"/>
        </w:tabs>
        <w:spacing w:after="0" w:line="240" w:lineRule="auto"/>
        <w:ind w:left="0" w:firstLine="709"/>
        <w:rPr>
          <w:rFonts w:ascii="Times New Roman" w:eastAsia="Times New Roman" w:hAnsi="Times New Roman"/>
        </w:rPr>
      </w:pPr>
      <w:r w:rsidRPr="0050631D">
        <w:rPr>
          <w:rFonts w:ascii="Times New Roman" w:eastAsia="Times New Roman" w:hAnsi="Times New Roman"/>
        </w:rPr>
        <w:t>обеспечение равных возможностей для полноценного развития каждого ребенка независимо от психофизиологических и других особенностей (в т. ч. ограниченных возможностей здоровья);</w:t>
      </w:r>
    </w:p>
    <w:p w:rsidR="0050631D" w:rsidRPr="0050631D" w:rsidRDefault="0050631D" w:rsidP="0050631D">
      <w:pPr>
        <w:pStyle w:val="aff5"/>
        <w:numPr>
          <w:ilvl w:val="0"/>
          <w:numId w:val="5"/>
        </w:numPr>
        <w:tabs>
          <w:tab w:val="left" w:pos="1134"/>
        </w:tabs>
        <w:spacing w:after="0" w:line="240" w:lineRule="auto"/>
        <w:ind w:left="0" w:firstLine="709"/>
        <w:rPr>
          <w:rFonts w:ascii="Times New Roman" w:eastAsia="Times New Roman" w:hAnsi="Times New Roman"/>
        </w:rPr>
      </w:pPr>
      <w:r w:rsidRPr="0050631D">
        <w:rPr>
          <w:rFonts w:ascii="Times New Roman" w:eastAsia="Times New Roman" w:hAnsi="Times New Roman"/>
        </w:rPr>
        <w:t>оказание помощи родителям (законным представителям) в охране и укреплении физического и психического здоровья их детей.</w:t>
      </w:r>
    </w:p>
    <w:p w:rsidR="0050631D" w:rsidRPr="0050631D" w:rsidRDefault="0050631D" w:rsidP="0050631D">
      <w:pPr>
        <w:pStyle w:val="aff5"/>
        <w:spacing w:after="0" w:line="240" w:lineRule="auto"/>
        <w:ind w:left="0" w:firstLine="709"/>
        <w:rPr>
          <w:rFonts w:ascii="Times New Roman" w:eastAsia="Times New Roman" w:hAnsi="Times New Roman"/>
          <w:b/>
          <w:i/>
        </w:rPr>
      </w:pPr>
      <w:r w:rsidRPr="0050631D">
        <w:rPr>
          <w:rFonts w:ascii="Times New Roman" w:eastAsia="Times New Roman" w:hAnsi="Times New Roman"/>
          <w:b/>
          <w:i/>
        </w:rPr>
        <w:t>Вторая младшая группа (от 3 до 4 лет)</w:t>
      </w:r>
    </w:p>
    <w:p w:rsidR="0050631D" w:rsidRPr="0050631D" w:rsidRDefault="0050631D" w:rsidP="0050631D">
      <w:pPr>
        <w:pStyle w:val="aff5"/>
        <w:spacing w:after="0" w:line="240" w:lineRule="auto"/>
        <w:ind w:left="0" w:firstLine="709"/>
        <w:rPr>
          <w:rFonts w:ascii="Times New Roman" w:eastAsia="Times New Roman" w:hAnsi="Times New Roman"/>
        </w:rPr>
      </w:pPr>
      <w:r w:rsidRPr="0050631D">
        <w:rPr>
          <w:rFonts w:ascii="Times New Roman" w:eastAsia="Times New Roman" w:hAnsi="Times New Roman"/>
          <w:i/>
        </w:rPr>
        <w:t xml:space="preserve">1. Сохранение и укрепление физического и психического здоровья детей. </w:t>
      </w:r>
      <w:r w:rsidRPr="0050631D">
        <w:rPr>
          <w:rFonts w:ascii="Times New Roman" w:eastAsia="Times New Roman" w:hAnsi="Times New Roman"/>
        </w:rPr>
        <w:t xml:space="preserve">Осваивает движения, связанные с укреплением здоровья, следуя демонстрации и инструкциям взрослого. С интересом осваивает приемы </w:t>
      </w:r>
      <w:proofErr w:type="spellStart"/>
      <w:r w:rsidRPr="0050631D">
        <w:rPr>
          <w:rFonts w:ascii="Times New Roman" w:eastAsia="Times New Roman" w:hAnsi="Times New Roman"/>
        </w:rPr>
        <w:t>здоровьесбережения</w:t>
      </w:r>
      <w:proofErr w:type="spellEnd"/>
      <w:r w:rsidRPr="0050631D">
        <w:rPr>
          <w:rFonts w:ascii="Times New Roman" w:eastAsia="Times New Roman" w:hAnsi="Times New Roman"/>
        </w:rPr>
        <w:t xml:space="preserve">. </w:t>
      </w:r>
      <w:r w:rsidRPr="0050631D">
        <w:rPr>
          <w:rFonts w:ascii="Times New Roman" w:eastAsia="Times New Roman" w:hAnsi="Times New Roman"/>
        </w:rPr>
        <w:lastRenderedPageBreak/>
        <w:t>Различает, что значит быть здоровым или нездоровым. Сообщает о своем недомогании взрослому. Отсутствуют признаки частой заболеваемости.</w:t>
      </w:r>
    </w:p>
    <w:p w:rsidR="0050631D" w:rsidRPr="0050631D" w:rsidRDefault="0050631D" w:rsidP="0050631D">
      <w:pPr>
        <w:pStyle w:val="aff5"/>
        <w:spacing w:after="0" w:line="240" w:lineRule="auto"/>
        <w:ind w:left="0" w:firstLine="709"/>
        <w:rPr>
          <w:rFonts w:ascii="Times New Roman" w:eastAsia="Times New Roman" w:hAnsi="Times New Roman"/>
        </w:rPr>
      </w:pPr>
      <w:r w:rsidRPr="0050631D">
        <w:rPr>
          <w:rFonts w:ascii="Times New Roman" w:eastAsia="Times New Roman" w:hAnsi="Times New Roman"/>
          <w:i/>
        </w:rPr>
        <w:t xml:space="preserve">2. Воспитание культурно-гигиенических навыков. </w:t>
      </w:r>
      <w:r w:rsidRPr="0050631D">
        <w:rPr>
          <w:rFonts w:ascii="Times New Roman" w:eastAsia="Times New Roman" w:hAnsi="Times New Roman"/>
        </w:rPr>
        <w:t>Испытывает потребность в соблюдении навыков гигиены и опрятности в повседневной жизни: просится в туалет, самостоятельно правильно выполняет процессы умывания, мытья рук; замечает непорядок в одежде, устраняет его с небольшой помощью взрослого. Старается правильно пользоваться столовыми приборами, салфеткой.</w:t>
      </w:r>
    </w:p>
    <w:p w:rsidR="0050631D" w:rsidRPr="0050631D" w:rsidRDefault="0050631D" w:rsidP="0050631D">
      <w:pPr>
        <w:pStyle w:val="aff5"/>
        <w:spacing w:after="0" w:line="240" w:lineRule="auto"/>
        <w:ind w:left="0" w:firstLine="709"/>
        <w:rPr>
          <w:rFonts w:ascii="Times New Roman" w:eastAsia="Times New Roman" w:hAnsi="Times New Roman"/>
        </w:rPr>
      </w:pPr>
      <w:r w:rsidRPr="0050631D">
        <w:rPr>
          <w:rFonts w:ascii="Times New Roman" w:eastAsia="Times New Roman" w:hAnsi="Times New Roman"/>
          <w:i/>
        </w:rPr>
        <w:t xml:space="preserve">3. Формирование начальных представлений о здоровом образе жизни. </w:t>
      </w:r>
      <w:r w:rsidRPr="0050631D">
        <w:rPr>
          <w:rFonts w:ascii="Times New Roman" w:eastAsia="Times New Roman" w:hAnsi="Times New Roman"/>
        </w:rPr>
        <w:t>Имеет представления о том, что утренняя зарядка, подвижные игры, физические упражнения, прогулки, соблюдение правил гигиены важны для здоровья человека, что с помощью сна восстанавливаются силы. Имеет представления о полезной и вредной пище. Умеет различать и называть органы чувств (глаза, рот, нос, уши). Имеет представления о том, как их беречь и ухаживать за ними.</w:t>
      </w:r>
    </w:p>
    <w:p w:rsidR="0050631D" w:rsidRPr="0050631D" w:rsidRDefault="0050631D" w:rsidP="0050631D">
      <w:pPr>
        <w:spacing w:line="240" w:lineRule="auto"/>
        <w:rPr>
          <w:rFonts w:eastAsia="Times New Roman"/>
          <w:b/>
          <w:i/>
        </w:rPr>
      </w:pPr>
      <w:r w:rsidRPr="0050631D">
        <w:rPr>
          <w:rFonts w:eastAsia="Times New Roman"/>
          <w:b/>
          <w:i/>
        </w:rPr>
        <w:t>Средняя группа (от 4 до 5 лет)</w:t>
      </w:r>
    </w:p>
    <w:p w:rsidR="0050631D" w:rsidRPr="0050631D" w:rsidRDefault="0050631D" w:rsidP="0050631D">
      <w:pPr>
        <w:spacing w:line="240" w:lineRule="auto"/>
        <w:rPr>
          <w:rFonts w:eastAsia="Times New Roman"/>
        </w:rPr>
      </w:pPr>
      <w:r w:rsidRPr="0050631D">
        <w:rPr>
          <w:rFonts w:eastAsia="Times New Roman"/>
          <w:i/>
        </w:rPr>
        <w:t xml:space="preserve">1. Сохранение и укрепление физического и психического здоровья детей. </w:t>
      </w:r>
      <w:r w:rsidRPr="0050631D">
        <w:rPr>
          <w:rFonts w:eastAsia="Times New Roman"/>
        </w:rPr>
        <w:t xml:space="preserve">Осваивает разучиваемые движения, их </w:t>
      </w:r>
      <w:proofErr w:type="gramStart"/>
      <w:r w:rsidRPr="0050631D">
        <w:rPr>
          <w:rFonts w:eastAsia="Times New Roman"/>
        </w:rPr>
        <w:t>элементы</w:t>
      </w:r>
      <w:proofErr w:type="gramEnd"/>
      <w:r w:rsidRPr="0050631D">
        <w:rPr>
          <w:rFonts w:eastAsia="Times New Roman"/>
        </w:rPr>
        <w:t xml:space="preserve"> как на основе демонстрации, так и на основе словесной инструкции, понимает указания взрослого. Обращается за помощью к взрослым при заболевании, травме. Отсутствуют признаки частой заболеваемости.</w:t>
      </w:r>
    </w:p>
    <w:p w:rsidR="0050631D" w:rsidRPr="0050631D" w:rsidRDefault="0050631D" w:rsidP="0050631D">
      <w:pPr>
        <w:spacing w:line="240" w:lineRule="auto"/>
        <w:rPr>
          <w:rFonts w:eastAsia="Times New Roman"/>
        </w:rPr>
      </w:pPr>
      <w:r w:rsidRPr="0050631D">
        <w:rPr>
          <w:rFonts w:eastAsia="Times New Roman"/>
          <w:i/>
        </w:rPr>
        <w:t xml:space="preserve">2. Воспитание культурно-гигиенических навыков. </w:t>
      </w:r>
      <w:r w:rsidRPr="0050631D">
        <w:rPr>
          <w:rFonts w:eastAsia="Times New Roman"/>
        </w:rPr>
        <w:t>Правильно выполняет процессы умывания, мытья рук с мылом. Пользуется расческой, носовым платком, пользуется столовыми приборами, салфеткой, хорошо пережевывает пищу, ест бесшумно. Действия могут требовать небольшой коррекции и напоминания со стороны взрослого.</w:t>
      </w:r>
    </w:p>
    <w:p w:rsidR="0050631D" w:rsidRPr="0050631D" w:rsidRDefault="0050631D" w:rsidP="0050631D">
      <w:pPr>
        <w:spacing w:line="240" w:lineRule="auto"/>
        <w:rPr>
          <w:rFonts w:eastAsia="Times New Roman"/>
        </w:rPr>
      </w:pPr>
      <w:r w:rsidRPr="0050631D">
        <w:rPr>
          <w:rFonts w:eastAsia="Times New Roman"/>
          <w:i/>
        </w:rPr>
        <w:t xml:space="preserve">3. Формирование начальных представлений о здоровом образе жизни. </w:t>
      </w:r>
      <w:r w:rsidRPr="0050631D">
        <w:rPr>
          <w:rFonts w:eastAsia="Times New Roman"/>
        </w:rPr>
        <w:t xml:space="preserve">Знаком с понятиями «здоровье», «болезнь». Имеет представление о составляющих ЗОЖ: о питании, закаливании, необходимости соблюдения гигиенических процедур. Знает о частях тела и об органах чувств человека, о пользе утренней зарядки и физических упражнений, прогулок, </w:t>
      </w:r>
      <w:r w:rsidRPr="0050631D">
        <w:rPr>
          <w:rFonts w:eastAsia="Times New Roman"/>
        </w:rPr>
        <w:br/>
        <w:t>о витаминах, об оказании элементарной помощи при ушибах и травме.</w:t>
      </w:r>
    </w:p>
    <w:p w:rsidR="0050631D" w:rsidRPr="0050631D" w:rsidRDefault="0050631D" w:rsidP="0050631D">
      <w:pPr>
        <w:spacing w:line="240" w:lineRule="auto"/>
        <w:rPr>
          <w:rFonts w:eastAsia="Times New Roman"/>
        </w:rPr>
      </w:pPr>
    </w:p>
    <w:p w:rsidR="0050631D" w:rsidRPr="0050631D" w:rsidRDefault="0050631D" w:rsidP="0050631D">
      <w:pPr>
        <w:spacing w:line="240" w:lineRule="auto"/>
        <w:rPr>
          <w:rFonts w:eastAsia="Times New Roman"/>
          <w:b/>
          <w:i/>
        </w:rPr>
      </w:pPr>
      <w:r w:rsidRPr="0050631D">
        <w:rPr>
          <w:rFonts w:eastAsia="Times New Roman"/>
          <w:b/>
          <w:i/>
        </w:rPr>
        <w:t>Старшая группа (от 5 до 6 лет)</w:t>
      </w:r>
    </w:p>
    <w:p w:rsidR="0050631D" w:rsidRPr="0050631D" w:rsidRDefault="0050631D" w:rsidP="0050631D">
      <w:pPr>
        <w:spacing w:line="240" w:lineRule="auto"/>
        <w:rPr>
          <w:rFonts w:eastAsia="Times New Roman"/>
        </w:rPr>
      </w:pPr>
      <w:r w:rsidRPr="0050631D">
        <w:rPr>
          <w:rFonts w:eastAsia="Times New Roman"/>
          <w:i/>
        </w:rPr>
        <w:t xml:space="preserve">1. Сохранение и укрепление физического и психического здоровья детей. </w:t>
      </w:r>
      <w:r w:rsidRPr="0050631D">
        <w:rPr>
          <w:rFonts w:eastAsia="Times New Roman"/>
        </w:rPr>
        <w:t>Легко выполняет и осваивает технику разучиваемых движений, их элементов. Отсутствуют признаки частой заболеваемости. Может привлечь внимание взрослого в случае плохого самочувствия, недомогания.</w:t>
      </w:r>
    </w:p>
    <w:p w:rsidR="0050631D" w:rsidRPr="0050631D" w:rsidRDefault="0050631D" w:rsidP="0050631D">
      <w:pPr>
        <w:spacing w:line="240" w:lineRule="auto"/>
        <w:rPr>
          <w:rFonts w:eastAsia="Times New Roman"/>
        </w:rPr>
      </w:pPr>
      <w:r w:rsidRPr="0050631D">
        <w:rPr>
          <w:rFonts w:eastAsia="Times New Roman"/>
          <w:i/>
        </w:rPr>
        <w:t xml:space="preserve">2. Воспитание культурно-гигиенических навыков. </w:t>
      </w:r>
      <w:r w:rsidRPr="0050631D">
        <w:rPr>
          <w:rFonts w:eastAsia="Times New Roman"/>
        </w:rPr>
        <w:t>Самостоятельно и правильно выполняет процессы умывания, мытья рук, помогает в осуществлении этих процессов сверстникам. Следит за своим внешним видом и внешним видом других детей. Помогает взрослому в организации процесса питания. Самостоятельно одевается и раздевается, помогает в этом сверстникам. Элементарно ухаживает за вещами личного пользования и игрушками, проявляя самостоятельность.</w:t>
      </w:r>
    </w:p>
    <w:p w:rsidR="0050631D" w:rsidRPr="0050631D" w:rsidRDefault="0050631D" w:rsidP="0050631D">
      <w:pPr>
        <w:spacing w:line="240" w:lineRule="auto"/>
        <w:rPr>
          <w:rFonts w:eastAsia="Times New Roman"/>
        </w:rPr>
      </w:pPr>
      <w:r w:rsidRPr="0050631D">
        <w:rPr>
          <w:rFonts w:eastAsia="Times New Roman"/>
          <w:i/>
        </w:rPr>
        <w:lastRenderedPageBreak/>
        <w:t xml:space="preserve">3. Формирование начальных представлений о здоровом образе жизни. </w:t>
      </w:r>
      <w:r w:rsidRPr="0050631D">
        <w:rPr>
          <w:rFonts w:eastAsia="Times New Roman"/>
        </w:rPr>
        <w:t>Знаком с понятиями «здоровье», «болезнь», может дать их толкование в доступном возрастным возможностям объеме. Имеет представление о составляющих ЗОЖ: правильном питании, пользе закаливания, необходимости соблюдения правил гигиены. Знает о пользе утренней гимнастики и физических упражнений.</w:t>
      </w:r>
    </w:p>
    <w:p w:rsidR="0050631D" w:rsidRPr="0050631D" w:rsidRDefault="0050631D" w:rsidP="0050631D">
      <w:pPr>
        <w:spacing w:line="240" w:lineRule="auto"/>
        <w:rPr>
          <w:rFonts w:eastAsia="Times New Roman"/>
          <w:b/>
          <w:i/>
        </w:rPr>
      </w:pPr>
      <w:r w:rsidRPr="0050631D">
        <w:rPr>
          <w:rFonts w:eastAsia="Times New Roman"/>
          <w:b/>
          <w:i/>
        </w:rPr>
        <w:t>Подготовительная группа (седьмой-восьмой год жизни)</w:t>
      </w:r>
    </w:p>
    <w:p w:rsidR="0050631D" w:rsidRPr="0050631D" w:rsidRDefault="0050631D" w:rsidP="0050631D">
      <w:pPr>
        <w:spacing w:line="240" w:lineRule="auto"/>
        <w:rPr>
          <w:rFonts w:eastAsia="Times New Roman"/>
        </w:rPr>
      </w:pPr>
      <w:r w:rsidRPr="0050631D">
        <w:rPr>
          <w:rFonts w:eastAsia="Times New Roman"/>
          <w:i/>
        </w:rPr>
        <w:t xml:space="preserve">1. Сохранение и укрепление физического и психического здоровья детей. </w:t>
      </w:r>
      <w:r w:rsidRPr="0050631D">
        <w:rPr>
          <w:rFonts w:eastAsia="Times New Roman"/>
        </w:rPr>
        <w:t>Развитые физические качества проявляются в разнообразных видах двигательной деятельности. Стремится к выполнению физических упражнений, позволяющих демонстрировать физические качества в соответствии с полом (быстроту, силу, ловкость, гибкость и красоту исполнения).</w:t>
      </w:r>
    </w:p>
    <w:p w:rsidR="0050631D" w:rsidRPr="0050631D" w:rsidRDefault="0050631D" w:rsidP="0050631D">
      <w:pPr>
        <w:spacing w:line="240" w:lineRule="auto"/>
        <w:rPr>
          <w:rFonts w:eastAsia="Times New Roman"/>
        </w:rPr>
      </w:pPr>
      <w:r w:rsidRPr="0050631D">
        <w:rPr>
          <w:rFonts w:eastAsia="Times New Roman"/>
          <w:i/>
        </w:rPr>
        <w:t xml:space="preserve">2. Воспитание культурно-гигиенических навыков. </w:t>
      </w:r>
      <w:r w:rsidRPr="0050631D">
        <w:rPr>
          <w:rFonts w:eastAsia="Times New Roman"/>
        </w:rPr>
        <w:t>Самостоятельно правильно выполняет процессы умывания, мытья рук, помогает в осуществлении этих процессов сверстникам. Следит за своим внешним видом и внешним видом других детей. Помогает взрослому в организации процесса питания. Самостоятельно одевается и раздевается, помогает в этом сверстникам. Элементарно ухаживает за вещами личного пользования и игрушками, проявляя самостоятельность.</w:t>
      </w:r>
    </w:p>
    <w:p w:rsidR="0050631D" w:rsidRPr="0050631D" w:rsidRDefault="0050631D" w:rsidP="0050631D">
      <w:pPr>
        <w:spacing w:line="240" w:lineRule="auto"/>
        <w:rPr>
          <w:rFonts w:eastAsia="Times New Roman"/>
        </w:rPr>
      </w:pPr>
      <w:r w:rsidRPr="0050631D">
        <w:rPr>
          <w:rFonts w:eastAsia="Times New Roman"/>
          <w:i/>
        </w:rPr>
        <w:t xml:space="preserve">3. Формирование начальных представлений о здоровом образе жизни. </w:t>
      </w:r>
      <w:r w:rsidRPr="0050631D">
        <w:rPr>
          <w:rFonts w:eastAsia="Times New Roman"/>
        </w:rPr>
        <w:t>Знаком с понятиями «здоровье», «болезнь», может их трактовать. Имеет представление о составляющих ЗОЖ: правильном питании, пользе закаливания, необходимости соблюдения правил гигиены, режима дня, регламента просмотра телепередач, компьютерных игр. Знает о пользе утренней гимнастики и физических упражнений. Знает о факторах вреда и пользы для здоровья.</w:t>
      </w:r>
    </w:p>
    <w:p w:rsidR="0050631D" w:rsidRPr="0050631D" w:rsidRDefault="0050631D" w:rsidP="0050631D">
      <w:pPr>
        <w:spacing w:line="240" w:lineRule="auto"/>
        <w:rPr>
          <w:rFonts w:eastAsia="Times New Roman"/>
          <w:b/>
          <w:i/>
        </w:rPr>
      </w:pPr>
    </w:p>
    <w:p w:rsidR="0050631D" w:rsidRPr="0050631D" w:rsidRDefault="0050631D" w:rsidP="0050631D">
      <w:pPr>
        <w:spacing w:line="240" w:lineRule="auto"/>
      </w:pPr>
    </w:p>
    <w:p w:rsidR="0050631D" w:rsidRPr="0050631D" w:rsidRDefault="0050631D" w:rsidP="0050631D">
      <w:pPr>
        <w:spacing w:line="240" w:lineRule="auto"/>
        <w:rPr>
          <w:rFonts w:eastAsia="Times New Roman"/>
          <w:b/>
        </w:rPr>
      </w:pPr>
      <w:r w:rsidRPr="0050631D">
        <w:rPr>
          <w:rFonts w:eastAsia="Times New Roman"/>
          <w:b/>
        </w:rPr>
        <w:t>Физическая культура</w:t>
      </w:r>
    </w:p>
    <w:p w:rsidR="0050631D" w:rsidRPr="0050631D" w:rsidRDefault="0050631D" w:rsidP="0050631D">
      <w:pPr>
        <w:spacing w:line="240" w:lineRule="auto"/>
        <w:rPr>
          <w:rFonts w:eastAsia="Times New Roman"/>
          <w:b/>
        </w:rPr>
      </w:pPr>
      <w:r w:rsidRPr="0050631D">
        <w:rPr>
          <w:rFonts w:eastAsia="Times New Roman"/>
          <w:b/>
        </w:rPr>
        <w:t>Общие задачи:</w:t>
      </w:r>
    </w:p>
    <w:p w:rsidR="0050631D" w:rsidRPr="0050631D" w:rsidRDefault="0050631D" w:rsidP="0050631D">
      <w:pPr>
        <w:numPr>
          <w:ilvl w:val="0"/>
          <w:numId w:val="36"/>
        </w:numPr>
        <w:tabs>
          <w:tab w:val="left" w:pos="1134"/>
        </w:tabs>
        <w:spacing w:line="240" w:lineRule="auto"/>
        <w:ind w:left="0" w:firstLine="709"/>
        <w:rPr>
          <w:rFonts w:eastAsia="Times New Roman"/>
        </w:rPr>
      </w:pPr>
      <w:r w:rsidRPr="0050631D">
        <w:rPr>
          <w:rFonts w:eastAsia="Times New Roman"/>
          <w:i/>
          <w:iCs/>
        </w:rPr>
        <w:t xml:space="preserve">развитие двигательных качеств (быстроты, силы, выносливости, координации): </w:t>
      </w:r>
      <w:r w:rsidRPr="0050631D">
        <w:rPr>
          <w:rFonts w:eastAsia="Times New Roman"/>
        </w:rPr>
        <w:t>организация видов деятельности, способствующих гармоничному физическому развитию детей; поддержание инициативы детей в двигательной деятельности;</w:t>
      </w:r>
    </w:p>
    <w:p w:rsidR="0050631D" w:rsidRPr="0050631D" w:rsidRDefault="0050631D" w:rsidP="0050631D">
      <w:pPr>
        <w:numPr>
          <w:ilvl w:val="0"/>
          <w:numId w:val="36"/>
        </w:numPr>
        <w:tabs>
          <w:tab w:val="left" w:pos="1134"/>
        </w:tabs>
        <w:spacing w:line="240" w:lineRule="auto"/>
        <w:ind w:left="0" w:firstLine="709"/>
        <w:rPr>
          <w:rFonts w:eastAsia="Times New Roman"/>
        </w:rPr>
      </w:pPr>
      <w:r w:rsidRPr="0050631D">
        <w:rPr>
          <w:rFonts w:eastAsia="Times New Roman"/>
          <w:i/>
        </w:rPr>
        <w:t>совершенствование умений и навыков в основных видах движений и двигательных качеств</w:t>
      </w:r>
      <w:r w:rsidRPr="0050631D">
        <w:rPr>
          <w:rFonts w:eastAsia="Times New Roman"/>
        </w:rPr>
        <w:t>: формирование правильной осанки; воспитание красоты, грациозности, выразительности движений;</w:t>
      </w:r>
    </w:p>
    <w:p w:rsidR="0050631D" w:rsidRPr="0050631D" w:rsidRDefault="0050631D" w:rsidP="0050631D">
      <w:pPr>
        <w:numPr>
          <w:ilvl w:val="0"/>
          <w:numId w:val="36"/>
        </w:numPr>
        <w:tabs>
          <w:tab w:val="left" w:pos="1134"/>
        </w:tabs>
        <w:spacing w:line="240" w:lineRule="auto"/>
        <w:ind w:left="0" w:firstLine="709"/>
        <w:rPr>
          <w:rFonts w:eastAsia="Times New Roman"/>
        </w:rPr>
      </w:pPr>
      <w:r w:rsidRPr="0050631D">
        <w:rPr>
          <w:rFonts w:eastAsia="Times New Roman"/>
          <w:i/>
          <w:iCs/>
        </w:rPr>
        <w:t xml:space="preserve">развитие у детей потребности в двигательной активности и физическом совершенствовании: </w:t>
      </w:r>
      <w:r w:rsidRPr="0050631D">
        <w:rPr>
          <w:rFonts w:eastAsia="Times New Roman"/>
        </w:rPr>
        <w:t xml:space="preserve">формирование готовности и интереса к участию в подвижных играх и соревнованиях; формирование </w:t>
      </w:r>
      <w:proofErr w:type="spellStart"/>
      <w:r w:rsidRPr="0050631D">
        <w:rPr>
          <w:rFonts w:eastAsia="Times New Roman"/>
        </w:rPr>
        <w:t>мотивационно-потребностного</w:t>
      </w:r>
      <w:proofErr w:type="spellEnd"/>
      <w:r w:rsidRPr="0050631D">
        <w:rPr>
          <w:rFonts w:eastAsia="Times New Roman"/>
        </w:rPr>
        <w:t xml:space="preserve"> компонента физической культуры. Создание условий для обеспечения потребности детей в двигательной активности.</w:t>
      </w:r>
    </w:p>
    <w:p w:rsidR="0050631D" w:rsidRPr="0050631D" w:rsidRDefault="0050631D" w:rsidP="0050631D">
      <w:pPr>
        <w:tabs>
          <w:tab w:val="left" w:pos="1134"/>
        </w:tabs>
        <w:spacing w:line="240" w:lineRule="auto"/>
        <w:rPr>
          <w:rFonts w:eastAsia="Times New Roman"/>
          <w:b/>
        </w:rPr>
      </w:pPr>
      <w:r w:rsidRPr="0050631D">
        <w:rPr>
          <w:rFonts w:eastAsia="Times New Roman"/>
          <w:b/>
        </w:rPr>
        <w:t>Задачи, актуальные для работы с детьми с ЗПР:</w:t>
      </w:r>
    </w:p>
    <w:p w:rsidR="0050631D" w:rsidRPr="0050631D" w:rsidRDefault="0050631D" w:rsidP="0050631D">
      <w:pPr>
        <w:numPr>
          <w:ilvl w:val="0"/>
          <w:numId w:val="6"/>
        </w:numPr>
        <w:tabs>
          <w:tab w:val="left" w:pos="1134"/>
        </w:tabs>
        <w:spacing w:line="240" w:lineRule="auto"/>
        <w:ind w:left="0" w:firstLine="709"/>
        <w:rPr>
          <w:rFonts w:eastAsia="Times New Roman"/>
        </w:rPr>
      </w:pPr>
      <w:r w:rsidRPr="0050631D">
        <w:rPr>
          <w:rFonts w:eastAsia="Times New Roman"/>
        </w:rPr>
        <w:t>развитие общей и мелкой моторики;</w:t>
      </w:r>
    </w:p>
    <w:p w:rsidR="0050631D" w:rsidRPr="0050631D" w:rsidRDefault="0050631D" w:rsidP="0050631D">
      <w:pPr>
        <w:numPr>
          <w:ilvl w:val="0"/>
          <w:numId w:val="6"/>
        </w:numPr>
        <w:tabs>
          <w:tab w:val="left" w:pos="1134"/>
        </w:tabs>
        <w:spacing w:line="240" w:lineRule="auto"/>
        <w:ind w:left="0" w:firstLine="709"/>
        <w:rPr>
          <w:rFonts w:eastAsia="Times New Roman"/>
        </w:rPr>
      </w:pPr>
      <w:r w:rsidRPr="0050631D">
        <w:rPr>
          <w:rFonts w:eastAsia="Times New Roman"/>
        </w:rPr>
        <w:lastRenderedPageBreak/>
        <w:t xml:space="preserve">развитие произвольности (самостоятельности, целенаправленности и </w:t>
      </w:r>
      <w:proofErr w:type="spellStart"/>
      <w:r w:rsidRPr="0050631D">
        <w:rPr>
          <w:rFonts w:eastAsia="Times New Roman"/>
        </w:rPr>
        <w:t>саморегуляции</w:t>
      </w:r>
      <w:proofErr w:type="spellEnd"/>
      <w:r w:rsidRPr="0050631D">
        <w:rPr>
          <w:rFonts w:eastAsia="Times New Roman"/>
        </w:rPr>
        <w:t>) двигательных действий, двигательной активности и поведения ребенка;</w:t>
      </w:r>
    </w:p>
    <w:p w:rsidR="0050631D" w:rsidRPr="0050631D" w:rsidRDefault="0050631D" w:rsidP="0050631D">
      <w:pPr>
        <w:numPr>
          <w:ilvl w:val="0"/>
          <w:numId w:val="6"/>
        </w:numPr>
        <w:tabs>
          <w:tab w:val="left" w:pos="1134"/>
        </w:tabs>
        <w:spacing w:line="240" w:lineRule="auto"/>
        <w:ind w:left="0" w:firstLine="709"/>
        <w:rPr>
          <w:rFonts w:eastAsia="Times New Roman"/>
        </w:rPr>
      </w:pPr>
      <w:r w:rsidRPr="0050631D">
        <w:rPr>
          <w:rFonts w:eastAsia="Times New Roman"/>
        </w:rPr>
        <w:t>формирование двигательных качеств: скоростных, а также связанных с силой, выносливостью и продолжительностью двигательной активности, координационных способностей.</w:t>
      </w:r>
    </w:p>
    <w:p w:rsidR="0050631D" w:rsidRPr="0050631D" w:rsidRDefault="0050631D" w:rsidP="0050631D">
      <w:pPr>
        <w:spacing w:line="240" w:lineRule="auto"/>
        <w:rPr>
          <w:rFonts w:eastAsia="Times New Roman"/>
          <w:b/>
          <w:i/>
        </w:rPr>
      </w:pPr>
      <w:r w:rsidRPr="0050631D">
        <w:rPr>
          <w:rFonts w:eastAsia="Times New Roman"/>
          <w:b/>
          <w:i/>
        </w:rPr>
        <w:t>Вторая младшая группа (от 3 до 4 лет)</w:t>
      </w:r>
    </w:p>
    <w:p w:rsidR="0050631D" w:rsidRPr="0050631D" w:rsidRDefault="0050631D" w:rsidP="0050631D">
      <w:pPr>
        <w:spacing w:line="240" w:lineRule="auto"/>
        <w:rPr>
          <w:rFonts w:eastAsia="Times New Roman"/>
        </w:rPr>
      </w:pPr>
      <w:r w:rsidRPr="0050631D">
        <w:rPr>
          <w:rFonts w:eastAsia="Times New Roman"/>
          <w:i/>
        </w:rPr>
        <w:t xml:space="preserve">1. Развитие двигательных качеств (скоростных, силовых, гибкости, выносливости, координации). </w:t>
      </w:r>
      <w:r w:rsidRPr="0050631D">
        <w:rPr>
          <w:rFonts w:eastAsia="Times New Roman"/>
        </w:rPr>
        <w:t xml:space="preserve">Двигательные качества соответствуют возрастным нормативам, характеризуются хорошими показателями. Может самостоятельно регулировать свою двигательную активность, проявляя произвольность некоторых двигательных действий. </w:t>
      </w:r>
      <w:proofErr w:type="gramStart"/>
      <w:r w:rsidRPr="0050631D">
        <w:rPr>
          <w:rFonts w:eastAsia="Times New Roman"/>
        </w:rPr>
        <w:t>Способен</w:t>
      </w:r>
      <w:proofErr w:type="gramEnd"/>
      <w:r w:rsidRPr="0050631D">
        <w:rPr>
          <w:rFonts w:eastAsia="Times New Roman"/>
        </w:rPr>
        <w:t xml:space="preserve"> к регуляции тонуса мускулатуры на основе контрастных ощущений («сосулька зимой» – мышцы напряжены, «сосулька весной» – мышцы расслабляются).</w:t>
      </w:r>
    </w:p>
    <w:p w:rsidR="0050631D" w:rsidRPr="0050631D" w:rsidRDefault="0050631D" w:rsidP="0050631D">
      <w:pPr>
        <w:spacing w:line="240" w:lineRule="auto"/>
        <w:rPr>
          <w:rFonts w:eastAsia="Times New Roman"/>
        </w:rPr>
      </w:pPr>
      <w:r w:rsidRPr="0050631D">
        <w:rPr>
          <w:rFonts w:eastAsia="Times New Roman"/>
          <w:i/>
        </w:rPr>
        <w:t xml:space="preserve">2. Накопление и обогащение двигательного опыта детей (овладение основными движениями). </w:t>
      </w:r>
      <w:r w:rsidRPr="0050631D">
        <w:rPr>
          <w:rFonts w:eastAsia="Times New Roman"/>
        </w:rPr>
        <w:t>Техника основных движений: ходьбы, бега, ползания и лазанья, прыжков соответствует возрастным нормативам. Выполняет т</w:t>
      </w:r>
      <w:r w:rsidRPr="0050631D">
        <w:t xml:space="preserve">радиционные </w:t>
      </w:r>
      <w:proofErr w:type="spellStart"/>
      <w:r w:rsidRPr="0050631D">
        <w:t>двухчастные</w:t>
      </w:r>
      <w:proofErr w:type="spellEnd"/>
      <w:r w:rsidRPr="0050631D">
        <w:t xml:space="preserve"> </w:t>
      </w:r>
      <w:proofErr w:type="spellStart"/>
      <w:r w:rsidRPr="0050631D">
        <w:t>общеразвивающие</w:t>
      </w:r>
      <w:proofErr w:type="spellEnd"/>
      <w:r w:rsidRPr="0050631D">
        <w:t xml:space="preserve"> упражнения с четким сохранением разных исходных положений в разном темпе (медленном, среднем, быстром), выполнение упражнений с напряжением, с разными предметами с одновременными и поочередными движениями рук и ног, махами, вращениями рук; наклоны вперед, не сгибая ноги в коленях, наклоны (вправо, влево). </w:t>
      </w:r>
      <w:r w:rsidRPr="0050631D">
        <w:rPr>
          <w:rFonts w:eastAsia="Times New Roman"/>
        </w:rPr>
        <w:t xml:space="preserve">Ребенок может сохранять правильную осанку в различных положениях по напоминанию взрослого, удерживает ее непродолжительно. </w:t>
      </w:r>
      <w:r w:rsidRPr="0050631D">
        <w:t xml:space="preserve">При выполнении упражнений демонстрирует достаточную в соответствии с возрастными возможностями координацию движений, подвижность в суставах, быстро реагирует на сигналы, переключается с одного движения на другое. Уверенно выполняет задания, </w:t>
      </w:r>
      <w:proofErr w:type="gramStart"/>
      <w:r w:rsidRPr="0050631D">
        <w:t>действует</w:t>
      </w:r>
      <w:proofErr w:type="gramEnd"/>
      <w:r w:rsidRPr="0050631D">
        <w:t xml:space="preserve"> в общем для всех темпе. Легко находит свое место при совместных построениях и в играх. </w:t>
      </w:r>
      <w:r w:rsidRPr="0050631D">
        <w:rPr>
          <w:rFonts w:eastAsia="Times New Roman"/>
        </w:rPr>
        <w:t xml:space="preserve">Может выполнять двигательные задания в коллективе сверстников. Умеет строиться в колонну, шеренгу, круг, находит свое место при построениях, согласовывает совместные действия. Может сохранять равновесие с открытыми глазами в различных положениях (сидя, стоя и в движении). </w:t>
      </w:r>
      <w:r w:rsidRPr="0050631D">
        <w:t xml:space="preserve">Проявляет инициативность, с большим удовольствием участвует в подвижных играх. </w:t>
      </w:r>
      <w:r w:rsidRPr="0050631D">
        <w:rPr>
          <w:rFonts w:eastAsia="Times New Roman"/>
        </w:rPr>
        <w:t>Соблюдает элементарные и более сложные правила в играх, меняет вид движения в соответствии с поставленной задачей. Согласовывает движения, ориентируется в пространстве. Ходит и бегает свободно, не шаркая ногами, не опуская голову, сохраняя координацию движений рук и ног. С желанием катается на трехколесном велосипеде.</w:t>
      </w:r>
    </w:p>
    <w:p w:rsidR="0050631D" w:rsidRPr="0050631D" w:rsidRDefault="0050631D" w:rsidP="0050631D">
      <w:pPr>
        <w:spacing w:line="240" w:lineRule="auto"/>
        <w:rPr>
          <w:rFonts w:eastAsia="Times New Roman"/>
        </w:rPr>
      </w:pPr>
      <w:r w:rsidRPr="0050631D">
        <w:rPr>
          <w:rFonts w:eastAsia="Times New Roman"/>
          <w:i/>
        </w:rPr>
        <w:t xml:space="preserve">3. Формирование потребности в двигательной активности и физическом совершенствовании. </w:t>
      </w:r>
      <w:r w:rsidRPr="0050631D">
        <w:rPr>
          <w:rFonts w:eastAsia="Times New Roman"/>
        </w:rPr>
        <w:t xml:space="preserve">Двигается активно, естественно, не напряженно. Участвует в совместных подвижных играх и упражнениях, старается соблюдать правила. Интересуется способами выполнения двигательных упражнений, старательно их повторяет. Пользуется физкультурным оборудованием. Стремится к </w:t>
      </w:r>
      <w:r w:rsidRPr="0050631D">
        <w:rPr>
          <w:rFonts w:eastAsia="Times New Roman"/>
        </w:rPr>
        <w:lastRenderedPageBreak/>
        <w:t>самостоятельности в применении опыта двигательной деятельности. Быстро осваивает новые движения. От двигательной деятельности получает удовольствие. Объем двигательной активности (ДА) соответствует возрастным нормам.</w:t>
      </w:r>
    </w:p>
    <w:p w:rsidR="0050631D" w:rsidRPr="0050631D" w:rsidRDefault="0050631D" w:rsidP="0050631D">
      <w:pPr>
        <w:spacing w:line="240" w:lineRule="auto"/>
        <w:rPr>
          <w:rFonts w:eastAsia="Times New Roman"/>
          <w:b/>
          <w:i/>
        </w:rPr>
      </w:pPr>
      <w:r w:rsidRPr="0050631D">
        <w:rPr>
          <w:rFonts w:eastAsia="Times New Roman"/>
          <w:b/>
          <w:i/>
        </w:rPr>
        <w:t>Средняя группа (от 4 до 5 лет)</w:t>
      </w:r>
    </w:p>
    <w:p w:rsidR="0050631D" w:rsidRPr="0050631D" w:rsidRDefault="0050631D" w:rsidP="0050631D">
      <w:pPr>
        <w:spacing w:line="240" w:lineRule="auto"/>
        <w:rPr>
          <w:rFonts w:eastAsia="Times New Roman"/>
        </w:rPr>
      </w:pPr>
      <w:r w:rsidRPr="0050631D">
        <w:rPr>
          <w:rFonts w:eastAsia="Times New Roman"/>
          <w:i/>
        </w:rPr>
        <w:t xml:space="preserve">1. Развитие двигательных качеств (скоростных, силовых, гибкости, выносливости координации). </w:t>
      </w:r>
      <w:r w:rsidRPr="0050631D">
        <w:rPr>
          <w:rFonts w:eastAsia="Times New Roman"/>
        </w:rPr>
        <w:t>Развитие движений соответствует возрастной норме; движения хорошо координированы и энергичны; выполняются ловко, выразительно, красиво. Показатели тестирования показывают высокий возрастной уровень развития и физических качеств.</w:t>
      </w:r>
    </w:p>
    <w:p w:rsidR="0050631D" w:rsidRPr="0050631D" w:rsidRDefault="0050631D" w:rsidP="0050631D">
      <w:pPr>
        <w:spacing w:line="240" w:lineRule="auto"/>
      </w:pPr>
      <w:r w:rsidRPr="0050631D">
        <w:rPr>
          <w:rFonts w:eastAsia="Times New Roman"/>
          <w:i/>
        </w:rPr>
        <w:t xml:space="preserve">2. Накопление и обогащение двигательного опыта детей (овладение основными движениями). </w:t>
      </w:r>
      <w:r w:rsidRPr="0050631D">
        <w:rPr>
          <w:rFonts w:eastAsia="Times New Roman"/>
        </w:rPr>
        <w:t>Умения и навыки в основных движениях соответствуют возрастным возможностям. Доступны т</w:t>
      </w:r>
      <w:r w:rsidRPr="0050631D">
        <w:t xml:space="preserve">радиционные </w:t>
      </w:r>
      <w:proofErr w:type="spellStart"/>
      <w:r w:rsidRPr="0050631D">
        <w:t>четырехчастные</w:t>
      </w:r>
      <w:proofErr w:type="spellEnd"/>
      <w:r w:rsidRPr="0050631D">
        <w:t xml:space="preserve"> </w:t>
      </w:r>
      <w:proofErr w:type="spellStart"/>
      <w:r w:rsidRPr="0050631D">
        <w:t>общеразвивающие</w:t>
      </w:r>
      <w:proofErr w:type="spellEnd"/>
      <w:r w:rsidRPr="0050631D">
        <w:t xml:space="preserve"> упражнения с четким сохранением разных исходных положений в разном темпе (медленном, среднем, быстром), выполнение упражнений с напряжением, с разными предметами с одновременными и поочередными движениями рук и ног, махами, вращениями рук; наклоны вперед, не сгибая ноги в коленях, наклоны (вправо, влево). Доступно освоение главных элементов техники: в беге – активного толчка и выноса маховой ноги; в прыжках – энергичного толчка и маха руками вперед-вверх; в метании – исходного положения, замаха; в лазании – чередующегося шага при подъеме на гимнастическую стенку одноименным способом. Ловля мяча с расстояния 1,5 м, отбивание его об пол не менее 5 раз подряд. Правильные исходные положения при метании. Ползание разными способами: </w:t>
      </w:r>
      <w:proofErr w:type="spellStart"/>
      <w:r w:rsidRPr="0050631D">
        <w:t>пролезание</w:t>
      </w:r>
      <w:proofErr w:type="spellEnd"/>
      <w:r w:rsidRPr="0050631D">
        <w:t xml:space="preserve"> между рейками лестницы, поставленной боком; ползание с опорой на стопы и ладони по доске, наклонной лестнице, скату; лазание по гимнастической стенке, подъем чередующимся шагом, не пропуская реек, </w:t>
      </w:r>
      <w:proofErr w:type="spellStart"/>
      <w:r w:rsidRPr="0050631D">
        <w:t>перелезание</w:t>
      </w:r>
      <w:proofErr w:type="spellEnd"/>
      <w:r w:rsidRPr="0050631D">
        <w:t xml:space="preserve"> с одного пролета лестницы на другой вправо, влево, не пропуская реек. Выполняет прыжки на двух ногах с поворотами кругом, со сменой ног; ноги </w:t>
      </w:r>
      <w:proofErr w:type="spellStart"/>
      <w:r w:rsidRPr="0050631D">
        <w:t>вместе-ноги</w:t>
      </w:r>
      <w:proofErr w:type="spellEnd"/>
      <w:r w:rsidRPr="0050631D">
        <w:t xml:space="preserve"> врозь; с хлопками над головой, за спиной; прыжки с продвижением вперед, вперед-назад, с поворотами, боком (вправо, влево); прыжки в глубину (спрыгивание с высоты 25 см); прыжки через предметы высотой 5- 10 см; прыжки в длину с места; вверх с места на высоту 15-20 см). Сохраняет равновесие после вращений или в заданных положениях: стоя на одной ноге, на приподнятой поверхности. Соблюдает правила в подвижных играх. </w:t>
      </w:r>
      <w:r w:rsidRPr="0050631D">
        <w:rPr>
          <w:rFonts w:eastAsia="Times New Roman"/>
        </w:rPr>
        <w:t xml:space="preserve">Соблюдает правила, согласовывает движения, ориентируется в пространстве. Развито умение ходить и бегать разными видами бега свободно, не шаркая ногами, не опуская голову, сохраняя координацию движений рук и ног. Сформировано умение строиться в колонну по одному, шеренгу, круг, находить свое место при построениях. Сохраняет правильную осанку самостоятельно в положениях сидя и стоя, в движении, при выполнении упражнений в равновесии. Новые движения осваивает быстро. Соблюдает технику выполнения ходьбы, бега, лазанья и ползанья. Правильно выполняет хват перекладины во время лазанья. Энергично отталкивает мяч при катании и бросании; ловит мяч двумя руками одновременно. </w:t>
      </w:r>
      <w:proofErr w:type="gramStart"/>
      <w:r w:rsidRPr="0050631D">
        <w:rPr>
          <w:rFonts w:eastAsia="Times New Roman"/>
        </w:rPr>
        <w:t xml:space="preserve">Энергично отталкивается двумя ногами и правильно приземляется в прыжках с высоты, на </w:t>
      </w:r>
      <w:r w:rsidRPr="0050631D">
        <w:rPr>
          <w:rFonts w:eastAsia="Times New Roman"/>
        </w:rPr>
        <w:lastRenderedPageBreak/>
        <w:t>месте и с продвижением вперед; на двух ногах и поочередно на одной ноге; принимает правильное исходное положение в прыжках в длину и высоту с места; в метании мешочков с песком, мячей диаметром 15–20 см. В играх выполняет сложные правила, меняет движения.</w:t>
      </w:r>
      <w:proofErr w:type="gramEnd"/>
      <w:r w:rsidRPr="0050631D">
        <w:rPr>
          <w:rFonts w:eastAsia="Times New Roman"/>
        </w:rPr>
        <w:t xml:space="preserve"> Сформированы навыки доступных спортивных упражнений: к</w:t>
      </w:r>
      <w:r w:rsidRPr="0050631D">
        <w:t xml:space="preserve">атание на санках (подъем с санками на горку, скатывание с горки, торможение при спуске; катание на санках друг друга). </w:t>
      </w:r>
      <w:proofErr w:type="gramStart"/>
      <w:r w:rsidRPr="0050631D">
        <w:t>Катание на двух- и трехколесном велосипедах: по прямой, по кругу, «змейкой», с поворотами.</w:t>
      </w:r>
      <w:proofErr w:type="gramEnd"/>
    </w:p>
    <w:p w:rsidR="0050631D" w:rsidRPr="0050631D" w:rsidRDefault="0050631D" w:rsidP="0050631D">
      <w:pPr>
        <w:spacing w:line="240" w:lineRule="auto"/>
        <w:rPr>
          <w:rFonts w:eastAsia="Times New Roman"/>
        </w:rPr>
      </w:pPr>
      <w:r w:rsidRPr="0050631D">
        <w:rPr>
          <w:rFonts w:eastAsia="Times New Roman"/>
          <w:i/>
        </w:rPr>
        <w:t xml:space="preserve">3. Формирование потребности в двигательной активности и физическом совершенствовании. </w:t>
      </w:r>
      <w:r w:rsidRPr="0050631D">
        <w:rPr>
          <w:rFonts w:eastAsia="Times New Roman"/>
        </w:rPr>
        <w:t>Активно участвует в совместных играх и физических упражнениях. Выполняет правила в подвижных играх, реагирует на сигналы и команды. Развит интерес, самостоятельность и творчество при выполнении физических упражнений и подвижных игр, при этом переживает положительные эмоции. Пользуется физкультурным инвентарем и оборудованием в свободное время. Сформировано желание овладевать навыками доступных спортивных упражнений. Объем двигательной активности соответствует возрастным нормам.</w:t>
      </w:r>
    </w:p>
    <w:p w:rsidR="0050631D" w:rsidRPr="0050631D" w:rsidRDefault="0050631D" w:rsidP="0050631D">
      <w:pPr>
        <w:tabs>
          <w:tab w:val="left" w:pos="851"/>
          <w:tab w:val="left" w:pos="1147"/>
        </w:tabs>
        <w:spacing w:line="240" w:lineRule="auto"/>
        <w:rPr>
          <w:rFonts w:eastAsia="Times New Roman"/>
          <w:b/>
          <w:i/>
        </w:rPr>
      </w:pPr>
      <w:r w:rsidRPr="0050631D">
        <w:rPr>
          <w:rFonts w:eastAsia="Times New Roman"/>
          <w:b/>
          <w:i/>
        </w:rPr>
        <w:t>Старшая группа (от 5 до 6 лет)</w:t>
      </w:r>
    </w:p>
    <w:p w:rsidR="0050631D" w:rsidRPr="0050631D" w:rsidRDefault="0050631D" w:rsidP="0050631D">
      <w:pPr>
        <w:tabs>
          <w:tab w:val="left" w:pos="851"/>
          <w:tab w:val="left" w:pos="1147"/>
        </w:tabs>
        <w:spacing w:line="240" w:lineRule="auto"/>
        <w:rPr>
          <w:rFonts w:eastAsia="Times New Roman"/>
        </w:rPr>
      </w:pPr>
      <w:r w:rsidRPr="0050631D">
        <w:rPr>
          <w:rFonts w:eastAsia="Times New Roman"/>
          <w:i/>
        </w:rPr>
        <w:t xml:space="preserve">1. Развитие двигательных качеств (скоростных, силовых, гибкости, выносливости координации). </w:t>
      </w:r>
      <w:r w:rsidRPr="0050631D">
        <w:rPr>
          <w:rFonts w:eastAsia="Times New Roman"/>
        </w:rPr>
        <w:t xml:space="preserve">Развитые физические качества проявляются в разнообразных видах двигательной деятельности. Стремится к выполнению физических упражнений, позволяющих демонстрировать физические качества в соответствии с полом (быстроту, силу, ловкость, гибкость и красоту исполнения). Проявляется соотношение некоторых физических упражнений с </w:t>
      </w:r>
      <w:proofErr w:type="spellStart"/>
      <w:r w:rsidRPr="0050631D">
        <w:rPr>
          <w:rFonts w:eastAsia="Times New Roman"/>
        </w:rPr>
        <w:t>полоролевым</w:t>
      </w:r>
      <w:proofErr w:type="spellEnd"/>
      <w:r w:rsidRPr="0050631D">
        <w:rPr>
          <w:rFonts w:eastAsia="Times New Roman"/>
        </w:rPr>
        <w:t xml:space="preserve"> поведением (силовые упражнения – у мальчиков, гибкость – у девочек). Показатели тестирования показывают высокий возрастной уровень развития физических качеств.</w:t>
      </w:r>
    </w:p>
    <w:p w:rsidR="0050631D" w:rsidRPr="0050631D" w:rsidRDefault="0050631D" w:rsidP="0050631D">
      <w:pPr>
        <w:tabs>
          <w:tab w:val="left" w:pos="851"/>
          <w:tab w:val="left" w:pos="1147"/>
        </w:tabs>
        <w:spacing w:line="240" w:lineRule="auto"/>
        <w:rPr>
          <w:rFonts w:eastAsia="Times New Roman"/>
        </w:rPr>
      </w:pPr>
      <w:r w:rsidRPr="0050631D">
        <w:rPr>
          <w:rFonts w:eastAsia="Times New Roman"/>
          <w:i/>
        </w:rPr>
        <w:t xml:space="preserve">2. Накопление и обогащение двигательного опыта детей (овладение основными движениями). </w:t>
      </w:r>
      <w:r w:rsidRPr="0050631D">
        <w:rPr>
          <w:rFonts w:eastAsia="Times New Roman"/>
        </w:rPr>
        <w:t xml:space="preserve">Техника основных движений соответствует возрастной норме. Осознанно и технично выполняет физические упражнения, соблюдает правильное положение тела. Выполняет </w:t>
      </w:r>
      <w:proofErr w:type="spellStart"/>
      <w:r w:rsidRPr="0050631D">
        <w:t>четырехчастные</w:t>
      </w:r>
      <w:proofErr w:type="spellEnd"/>
      <w:r w:rsidRPr="0050631D">
        <w:t xml:space="preserve">, </w:t>
      </w:r>
      <w:proofErr w:type="spellStart"/>
      <w:r w:rsidRPr="0050631D">
        <w:t>шестичастные</w:t>
      </w:r>
      <w:proofErr w:type="spellEnd"/>
      <w:r w:rsidRPr="0050631D">
        <w:t xml:space="preserve"> традиционные </w:t>
      </w:r>
      <w:proofErr w:type="spellStart"/>
      <w:r w:rsidRPr="0050631D">
        <w:t>общеразвивающие</w:t>
      </w:r>
      <w:proofErr w:type="spellEnd"/>
      <w:r w:rsidRPr="0050631D">
        <w:t xml:space="preserve"> упражнения с одновременным последовательным выполнением движений рук и ног, одноименной и разноименной координацией. </w:t>
      </w:r>
      <w:proofErr w:type="gramStart"/>
      <w:r w:rsidRPr="0050631D">
        <w:t>Способен</w:t>
      </w:r>
      <w:proofErr w:type="gramEnd"/>
      <w:r w:rsidRPr="0050631D">
        <w:t xml:space="preserve"> выполнить </w:t>
      </w:r>
      <w:proofErr w:type="spellStart"/>
      <w:r w:rsidRPr="0050631D">
        <w:t>общеразвивающие</w:t>
      </w:r>
      <w:proofErr w:type="spellEnd"/>
      <w:r w:rsidRPr="0050631D">
        <w:t xml:space="preserve"> упражнения с различными предметами, тренажерами. Доступны энергичная ходьба с сохранением правильной осанки и равновесия при передвижении по ограниченной площади опоры. Бег на носках, с высоким подниманием колен, через предметы и между ними, со сменой темпа. Выполняет разные виды прыжков: в длину, ширину, высоту, глубину, соблюдая возрастные нормативы. Прыгает через длинную скакалку, неподвижную и качающуюся, через короткую скакалку, вращая ее вперед и назад. Выполняет разнообразные движения с мячами: прокатывание мяча одной и двумя руками из разных исходных положений между предметами, бросание мяча вверх, о землю и ловля двумя руками, отбивание мяча не менее 10 раз подряд на месте и в движении (не менее 5-6 м). Перебрасывание мяча друг </w:t>
      </w:r>
      <w:r w:rsidRPr="0050631D">
        <w:lastRenderedPageBreak/>
        <w:t xml:space="preserve">другу и ловля его стоя, сидя, разными способами (снизу, от груди, из-за головы, с отбивкой о землю). Метание вдаль (5-9 м) в горизонтальную и вертикальную цели (3,5-4 м) способами прямой рукой сверху, прямой рукой снизу, прямой рукой сбоку, из-за спины через плечо. Ползание на четвереньках, толкая головой мяч по скамейке. Подтягивание на скамейке с помощью рук; передвижение вперед с помощью рук и ног, сидя на бревне. Ползание и </w:t>
      </w:r>
      <w:proofErr w:type="spellStart"/>
      <w:r w:rsidRPr="0050631D">
        <w:t>перелезание</w:t>
      </w:r>
      <w:proofErr w:type="spellEnd"/>
      <w:r w:rsidRPr="0050631D">
        <w:t xml:space="preserve"> через предметы (скамейки, бревна). </w:t>
      </w:r>
      <w:proofErr w:type="spellStart"/>
      <w:r w:rsidRPr="0050631D">
        <w:t>Подлезание</w:t>
      </w:r>
      <w:proofErr w:type="spellEnd"/>
      <w:r w:rsidRPr="0050631D">
        <w:t xml:space="preserve"> под дуги, веревки (высотой 40-50 см). Лазание по гимнастической стенке чередующимся шагом с разноименной координацией движений рук и ног, лазание ритмичное, с изменением темпа. Участвует в подвижных играх с бегом, прыжками, ползанием, лазанием, метанием, играх-эстафетах. Участвует в спортивных играх: в городках, баскетболе по упрощенным правилам. В футболе доступно отбивание мяча правой и левой ногой в заданном направлении; обведение мяча между и вокруг ног. </w:t>
      </w:r>
      <w:r w:rsidRPr="0050631D">
        <w:rPr>
          <w:rFonts w:eastAsia="Times New Roman"/>
        </w:rPr>
        <w:t>Двигательный опыт обогащается в самостоятельной деятельности: свободно и вариативно использует основные движения, переносит в разные виды игр, интегрирует разнообразие движений с разными видами и формами детской деятельности.</w:t>
      </w:r>
    </w:p>
    <w:p w:rsidR="0050631D" w:rsidRPr="0050631D" w:rsidRDefault="0050631D" w:rsidP="0050631D">
      <w:pPr>
        <w:tabs>
          <w:tab w:val="left" w:pos="851"/>
          <w:tab w:val="left" w:pos="1147"/>
        </w:tabs>
        <w:spacing w:line="240" w:lineRule="auto"/>
        <w:rPr>
          <w:rFonts w:eastAsia="Times New Roman"/>
        </w:rPr>
      </w:pPr>
      <w:r w:rsidRPr="0050631D">
        <w:rPr>
          <w:rFonts w:eastAsia="Times New Roman"/>
          <w:i/>
        </w:rPr>
        <w:t xml:space="preserve">3. Формирование потребности в двигательной активности и физическом совершенствовании. </w:t>
      </w:r>
      <w:r w:rsidRPr="0050631D">
        <w:rPr>
          <w:rFonts w:eastAsia="Times New Roman"/>
        </w:rPr>
        <w:t xml:space="preserve">Ребенок проявляет стремление к двигательной активности. Получает удовольствие от физических упражнений и подвижных игр. Хорошо </w:t>
      </w:r>
      <w:proofErr w:type="gramStart"/>
      <w:r w:rsidRPr="0050631D">
        <w:rPr>
          <w:rFonts w:eastAsia="Times New Roman"/>
        </w:rPr>
        <w:t>развиты</w:t>
      </w:r>
      <w:proofErr w:type="gramEnd"/>
      <w:r w:rsidRPr="0050631D">
        <w:rPr>
          <w:rFonts w:eastAsia="Times New Roman"/>
        </w:rPr>
        <w:t xml:space="preserve"> самостоятельность, выразительность и грациозность движений. Умеет самостоятельно организовывать знакомые подвижные игры и разнообразные упражнения. Испытывает радость в процессе двигательной деятельности; </w:t>
      </w:r>
      <w:proofErr w:type="gramStart"/>
      <w:r w:rsidRPr="0050631D">
        <w:rPr>
          <w:rFonts w:eastAsia="Times New Roman"/>
        </w:rPr>
        <w:t>активен</w:t>
      </w:r>
      <w:proofErr w:type="gramEnd"/>
      <w:r w:rsidRPr="0050631D">
        <w:rPr>
          <w:rFonts w:eastAsia="Times New Roman"/>
        </w:rPr>
        <w:t xml:space="preserve"> в освоении новых упражнений; замечает успехи и ошибки в технике выполнения упражнений; может анализировать выполнение отдельных правил в подвижных играх; сочувствует спортивным поражениям и радуется победам. Вариативно использует основные движения, интегрирует разнообразие движений с разными видами и формами детской деятельности, действует активно и быстро в соревнованиях со сверстниками. Помогает взрослым готовить и убирать физкультурный инвентарь. Проявляет интерес к различным видам спорта, к событиям спортивной жизни страны. Проявляет положительные нравственные и морально-волевые качества в совместной двигательной деятельности. Объем двигательной активности на высоком уровне.</w:t>
      </w:r>
    </w:p>
    <w:p w:rsidR="0050631D" w:rsidRPr="0050631D" w:rsidRDefault="0050631D" w:rsidP="0050631D">
      <w:pPr>
        <w:tabs>
          <w:tab w:val="left" w:pos="851"/>
          <w:tab w:val="left" w:pos="1147"/>
        </w:tabs>
        <w:spacing w:line="240" w:lineRule="auto"/>
        <w:rPr>
          <w:rFonts w:eastAsia="Times New Roman"/>
          <w:b/>
          <w:i/>
        </w:rPr>
      </w:pPr>
      <w:r w:rsidRPr="0050631D">
        <w:rPr>
          <w:rFonts w:eastAsia="Times New Roman"/>
          <w:b/>
          <w:i/>
        </w:rPr>
        <w:t>Подготовительная группа (седьмой-восьмой год жизни)</w:t>
      </w:r>
    </w:p>
    <w:p w:rsidR="0050631D" w:rsidRPr="0050631D" w:rsidRDefault="0050631D" w:rsidP="0050631D">
      <w:pPr>
        <w:tabs>
          <w:tab w:val="left" w:pos="851"/>
          <w:tab w:val="left" w:pos="1147"/>
        </w:tabs>
        <w:spacing w:line="240" w:lineRule="auto"/>
        <w:rPr>
          <w:rFonts w:eastAsia="Times New Roman"/>
        </w:rPr>
      </w:pPr>
      <w:r w:rsidRPr="0050631D">
        <w:rPr>
          <w:rFonts w:eastAsia="Times New Roman"/>
          <w:i/>
        </w:rPr>
        <w:t xml:space="preserve">1. Развитие двигательных качеств (скоростных, силовых, гибкости, выносливости координации). </w:t>
      </w:r>
      <w:r w:rsidRPr="0050631D">
        <w:rPr>
          <w:rFonts w:eastAsia="Times New Roman"/>
        </w:rPr>
        <w:t xml:space="preserve">Хорошо </w:t>
      </w:r>
      <w:proofErr w:type="gramStart"/>
      <w:r w:rsidRPr="0050631D">
        <w:rPr>
          <w:rFonts w:eastAsia="Times New Roman"/>
        </w:rPr>
        <w:t>развиты</w:t>
      </w:r>
      <w:proofErr w:type="gramEnd"/>
      <w:r w:rsidRPr="0050631D">
        <w:rPr>
          <w:rFonts w:eastAsia="Times New Roman"/>
        </w:rPr>
        <w:t xml:space="preserve"> сила, быстрота, выносливость, ловкость, гибкость в соответствии с возрастом. Движения хорошо координированы. Стремится проявить хорошие физические качества при выполнении движений, в том числе в подвижных играх. Высокие результаты при выполнении тестовых заданий.</w:t>
      </w:r>
    </w:p>
    <w:p w:rsidR="0050631D" w:rsidRPr="0050631D" w:rsidRDefault="0050631D" w:rsidP="0050631D">
      <w:pPr>
        <w:tabs>
          <w:tab w:val="left" w:pos="851"/>
          <w:tab w:val="left" w:pos="1147"/>
        </w:tabs>
        <w:spacing w:line="240" w:lineRule="auto"/>
        <w:rPr>
          <w:rFonts w:eastAsia="Times New Roman"/>
        </w:rPr>
      </w:pPr>
      <w:r w:rsidRPr="0050631D">
        <w:rPr>
          <w:rFonts w:eastAsia="Times New Roman"/>
          <w:i/>
        </w:rPr>
        <w:t xml:space="preserve">2. Накопление и обогащение двигательного опыта детей (овладение основными движениями). </w:t>
      </w:r>
      <w:r w:rsidRPr="0050631D">
        <w:t xml:space="preserve">Самостоятельно, быстро и организованно выполняет построение и перестроение во время движения. Доступны: </w:t>
      </w:r>
      <w:proofErr w:type="spellStart"/>
      <w:r w:rsidRPr="0050631D">
        <w:t>четырехчастные</w:t>
      </w:r>
      <w:proofErr w:type="spellEnd"/>
      <w:r w:rsidRPr="0050631D">
        <w:t xml:space="preserve">, </w:t>
      </w:r>
      <w:proofErr w:type="spellStart"/>
      <w:r w:rsidRPr="0050631D">
        <w:t>шестичастные</w:t>
      </w:r>
      <w:proofErr w:type="spellEnd"/>
      <w:r w:rsidRPr="0050631D">
        <w:t xml:space="preserve">, восьмичастные традиционные </w:t>
      </w:r>
      <w:proofErr w:type="spellStart"/>
      <w:r w:rsidRPr="0050631D">
        <w:t>общеразвивающие</w:t>
      </w:r>
      <w:proofErr w:type="spellEnd"/>
      <w:r w:rsidRPr="0050631D">
        <w:t xml:space="preserve"> упражнения с </w:t>
      </w:r>
      <w:r w:rsidRPr="0050631D">
        <w:lastRenderedPageBreak/>
        <w:t xml:space="preserve">одноименными и разноименными, разнонаправленными, поочередными движениями рук и ног; упражнения в парах и подгруппах. Выполняет их точно, выразительно, с должным напряжением, из разных исходных положений в соответствии с музыкальной фразой или указаниями, с различными предметами. Соблюдает требования к выполнению основных элементов техники бега, прыжков, лазания по лестнице и канату: в беге – энергичная работа рук; в прыжках – группировка в полете, устойчивое равновесие при приземлении; в метании – энергичный толчок кистью, уверенные разнообразные действия с мячом, в лазании – ритмичность при подъеме и спуске. Освоены разные виды и способы ходьбы: </w:t>
      </w:r>
      <w:proofErr w:type="gramStart"/>
      <w:r w:rsidRPr="0050631D">
        <w:t>обычная</w:t>
      </w:r>
      <w:proofErr w:type="gramEnd"/>
      <w:r w:rsidRPr="0050631D">
        <w:t xml:space="preserve">, гимнастическая, </w:t>
      </w:r>
      <w:proofErr w:type="spellStart"/>
      <w:r w:rsidRPr="0050631D">
        <w:t>скрестным</w:t>
      </w:r>
      <w:proofErr w:type="spellEnd"/>
      <w:r w:rsidRPr="0050631D">
        <w:t xml:space="preserve"> шагом; выпадами, в приседе, спиной вперед, приставными шагами вперед и назад, с закрытыми глазами. Сохраняет динамическое и статическое равновесия в сложных условиях: в ходьбе по гимнастической скамейке боком приставным шагом; неся мешочек с песком на спине; приседая на одной ноге, а другую махом перенося вперед сбоку скамейки; поднимая прямую ногу вперед и делая под ней хлопок; перешагивая предметы; выполняя повороты кругом, перепрыгивание ленты, подпрыгивая. </w:t>
      </w:r>
      <w:proofErr w:type="gramStart"/>
      <w:r w:rsidRPr="0050631D">
        <w:t>Может: стоять на носках; стоять на одной ноге, закрыв по сигналу глаза; то же, стоя на кубе, гимнастической скамейке; поворачиваться кругом, взмахивая руками вверх; кружиться с закрытыми глазами, останавливаться, сделать фигуру.</w:t>
      </w:r>
      <w:proofErr w:type="gramEnd"/>
      <w:r w:rsidRPr="0050631D">
        <w:t xml:space="preserve"> В беге сохраняет скорость и заданный темп, направление, равновесие. </w:t>
      </w:r>
      <w:proofErr w:type="gramStart"/>
      <w:r w:rsidRPr="0050631D">
        <w:t>Доступен бег: через препятствия – высотой 10-15 см, спиной вперед, со скакалкой, с мячом, по доске, по бревну, из разных стартовых положений (сидя, сидя по-турецки, лежа на спине, на животе, сидя спиной к направлению движения и т. п.).</w:t>
      </w:r>
      <w:proofErr w:type="gramEnd"/>
      <w:r w:rsidRPr="0050631D">
        <w:t xml:space="preserve"> Сочетает бег с ходьбой, прыжками, </w:t>
      </w:r>
      <w:proofErr w:type="spellStart"/>
      <w:r w:rsidRPr="0050631D">
        <w:t>подлезанием</w:t>
      </w:r>
      <w:proofErr w:type="spellEnd"/>
      <w:r w:rsidRPr="0050631D">
        <w:t xml:space="preserve">; с преодолением препятствий в естественных условиях. Ритмично выполняет прыжки, может мягко приземляться, сохранять равновесие после приземления. </w:t>
      </w:r>
      <w:proofErr w:type="gramStart"/>
      <w:r w:rsidRPr="0050631D">
        <w:t>Доступны: подпрыгивание на двух ногах на месте с поворотом кругом, смещая ноги вправо – влево, сериями с продвижением вперед, перепрыгиванием линии, веревки, продвижением боком и др. Выполняет прыжки в длину с места (не менее 100 см); в длину с разбега (не менее 170-180 см); в высоту с разбега (не менее 50 см);</w:t>
      </w:r>
      <w:proofErr w:type="gramEnd"/>
      <w:r w:rsidRPr="0050631D">
        <w:t xml:space="preserve"> </w:t>
      </w:r>
      <w:proofErr w:type="gramStart"/>
      <w:r w:rsidRPr="0050631D">
        <w:t xml:space="preserve">прыжки через короткую скакалку разными способами: на двух ногах с промежуточными прыжками и без них, с ноги на ногу; бег со скакалкой; прыжки через длинную скакалку: </w:t>
      </w:r>
      <w:proofErr w:type="spellStart"/>
      <w:r w:rsidRPr="0050631D">
        <w:t>пробегание</w:t>
      </w:r>
      <w:proofErr w:type="spellEnd"/>
      <w:r w:rsidRPr="0050631D">
        <w:t xml:space="preserve"> под вращающейся скакалкой, перепрыгивание через нее с места, </w:t>
      </w:r>
      <w:proofErr w:type="spellStart"/>
      <w:r w:rsidRPr="0050631D">
        <w:t>вбегание</w:t>
      </w:r>
      <w:proofErr w:type="spellEnd"/>
      <w:r w:rsidRPr="0050631D">
        <w:t xml:space="preserve"> под вращающуюся скакалку, перепрыгивание через нее; </w:t>
      </w:r>
      <w:proofErr w:type="spellStart"/>
      <w:r w:rsidRPr="0050631D">
        <w:t>пробегание</w:t>
      </w:r>
      <w:proofErr w:type="spellEnd"/>
      <w:r w:rsidRPr="0050631D">
        <w:t xml:space="preserve"> под вращающейся скакалкой парами; прыжки через большой обруч как через скакалку.</w:t>
      </w:r>
      <w:proofErr w:type="gramEnd"/>
      <w:r w:rsidRPr="0050631D">
        <w:t xml:space="preserve"> Освоены разные виды метания, может отбивать, передавать, подбрасывать мячи разного размера разными способами: метание вдаль и в цель (горизонтальную, вертикальную, </w:t>
      </w:r>
      <w:proofErr w:type="spellStart"/>
      <w:r w:rsidRPr="0050631D">
        <w:t>кольцеброс</w:t>
      </w:r>
      <w:proofErr w:type="spellEnd"/>
      <w:r w:rsidRPr="0050631D">
        <w:t xml:space="preserve"> и др.) разными способами. В лазании освоено: энергичное подтягивание на скамейке различными способами: на животе и на спине, подтягиваясь руками и отталкиваясь ногами; по бревну; </w:t>
      </w:r>
      <w:proofErr w:type="spellStart"/>
      <w:r w:rsidRPr="0050631D">
        <w:t>проползание</w:t>
      </w:r>
      <w:proofErr w:type="spellEnd"/>
      <w:r w:rsidRPr="0050631D">
        <w:t xml:space="preserve"> под гимнастической скамейкой, под несколькими пособиями подряд; быстрое и ритмичное лазание по наклонной и вертикальной лестницам; по канату (шесту) способом «в три приема». </w:t>
      </w:r>
      <w:proofErr w:type="gramStart"/>
      <w:r w:rsidRPr="0050631D">
        <w:t xml:space="preserve">Может организовать знакомые подвижные игры с подгруппой сверстников, игры-эстафеты, спортивные </w:t>
      </w:r>
      <w:r w:rsidRPr="0050631D">
        <w:lastRenderedPageBreak/>
        <w:t xml:space="preserve">игры: городки: выбивать городки с </w:t>
      </w:r>
      <w:proofErr w:type="spellStart"/>
      <w:r w:rsidRPr="0050631D">
        <w:t>полукона</w:t>
      </w:r>
      <w:proofErr w:type="spellEnd"/>
      <w:r w:rsidRPr="0050631D">
        <w:t xml:space="preserve"> и кона при наименьшем количестве бит; баскетбол: забрасывать мяч в баскетбольное кольцо, вести и передавать мяч друг другу в движении, вбрасывать мяч в игру двумя руками из-за головы; футбол: знает способы передачи и ведения мяча в разных видах спортивных игр;</w:t>
      </w:r>
      <w:proofErr w:type="gramEnd"/>
      <w:r w:rsidRPr="0050631D">
        <w:t xml:space="preserve"> настольный теннис, бадминтон: умеет правильно держать ракетку, ударять по волану, перебрасывать его в сторону партнера без сетки и через нее; вводить мяч в игру, отбивать его после отскока от стола; хоккей: ведение шайбы клюшкой, умение забивать в ворота. Может контролировать свои действия в соответствии с правилами. В ходьбе на лыжах осваивает: скользящий попеременный </w:t>
      </w:r>
      <w:proofErr w:type="spellStart"/>
      <w:r w:rsidRPr="0050631D">
        <w:t>двухшаговый</w:t>
      </w:r>
      <w:proofErr w:type="spellEnd"/>
      <w:r w:rsidRPr="0050631D">
        <w:t xml:space="preserve"> ход на лыжах с палками, подъемы и спуски с горы </w:t>
      </w:r>
      <w:proofErr w:type="gramStart"/>
      <w:r w:rsidRPr="0050631D">
        <w:t>в</w:t>
      </w:r>
      <w:proofErr w:type="gramEnd"/>
      <w:r w:rsidRPr="0050631D">
        <w:t xml:space="preserve"> </w:t>
      </w:r>
      <w:proofErr w:type="gramStart"/>
      <w:r w:rsidRPr="0050631D">
        <w:t>низкой</w:t>
      </w:r>
      <w:proofErr w:type="gramEnd"/>
      <w:r w:rsidRPr="0050631D">
        <w:t xml:space="preserve"> и высокой стойках. Может кататься на коньках: сохранять равновесие, «стойку конькобежца» во время движения, выполнять скольжение и повороты. Умеет кататься на самокате: отталкиваться одной ногой; плавать: скользить в воде на груди и спине, погружаться в воду; кататься на велосипеде: по прямой, по кругу, «змейкой», умение тормозить; кататься на санках; скользить по ледяным дорожкам: после разбега стоя и присев, на одной ноге, с поворотами. </w:t>
      </w:r>
      <w:r w:rsidRPr="0050631D">
        <w:rPr>
          <w:rFonts w:eastAsia="Times New Roman"/>
        </w:rPr>
        <w:t>Управляет движениями осознанно.</w:t>
      </w:r>
    </w:p>
    <w:p w:rsidR="0050631D" w:rsidRPr="0050631D" w:rsidRDefault="0050631D" w:rsidP="0050631D">
      <w:pPr>
        <w:tabs>
          <w:tab w:val="left" w:pos="851"/>
          <w:tab w:val="left" w:pos="1147"/>
        </w:tabs>
        <w:spacing w:line="240" w:lineRule="auto"/>
        <w:rPr>
          <w:rFonts w:eastAsia="Times New Roman"/>
        </w:rPr>
      </w:pPr>
      <w:r w:rsidRPr="0050631D">
        <w:rPr>
          <w:rFonts w:eastAsia="Times New Roman"/>
          <w:i/>
        </w:rPr>
        <w:t xml:space="preserve">3. Формирование потребности в двигательной активности и физическом совершенствовании. </w:t>
      </w:r>
      <w:r w:rsidRPr="0050631D">
        <w:rPr>
          <w:rFonts w:eastAsia="Times New Roman"/>
        </w:rPr>
        <w:t>Сформирована потребность в ежедневной двигательной деятельности. Любит и может двигаться самостоятельно и с другими детьми, придумывает варианты игр и комбинирует движения, проявляет творческие способности. Участвует в разнообразных подвижных играх, в том числе спортивных, показывая высокие результаты. Активно осваивает спортивные упражнения и результативно участвует в соревнованиях. Объективно оценивает свои движения, замечает ошибки в выполнении, как собственные, так и сверстников. Может анализировать выполнение правил в подвижных играх и изменять их в сторону совершенствования. Сопереживает спортивные успехи и поражения. Может самостоятельно готовить и убирать физкультурный инвентарь. Развит интерес к физической культуре, к различным видам спорта и событиям спортивной жизни страны. Проявляет положительные нравственные и морально-волевые качества в совместной двигательной деятельности. Объем двигательной активности на высоком уровне.</w:t>
      </w:r>
    </w:p>
    <w:p w:rsidR="0050631D" w:rsidRPr="0050631D" w:rsidRDefault="0050631D" w:rsidP="0050631D">
      <w:pPr>
        <w:tabs>
          <w:tab w:val="left" w:pos="851"/>
          <w:tab w:val="left" w:pos="1147"/>
        </w:tabs>
        <w:spacing w:line="240" w:lineRule="auto"/>
        <w:rPr>
          <w:rFonts w:eastAsia="Times New Roman"/>
        </w:rPr>
      </w:pPr>
    </w:p>
    <w:p w:rsidR="0050631D" w:rsidRPr="0050631D" w:rsidRDefault="0050631D" w:rsidP="0050631D">
      <w:pPr>
        <w:pStyle w:val="2f0"/>
        <w:spacing w:line="240" w:lineRule="auto"/>
        <w:rPr>
          <w:sz w:val="28"/>
          <w:szCs w:val="28"/>
        </w:rPr>
      </w:pPr>
      <w:bookmarkStart w:id="32" w:name="_Toc487462042"/>
      <w:bookmarkEnd w:id="32"/>
      <w:r w:rsidRPr="0050631D">
        <w:rPr>
          <w:sz w:val="28"/>
          <w:szCs w:val="28"/>
        </w:rPr>
        <w:t>2.3. Взаимодействие взрослых с детьми</w:t>
      </w:r>
    </w:p>
    <w:p w:rsidR="0050631D" w:rsidRPr="0050631D" w:rsidRDefault="0050631D" w:rsidP="0050631D">
      <w:pPr>
        <w:tabs>
          <w:tab w:val="left" w:pos="9781"/>
        </w:tabs>
        <w:spacing w:line="240" w:lineRule="auto"/>
      </w:pPr>
      <w:r w:rsidRPr="0050631D">
        <w:t xml:space="preserve">Взаимодействие взрослых с детьми является важнейшим фактором развития ребенка и пронизывает все направления образовательной деятельности. С помощью взрослого и в самостоятельной деятельности ребенок учится познавать окружающий мир, играть, рисовать, общаться с окружающими. </w:t>
      </w:r>
    </w:p>
    <w:p w:rsidR="0050631D" w:rsidRPr="0050631D" w:rsidRDefault="0050631D" w:rsidP="0050631D">
      <w:pPr>
        <w:tabs>
          <w:tab w:val="left" w:pos="9781"/>
        </w:tabs>
        <w:spacing w:line="240" w:lineRule="auto"/>
      </w:pPr>
      <w:r w:rsidRPr="0050631D">
        <w:t xml:space="preserve">Процесс приобретения общих культурных умений во всей его полноте возможен только в том случае, если взрослый выступает в этом процессе в роли партнера, поддерживая и развивая мотивацию ребенка. Для личностно-порождающего взаимодействия характерно принятие ребенка таким, какой он есть и вера в его способности. </w:t>
      </w:r>
    </w:p>
    <w:p w:rsidR="0050631D" w:rsidRPr="0050631D" w:rsidRDefault="0050631D" w:rsidP="0050631D">
      <w:pPr>
        <w:tabs>
          <w:tab w:val="left" w:pos="9781"/>
        </w:tabs>
        <w:spacing w:line="240" w:lineRule="auto"/>
      </w:pPr>
      <w:r w:rsidRPr="0050631D">
        <w:lastRenderedPageBreak/>
        <w:t xml:space="preserve">Учитывая коммуникативные трудности детей с ЗПР, взрослые создают условия для развития у детей эмоционально-личностного, ситуативно-делового, </w:t>
      </w:r>
      <w:proofErr w:type="spellStart"/>
      <w:r w:rsidRPr="0050631D">
        <w:t>внеситуативно-познавательного</w:t>
      </w:r>
      <w:proofErr w:type="spellEnd"/>
      <w:r w:rsidRPr="0050631D">
        <w:t xml:space="preserve"> и предпосылок для </w:t>
      </w:r>
      <w:proofErr w:type="spellStart"/>
      <w:r w:rsidRPr="0050631D">
        <w:t>внеситуативно-личностного</w:t>
      </w:r>
      <w:proofErr w:type="spellEnd"/>
      <w:r w:rsidRPr="0050631D">
        <w:t xml:space="preserve"> общения. Взрослый не подгоняет ребенка под какой-то определенный «стандарт», а строит общение с ним с ориентацией на достоинства и индивидуальные особенности ребенка, его характер, привычки, интересы, предпочтения. Он сопереживает ребенку в радости и огорчениях, оказывает поддержку при затруднениях, участвует в его играх и занятиях. Взрослый старается избегать запретов и наказаний, предупреждает возникновение у ребенка эмоционального дискомфорта, исключая крик, громкую речь, резкие движения. Ограничения и порицания используются в случае крайней необходимости, не унижая достоинство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w:t>
      </w:r>
      <w:proofErr w:type="gramStart"/>
      <w:r w:rsidRPr="0050631D">
        <w:t>со</w:t>
      </w:r>
      <w:proofErr w:type="gramEnd"/>
      <w:r w:rsidRPr="0050631D">
        <w:t xml:space="preserve"> взрослыми и другими детьми. </w:t>
      </w:r>
    </w:p>
    <w:p w:rsidR="0050631D" w:rsidRPr="0050631D" w:rsidRDefault="0050631D" w:rsidP="0050631D">
      <w:pPr>
        <w:tabs>
          <w:tab w:val="left" w:pos="9781"/>
        </w:tabs>
        <w:spacing w:line="240" w:lineRule="auto"/>
      </w:pPr>
      <w:r w:rsidRPr="0050631D">
        <w:t xml:space="preserve">Важно развивать нравственно-этическую сферу детей в когнитивном, эмоциональном, поведенческом компонентах, умело включая их в межличностное взаимодействие как </w:t>
      </w:r>
      <w:proofErr w:type="gramStart"/>
      <w:r w:rsidRPr="0050631D">
        <w:t>со</w:t>
      </w:r>
      <w:proofErr w:type="gramEnd"/>
      <w:r w:rsidRPr="0050631D">
        <w:t xml:space="preserve"> взрослыми, так и с другими детьми. Ребенок учится уважать себя и других, так как отношение ребенка к себе и другим людям всегда отражает характер отношения к нему окружающих взрослых. Он приобретает чувство уверенности в себе, не боится ошибок. При этом взрослый старается развивать у ребенка адекватную самооценку. При положительном эмоциональном принятии себя, ребенку с ЗПР важно научиться оценивать свое поведение, поступки, действия, продукты деятельности по определенным параметрам, стремиться исправить ошибки и улучшить результаты. Когда взрослые предоставляют ребенку самостоятельность, оказывают поддержку, вселяют веру в его силы, он не пасует перед трудностями, настойчиво ищет пути их преодоления. Детская инициатива проявляется в свободной самостоятельной деятельности детей по выбору и интересам. Возможность играть, рисовать, конструировать, сочинять и пр. в соответствии с собственными интересами является важнейшим источником эмоционального благополучия ребенка в детском саду. Самостоятельная деятельность детей протекает преимущественно в утренний отрезок времени и во второй половине дня. Взрослый постоянно создает ситуации, побуждающие детей активно применять свои знания и умения, ставит перед ними все более сложные задачи, развивает волю, поддерживает желание преодолевать трудности, оказывает дозированную помощь. </w:t>
      </w:r>
    </w:p>
    <w:p w:rsidR="0050631D" w:rsidRPr="0050631D" w:rsidRDefault="0050631D" w:rsidP="0050631D">
      <w:pPr>
        <w:tabs>
          <w:tab w:val="left" w:pos="9781"/>
        </w:tabs>
        <w:spacing w:line="240" w:lineRule="auto"/>
      </w:pPr>
      <w:r w:rsidRPr="0050631D">
        <w:t xml:space="preserve">Когда взрослые поддерживают индивидуальность ребенка, принимают его таким, каков он есть, избегают неоправданных ограничений и наказаний, ребенок не боится быть самим собой, признавать свои ошибки. Взаимное доверие между взрослыми и детьми способствует истинному принятию ребенком моральных норм, взрослый, где это возможно, предоставляет ребенку право выбора того или иного действия. Ребенок учится брать на себя ответственность за свои решения и поступки. Помогая ребенку осознать свои переживания, выразить их словами, взрослые содействуют формированию у него умения проявлять чувства социально </w:t>
      </w:r>
      <w:r w:rsidRPr="0050631D">
        <w:lastRenderedPageBreak/>
        <w:t xml:space="preserve">приемлемыми способами. Ребенок учится понимать других и сочувствовать им, потому что получает этот опыт из общения </w:t>
      </w:r>
      <w:proofErr w:type="gramStart"/>
      <w:r w:rsidRPr="0050631D">
        <w:t>со</w:t>
      </w:r>
      <w:proofErr w:type="gramEnd"/>
      <w:r w:rsidRPr="0050631D">
        <w:t xml:space="preserve"> взрослыми и переносит его на других людей. </w:t>
      </w:r>
    </w:p>
    <w:p w:rsidR="0050631D" w:rsidRPr="0050631D" w:rsidRDefault="0050631D" w:rsidP="0050631D">
      <w:pPr>
        <w:tabs>
          <w:tab w:val="left" w:pos="9781"/>
        </w:tabs>
        <w:spacing w:line="240" w:lineRule="auto"/>
      </w:pPr>
      <w:r w:rsidRPr="0050631D">
        <w:t>При разработке «Программы» учитывается, что приобретение дошкольниками с ЗПР социального и познавательного опыта осуществляется, как правило, двумя путями: под руководством педагогов в процессе коррекционно-развивающей работы и в ходе самостоятельной деятельности, возникающей по инициативе ребенка.</w:t>
      </w:r>
    </w:p>
    <w:p w:rsidR="0050631D" w:rsidRPr="0050631D" w:rsidRDefault="0050631D" w:rsidP="0050631D">
      <w:pPr>
        <w:tabs>
          <w:tab w:val="left" w:pos="9781"/>
        </w:tabs>
        <w:spacing w:line="240" w:lineRule="auto"/>
        <w:rPr>
          <w:iCs/>
        </w:rPr>
      </w:pPr>
      <w:r w:rsidRPr="0050631D">
        <w:t xml:space="preserve">Несмотря на то, что в </w:t>
      </w:r>
      <w:proofErr w:type="spellStart"/>
      <w:r w:rsidRPr="0050631D">
        <w:t>ПрАООП</w:t>
      </w:r>
      <w:proofErr w:type="spellEnd"/>
      <w:r w:rsidRPr="0050631D">
        <w:t xml:space="preserve"> уделяется большое внимание самостоятельной инициативной деятельности детей, однако возможности детей с ЗПР в познании таким путем ограничены, поэтому приоритетным является первый путь. Опора делается на положение о том, что </w:t>
      </w:r>
      <w:r w:rsidRPr="0050631D">
        <w:rPr>
          <w:i/>
          <w:iCs/>
        </w:rPr>
        <w:t xml:space="preserve">процесс обучения – это искусственно организованная познавательная деятельность, способствующая индивидуальному развитию и познанию предметов и явлений окружающего мира, их закономерных связей. Эта деятельность протекает в специально созданных условиях, в определенном месте, в определенное время, в конкретных формах и т. п., в частности в специальных групповых и индивидуальных коррекционных занятиях. </w:t>
      </w:r>
      <w:r w:rsidRPr="0050631D">
        <w:rPr>
          <w:iCs/>
        </w:rPr>
        <w:t xml:space="preserve">По мере развития познавательной деятельности и эмоционально-личностной сферы ребенка с ЗПР, все большее значение приобретает его собственная активность и инициатива, а взрослые создают для личностного развития все условия. </w:t>
      </w:r>
    </w:p>
    <w:p w:rsidR="0050631D" w:rsidRPr="0050631D" w:rsidRDefault="0050631D" w:rsidP="0050631D">
      <w:pPr>
        <w:tabs>
          <w:tab w:val="left" w:pos="9781"/>
        </w:tabs>
        <w:spacing w:line="240" w:lineRule="auto"/>
      </w:pPr>
      <w:r w:rsidRPr="0050631D">
        <w:t>Особенности коррекционно-развивающей работы с детьми с ЗПР состоят в необходимости индивидуального и дифференцированного подхода, сниженного темпа обучения, структурной простоты содержания знаний и умений, наглядности, возврата к уже изученному материалу.</w:t>
      </w:r>
    </w:p>
    <w:p w:rsidR="0050631D" w:rsidRPr="0050631D" w:rsidRDefault="0050631D" w:rsidP="0050631D">
      <w:pPr>
        <w:tabs>
          <w:tab w:val="left" w:pos="9781"/>
        </w:tabs>
        <w:spacing w:line="240" w:lineRule="auto"/>
      </w:pPr>
      <w:r w:rsidRPr="0050631D">
        <w:t>При проведении диагностических и коррекционных мероприятий с детьми с ЗПР педагогам и специалистам важно соблюдать следующие основные требования:</w:t>
      </w:r>
    </w:p>
    <w:p w:rsidR="0050631D" w:rsidRPr="0050631D" w:rsidRDefault="0050631D" w:rsidP="0050631D">
      <w:pPr>
        <w:pStyle w:val="2a"/>
        <w:tabs>
          <w:tab w:val="left" w:pos="9781"/>
          <w:tab w:val="left" w:pos="11199"/>
        </w:tabs>
        <w:spacing w:line="240" w:lineRule="auto"/>
        <w:ind w:firstLine="709"/>
        <w:rPr>
          <w:szCs w:val="28"/>
          <w:u w:val="none"/>
        </w:rPr>
      </w:pPr>
      <w:r w:rsidRPr="0050631D">
        <w:rPr>
          <w:szCs w:val="28"/>
          <w:u w:val="none"/>
        </w:rPr>
        <w:t>1. Исходя из «Конвенции о правах ребенка», стремиться к реализации права детей на образование, направленное на развитие личности, умственных и физических способностей.</w:t>
      </w:r>
    </w:p>
    <w:p w:rsidR="0050631D" w:rsidRPr="0050631D" w:rsidRDefault="0050631D" w:rsidP="0050631D">
      <w:pPr>
        <w:pStyle w:val="2a"/>
        <w:tabs>
          <w:tab w:val="left" w:pos="9781"/>
          <w:tab w:val="left" w:pos="11199"/>
        </w:tabs>
        <w:spacing w:line="240" w:lineRule="auto"/>
        <w:ind w:firstLine="709"/>
        <w:rPr>
          <w:bCs/>
          <w:szCs w:val="28"/>
          <w:u w:val="none"/>
        </w:rPr>
      </w:pPr>
      <w:r w:rsidRPr="0050631D">
        <w:rPr>
          <w:bCs/>
          <w:szCs w:val="28"/>
          <w:u w:val="none"/>
        </w:rPr>
        <w:t>2. Любое обследование ребенка проводить, получив письменное согласие родителей (или лиц, их заменяющих) на психолого-педагогическое сопровождение.</w:t>
      </w:r>
    </w:p>
    <w:p w:rsidR="0050631D" w:rsidRPr="0050631D" w:rsidRDefault="0050631D" w:rsidP="0050631D">
      <w:pPr>
        <w:tabs>
          <w:tab w:val="left" w:pos="9781"/>
        </w:tabs>
        <w:spacing w:line="240" w:lineRule="auto"/>
      </w:pPr>
      <w:r w:rsidRPr="0050631D">
        <w:t xml:space="preserve">3. С учетом требований ФГОС </w:t>
      </w:r>
      <w:proofErr w:type="gramStart"/>
      <w:r w:rsidRPr="0050631D">
        <w:t>ДО</w:t>
      </w:r>
      <w:proofErr w:type="gramEnd"/>
      <w:r w:rsidRPr="0050631D">
        <w:t xml:space="preserve"> </w:t>
      </w:r>
      <w:proofErr w:type="gramStart"/>
      <w:r w:rsidRPr="0050631D">
        <w:t>при</w:t>
      </w:r>
      <w:proofErr w:type="gramEnd"/>
      <w:r w:rsidRPr="0050631D">
        <w:t xml:space="preserve"> оценке динамики продвижения ребенка не сравнивать его ресурс с достижениями других детей, а с его собственными достижениями на предыдущем этапе развития.</w:t>
      </w:r>
    </w:p>
    <w:p w:rsidR="0050631D" w:rsidRPr="0050631D" w:rsidRDefault="0050631D" w:rsidP="0050631D">
      <w:pPr>
        <w:tabs>
          <w:tab w:val="left" w:pos="9781"/>
        </w:tabs>
        <w:spacing w:line="240" w:lineRule="auto"/>
      </w:pPr>
      <w:r w:rsidRPr="0050631D">
        <w:t xml:space="preserve">4. Корректно и гуманно оценивая динамику продвижения ребенка, реально </w:t>
      </w:r>
      <w:proofErr w:type="gramStart"/>
      <w:r w:rsidRPr="0050631D">
        <w:t>представлять дальнейшие возможности</w:t>
      </w:r>
      <w:proofErr w:type="gramEnd"/>
      <w:r w:rsidRPr="0050631D">
        <w:t xml:space="preserve"> развития и социальной адаптации.</w:t>
      </w:r>
    </w:p>
    <w:p w:rsidR="0050631D" w:rsidRPr="0050631D" w:rsidRDefault="0050631D" w:rsidP="0050631D">
      <w:pPr>
        <w:tabs>
          <w:tab w:val="left" w:pos="9781"/>
        </w:tabs>
        <w:spacing w:line="240" w:lineRule="auto"/>
      </w:pPr>
      <w:r w:rsidRPr="0050631D">
        <w:t xml:space="preserve">5. Весь персонал, работающий с ребенком, должен соблюдать профессиональную этику. </w:t>
      </w:r>
    </w:p>
    <w:p w:rsidR="0050631D" w:rsidRPr="0050631D" w:rsidRDefault="0050631D" w:rsidP="0050631D">
      <w:pPr>
        <w:tabs>
          <w:tab w:val="left" w:pos="9781"/>
        </w:tabs>
        <w:spacing w:line="240" w:lineRule="auto"/>
      </w:pPr>
      <w:r w:rsidRPr="0050631D">
        <w:t xml:space="preserve">6. Педагогический прогноз определять на основе динамического наблюдения и углубленного анализа результатов комплексного обследования, с педагогическим оптимизмом, стремясь у каждого ребенка выявить сохранные потенциальные </w:t>
      </w:r>
      <w:r w:rsidRPr="0050631D">
        <w:lastRenderedPageBreak/>
        <w:t>возможности, определить положительные стороны его психического и личностного развития, на которые можно опереться в педагогической работе.</w:t>
      </w:r>
    </w:p>
    <w:p w:rsidR="0050631D" w:rsidRPr="0050631D" w:rsidRDefault="0050631D" w:rsidP="0050631D">
      <w:pPr>
        <w:tabs>
          <w:tab w:val="left" w:pos="9781"/>
        </w:tabs>
        <w:spacing w:line="240" w:lineRule="auto"/>
      </w:pPr>
      <w:r w:rsidRPr="0050631D">
        <w:t>7. Создавать для ребенка атмосферу доброжелательности, формировать чувство психологической безопасности, стремиться к принятию ребенка с пониманием специфики его трудностей и проблем развития. Ко всем детям и особенно физически ослабленным, легко возбудимым, неуравновешенным относиться спокойно, ровно, доброжелательно.</w:t>
      </w:r>
    </w:p>
    <w:p w:rsidR="0050631D" w:rsidRPr="0050631D" w:rsidRDefault="0050631D" w:rsidP="0050631D">
      <w:pPr>
        <w:tabs>
          <w:tab w:val="left" w:pos="9781"/>
        </w:tabs>
        <w:spacing w:line="240" w:lineRule="auto"/>
      </w:pPr>
      <w:r w:rsidRPr="0050631D">
        <w:t>8. Разрабатывать динамичную индивидуальную коррекционно-развивающую программу для каждого ребенка, адекватную его образовательным потребностям и возможностям.</w:t>
      </w:r>
    </w:p>
    <w:p w:rsidR="0050631D" w:rsidRPr="0050631D" w:rsidRDefault="0050631D" w:rsidP="0050631D">
      <w:pPr>
        <w:tabs>
          <w:tab w:val="left" w:pos="9781"/>
        </w:tabs>
        <w:spacing w:line="240" w:lineRule="auto"/>
      </w:pPr>
      <w:r w:rsidRPr="0050631D">
        <w:t>9. Стимулировать умственное и эмоциональное развитие с опорой на психическое состояние радости, спокойствия.</w:t>
      </w:r>
    </w:p>
    <w:p w:rsidR="0050631D" w:rsidRPr="0050631D" w:rsidRDefault="0050631D" w:rsidP="0050631D">
      <w:pPr>
        <w:tabs>
          <w:tab w:val="left" w:pos="9781"/>
        </w:tabs>
        <w:spacing w:line="240" w:lineRule="auto"/>
      </w:pPr>
      <w:r w:rsidRPr="0050631D">
        <w:t>10. Терпеливо обучать ребенка осуществлять перенос сложившегося способа действия в сходные условия, переключаться с одного способа действия на другой, при выполнении каждого задания стимулировать познавательную активность, творчество и изобретательность.</w:t>
      </w:r>
    </w:p>
    <w:p w:rsidR="0050631D" w:rsidRPr="0050631D" w:rsidRDefault="0050631D" w:rsidP="0050631D">
      <w:pPr>
        <w:tabs>
          <w:tab w:val="left" w:pos="9781"/>
        </w:tabs>
        <w:spacing w:line="240" w:lineRule="auto"/>
        <w:rPr>
          <w:b/>
        </w:rPr>
      </w:pPr>
    </w:p>
    <w:p w:rsidR="0050631D" w:rsidRPr="0050631D" w:rsidRDefault="0050631D" w:rsidP="0050631D">
      <w:pPr>
        <w:pStyle w:val="2f0"/>
        <w:spacing w:line="240" w:lineRule="auto"/>
        <w:rPr>
          <w:sz w:val="28"/>
          <w:szCs w:val="28"/>
        </w:rPr>
      </w:pPr>
      <w:bookmarkStart w:id="33" w:name="_Toc487462043"/>
      <w:bookmarkEnd w:id="33"/>
      <w:r w:rsidRPr="0050631D">
        <w:rPr>
          <w:sz w:val="28"/>
          <w:szCs w:val="28"/>
        </w:rPr>
        <w:t>2.4. Взаимодействие педагогического коллектива с семьями дошкольников с задержкой психического развития</w:t>
      </w:r>
    </w:p>
    <w:p w:rsidR="0050631D" w:rsidRPr="0050631D" w:rsidRDefault="0050631D" w:rsidP="0050631D">
      <w:pPr>
        <w:tabs>
          <w:tab w:val="left" w:pos="9781"/>
        </w:tabs>
        <w:spacing w:line="240" w:lineRule="auto"/>
        <w:rPr>
          <w:bCs/>
        </w:rPr>
      </w:pPr>
      <w:r w:rsidRPr="0050631D">
        <w:rPr>
          <w:bCs/>
        </w:rPr>
        <w:t>В условиях работы с детьми с ЗПР перед педагогическим коллективом встают новые задачи по взаимодействию с семьями воспитанников, т. к. их родители также нуждаются в специальной психолого-педагогической поддержке. Это связано с тем, что многие родители не знают закономерностей психического развития детей и часто дезориентированы в состоянии развития своего ребенка. Они не видят разницы между задержкой психического развития, умственной отсталостью и психическим заболеванием. Среди родителей детей с ЗПР довольно много родителей с пониженной социальной ответственностью. Поэтому одной из важнейших задач является просветительско-консультативная работа с семьей, привлечение родителей к активному сотрудничеству, т. к. только в процессе совместной деятельности детского сада и семьи удается максимально помочь ребенку в преодолении имеющихся недостатков и трудностей.</w:t>
      </w:r>
    </w:p>
    <w:p w:rsidR="0050631D" w:rsidRPr="0050631D" w:rsidRDefault="0050631D" w:rsidP="0050631D">
      <w:pPr>
        <w:tabs>
          <w:tab w:val="left" w:pos="9781"/>
        </w:tabs>
        <w:spacing w:line="240" w:lineRule="auto"/>
        <w:rPr>
          <w:bCs/>
        </w:rPr>
      </w:pPr>
      <w:r w:rsidRPr="0050631D">
        <w:rPr>
          <w:bCs/>
        </w:rPr>
        <w:t>При реализации задач социально-педагогического блока требуется тщательное планирование действий педагогов и крайняя корректность при общении с семьей.</w:t>
      </w:r>
    </w:p>
    <w:p w:rsidR="0050631D" w:rsidRPr="0050631D" w:rsidRDefault="0050631D" w:rsidP="0050631D">
      <w:pPr>
        <w:tabs>
          <w:tab w:val="left" w:pos="9781"/>
        </w:tabs>
        <w:spacing w:line="240" w:lineRule="auto"/>
        <w:rPr>
          <w:bCs/>
        </w:rPr>
      </w:pPr>
    </w:p>
    <w:p w:rsidR="0050631D" w:rsidRPr="0050631D" w:rsidRDefault="0050631D" w:rsidP="0050631D">
      <w:pPr>
        <w:tabs>
          <w:tab w:val="left" w:pos="9781"/>
        </w:tabs>
        <w:spacing w:line="240" w:lineRule="auto"/>
        <w:rPr>
          <w:bCs/>
        </w:rPr>
      </w:pPr>
      <w:r w:rsidRPr="0050631D">
        <w:rPr>
          <w:bCs/>
          <w:noProof/>
          <w:lang w:eastAsia="ru-RU"/>
        </w:rPr>
        <w:pict>
          <v:rect id="Прямоугольник 33" o:spid="_x0000_s1040" style="position:absolute;left:0;text-align:left;margin-left:256.45pt;margin-top:45.25pt;width:101.1pt;height:71.65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" o:allowincell="f">
            <v:textbox inset=".5mm,.3mm,.5mm,.3mm">
              <w:txbxContent>
                <w:p w:rsidR="0050631D" w:rsidRDefault="0050631D" w:rsidP="0050631D">
                  <w:pPr>
                    <w:pStyle w:val="2b"/>
                    <w:spacing w:line="240" w:lineRule="auto"/>
                    <w:ind w:firstLine="0"/>
                  </w:pPr>
                  <w:r>
                    <w:t xml:space="preserve">Оказание психолого-педагогической поддержки семьям детей с ЗПР </w:t>
                  </w:r>
                </w:p>
              </w:txbxContent>
            </v:textbox>
          </v:rect>
        </w:pict>
      </w:r>
      <w:r w:rsidRPr="0050631D">
        <w:rPr>
          <w:bCs/>
          <w:noProof/>
          <w:lang w:eastAsia="ru-RU"/>
        </w:rPr>
        <w:pict>
          <v:rect id="Прямоугольник 31" o:spid="_x0000_s1038" style="position:absolute;left:0;text-align:left;margin-left:12.85pt;margin-top:45.25pt;width:93.6pt;height:71.65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" o:allowincell="f">
            <v:textbox inset=".5mm,,.5mm">
              <w:txbxContent>
                <w:p w:rsidR="0050631D" w:rsidRPr="00561660" w:rsidRDefault="0050631D" w:rsidP="0050631D">
                  <w:pPr>
                    <w:spacing w:line="240" w:lineRule="auto"/>
                    <w:ind w:firstLine="0"/>
                    <w:rPr>
                      <w:sz w:val="24"/>
                    </w:rPr>
                  </w:pPr>
                  <w:r w:rsidRPr="00561660">
                    <w:rPr>
                      <w:sz w:val="20"/>
                      <w:szCs w:val="20"/>
                    </w:rPr>
                    <w:t xml:space="preserve">Оказание социально-правовой поддержки семьям воспитанников </w:t>
                  </w:r>
                </w:p>
              </w:txbxContent>
            </v:textbox>
          </v:rect>
        </w:pict>
      </w:r>
      <w:r w:rsidRPr="0050631D">
        <w:rPr>
          <w:bCs/>
          <w:noProof/>
          <w:lang w:eastAsia="ru-RU"/>
        </w:rPr>
        <w:pict>
          <v:rect id="Прямоугольник 39" o:spid="_x0000_s1037" style="position:absolute;left:0;text-align:left;margin-left:50.3pt;margin-top:-4.7pt;width:410.4pt;height:21.6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" o:allowincell="f">
            <v:textbox>
              <w:txbxContent>
                <w:p w:rsidR="0050631D" w:rsidRPr="00326032" w:rsidRDefault="0050631D" w:rsidP="0050631D">
                  <w:pPr>
                    <w:jc w:val="center"/>
                    <w:rPr>
                      <w:b/>
                      <w:sz w:val="24"/>
                    </w:rPr>
                  </w:pPr>
                  <w:r w:rsidRPr="00326032">
                    <w:rPr>
                      <w:b/>
                      <w:sz w:val="24"/>
                    </w:rPr>
                    <w:t xml:space="preserve">Направления взаимодействия с семьей </w:t>
                  </w:r>
                </w:p>
              </w:txbxContent>
            </v:textbox>
          </v:rect>
        </w:pict>
      </w:r>
      <w:r w:rsidRPr="0050631D">
        <w:rPr>
          <w:bCs/>
        </w:rPr>
        <w:pict>
          <v:line id="shape_0" o:spid="_x0000_s1026" style="position:absolute;left:0;text-align:left;z-index:251660288" from="62.65pt,16.9pt" to="62.65pt,45.25pt">
            <v:stroke endarrow="block"/>
          </v:line>
        </w:pict>
      </w:r>
      <w:r w:rsidRPr="0050631D">
        <w:rPr>
          <w:bCs/>
        </w:rPr>
        <w:pict>
          <v:line id="_x0000_s1027" style="position:absolute;left:0;text-align:left;z-index:251661312" from="422.65pt,16.9pt" to="422.65pt,45.25pt">
            <v:stroke endarrow="block"/>
          </v:line>
        </w:pict>
      </w:r>
      <w:r w:rsidRPr="0050631D">
        <w:rPr>
          <w:bCs/>
        </w:rPr>
        <w:pict>
          <v:line id="_x0000_s1028" style="position:absolute;left:0;text-align:left;z-index:251662336" from="293.05pt,16.9pt" to="293.05pt,45.25pt">
            <v:stroke endarrow="block"/>
          </v:line>
        </w:pict>
      </w:r>
      <w:r w:rsidRPr="0050631D">
        <w:rPr>
          <w:bCs/>
        </w:rPr>
        <w:pict>
          <v:line id="_x0000_s1029" style="position:absolute;left:0;text-align:left;z-index:251663360" from="177.85pt,16.9pt" to="177.85pt,45.25pt">
            <v:stroke endarrow="block"/>
          </v:line>
        </w:pict>
      </w:r>
    </w:p>
    <w:p w:rsidR="0050631D" w:rsidRPr="0050631D" w:rsidRDefault="0050631D" w:rsidP="0050631D">
      <w:pPr>
        <w:tabs>
          <w:tab w:val="left" w:pos="9781"/>
        </w:tabs>
        <w:spacing w:line="240" w:lineRule="auto"/>
        <w:rPr>
          <w:bCs/>
        </w:rPr>
      </w:pPr>
    </w:p>
    <w:p w:rsidR="0050631D" w:rsidRPr="0050631D" w:rsidRDefault="0050631D" w:rsidP="0050631D">
      <w:pPr>
        <w:tabs>
          <w:tab w:val="left" w:pos="9781"/>
        </w:tabs>
        <w:spacing w:line="240" w:lineRule="auto"/>
        <w:rPr>
          <w:bCs/>
        </w:rPr>
      </w:pPr>
      <w:r w:rsidRPr="0050631D">
        <w:rPr>
          <w:bCs/>
          <w:noProof/>
          <w:lang w:eastAsia="ru-RU"/>
        </w:rPr>
        <w:pict>
          <v:rect id="Прямоугольник 34" o:spid="_x0000_s1039" style="position:absolute;left:0;text-align:left;margin-left:130.25pt;margin-top:3.85pt;width:108.3pt;height:71.65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" o:allowincell="f">
            <v:textbox inset=".5mm,,.5mm">
              <w:txbxContent>
                <w:p w:rsidR="0050631D" w:rsidRPr="00561660" w:rsidRDefault="0050631D" w:rsidP="0050631D">
                  <w:pPr>
                    <w:spacing w:line="240" w:lineRule="auto"/>
                    <w:ind w:firstLine="0"/>
                    <w:rPr>
                      <w:sz w:val="20"/>
                      <w:szCs w:val="20"/>
                    </w:rPr>
                  </w:pPr>
                  <w:r w:rsidRPr="00561660">
                    <w:rPr>
                      <w:sz w:val="20"/>
                      <w:szCs w:val="20"/>
                    </w:rPr>
                    <w:t>Просветительско-разъяснительная работа с родителями до начала посещения</w:t>
                  </w:r>
                  <w:r>
                    <w:rPr>
                      <w:sz w:val="20"/>
                      <w:szCs w:val="20"/>
                    </w:rPr>
                    <w:t xml:space="preserve"> </w:t>
                  </w:r>
                  <w:r w:rsidRPr="00561660">
                    <w:rPr>
                      <w:sz w:val="20"/>
                      <w:szCs w:val="20"/>
                    </w:rPr>
                    <w:t>ребенк</w:t>
                  </w:r>
                  <w:r>
                    <w:rPr>
                      <w:sz w:val="20"/>
                      <w:szCs w:val="20"/>
                    </w:rPr>
                    <w:t>ом группы</w:t>
                  </w:r>
                </w:p>
              </w:txbxContent>
            </v:textbox>
          </v:rect>
        </w:pict>
      </w:r>
      <w:r w:rsidRPr="0050631D">
        <w:rPr>
          <w:bCs/>
          <w:noProof/>
          <w:lang w:eastAsia="ru-RU"/>
        </w:rPr>
        <w:pict>
          <v:rect id="Прямоугольник 32" o:spid="_x0000_s1041" style="position:absolute;left:0;text-align:left;margin-left:366.15pt;margin-top:3.85pt;width:109.65pt;height:74.4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" o:allowincell="f">
            <v:textbox inset=".5mm,,.5mm">
              <w:txbxContent>
                <w:p w:rsidR="0050631D" w:rsidRPr="00D67E7F" w:rsidRDefault="0050631D" w:rsidP="0050631D">
                  <w:pPr>
                    <w:pStyle w:val="aff7"/>
                    <w:ind w:firstLine="0"/>
                  </w:pPr>
                  <w:r w:rsidRPr="00561660">
                    <w:t>П</w:t>
                  </w:r>
                  <w:r>
                    <w:t>сихолого-профилактическая</w:t>
                  </w:r>
                  <w:r w:rsidRPr="00561660">
                    <w:t xml:space="preserve"> работа </w:t>
                  </w:r>
                  <w:r>
                    <w:t>с семьями «группы риска»</w:t>
                  </w:r>
                </w:p>
              </w:txbxContent>
            </v:textbox>
          </v:rect>
        </w:pict>
      </w:r>
      <w:r w:rsidRPr="0050631D">
        <w:pict>
          <v:rect id="_x0000_s1030" style="position:absolute;left:0;text-align:left;margin-left:.05pt;margin-top:0;width:1.25pt;height:11.25pt;z-index:251664384" strokeweight="0">
            <v:textbox inset="0,4pt,0,6pt">
              <w:txbxContent>
                <w:p w:rsidR="0050631D" w:rsidRDefault="0050631D" w:rsidP="0050631D">
                  <w:pPr>
                    <w:pStyle w:val="afff6"/>
                    <w:ind w:left="90" w:right="75" w:hanging="15"/>
                    <w:rPr>
                      <w:sz w:val="20"/>
                      <w:szCs w:val="20"/>
                    </w:rPr>
                  </w:pPr>
                  <w:r>
                    <w:rPr>
                      <w:sz w:val="20"/>
                      <w:szCs w:val="20"/>
                    </w:rPr>
                    <w:t>Просветительско-разъяснительная работа с родителями до начала посещения ребенком группы</w:t>
                  </w:r>
                </w:p>
                <w:p w:rsidR="0050631D" w:rsidRDefault="0050631D" w:rsidP="0050631D">
                  <w:pPr>
                    <w:pStyle w:val="afff6"/>
                  </w:pPr>
                </w:p>
                <w:p w:rsidR="0050631D" w:rsidRDefault="0050631D" w:rsidP="0050631D">
                  <w:pPr>
                    <w:pStyle w:val="afff6"/>
                  </w:pPr>
                </w:p>
                <w:p w:rsidR="0050631D" w:rsidRDefault="0050631D" w:rsidP="0050631D">
                  <w:pPr>
                    <w:pStyle w:val="afff6"/>
                  </w:pPr>
                </w:p>
                <w:p w:rsidR="0050631D" w:rsidRDefault="0050631D" w:rsidP="0050631D">
                  <w:pPr>
                    <w:pStyle w:val="afff6"/>
                  </w:pPr>
                </w:p>
                <w:p w:rsidR="0050631D" w:rsidRDefault="0050631D" w:rsidP="0050631D">
                  <w:pPr>
                    <w:pStyle w:val="afff6"/>
                  </w:pPr>
                </w:p>
                <w:p w:rsidR="0050631D" w:rsidRDefault="0050631D" w:rsidP="0050631D">
                  <w:pPr>
                    <w:pStyle w:val="afff6"/>
                  </w:pPr>
                </w:p>
                <w:p w:rsidR="0050631D" w:rsidRDefault="0050631D" w:rsidP="0050631D">
                  <w:pPr>
                    <w:pStyle w:val="afff6"/>
                  </w:pPr>
                </w:p>
                <w:p w:rsidR="0050631D" w:rsidRDefault="0050631D" w:rsidP="0050631D">
                  <w:pPr>
                    <w:pStyle w:val="afff6"/>
                  </w:pPr>
                </w:p>
                <w:p w:rsidR="0050631D" w:rsidRDefault="0050631D" w:rsidP="0050631D">
                  <w:pPr>
                    <w:pStyle w:val="afff6"/>
                  </w:pPr>
                </w:p>
              </w:txbxContent>
            </v:textbox>
          </v:rect>
        </w:pict>
      </w:r>
      <w:r w:rsidRPr="0050631D">
        <w:pict>
          <v:rect id="_x0000_s1031" style="position:absolute;left:0;text-align:left;margin-left:.05pt;margin-top:0;width:1.25pt;height:11.25pt;z-index:251665408" strokeweight="0">
            <v:textbox inset="0,4pt,0,6pt">
              <w:txbxContent>
                <w:p w:rsidR="0050631D" w:rsidRDefault="0050631D" w:rsidP="0050631D">
                  <w:pPr>
                    <w:pStyle w:val="aff7"/>
                    <w:ind w:left="90" w:right="75" w:firstLine="15"/>
                  </w:pPr>
                  <w:r>
                    <w:t>Психолого-профилактическая работа с семьями «группы риска»</w:t>
                  </w:r>
                </w:p>
                <w:p w:rsidR="0050631D" w:rsidRDefault="0050631D" w:rsidP="0050631D">
                  <w:pPr>
                    <w:pStyle w:val="afff6"/>
                  </w:pPr>
                </w:p>
                <w:p w:rsidR="0050631D" w:rsidRDefault="0050631D" w:rsidP="0050631D">
                  <w:pPr>
                    <w:pStyle w:val="afff6"/>
                  </w:pPr>
                </w:p>
                <w:p w:rsidR="0050631D" w:rsidRDefault="0050631D" w:rsidP="0050631D">
                  <w:pPr>
                    <w:pStyle w:val="afff6"/>
                  </w:pPr>
                </w:p>
                <w:p w:rsidR="0050631D" w:rsidRDefault="0050631D" w:rsidP="0050631D">
                  <w:pPr>
                    <w:pStyle w:val="afff6"/>
                  </w:pPr>
                </w:p>
                <w:p w:rsidR="0050631D" w:rsidRDefault="0050631D" w:rsidP="0050631D">
                  <w:pPr>
                    <w:pStyle w:val="afff6"/>
                  </w:pPr>
                </w:p>
                <w:p w:rsidR="0050631D" w:rsidRDefault="0050631D" w:rsidP="0050631D">
                  <w:pPr>
                    <w:pStyle w:val="afff6"/>
                  </w:pPr>
                </w:p>
                <w:p w:rsidR="0050631D" w:rsidRDefault="0050631D" w:rsidP="0050631D">
                  <w:pPr>
                    <w:pStyle w:val="afff6"/>
                  </w:pPr>
                </w:p>
                <w:p w:rsidR="0050631D" w:rsidRDefault="0050631D" w:rsidP="0050631D">
                  <w:pPr>
                    <w:pStyle w:val="afff6"/>
                  </w:pPr>
                </w:p>
                <w:p w:rsidR="0050631D" w:rsidRDefault="0050631D" w:rsidP="0050631D">
                  <w:pPr>
                    <w:pStyle w:val="afff6"/>
                  </w:pPr>
                </w:p>
              </w:txbxContent>
            </v:textbox>
          </v:rect>
        </w:pict>
      </w:r>
      <w:r w:rsidRPr="0050631D">
        <w:pict>
          <v:rect id="_x0000_s1032" style="position:absolute;left:0;text-align:left;margin-left:.05pt;margin-top:0;width:1.25pt;height:11.25pt;z-index:251666432" strokeweight="0">
            <v:textbox inset="0,4pt,0,6pt">
              <w:txbxContent>
                <w:p w:rsidR="0050631D" w:rsidRDefault="0050631D" w:rsidP="0050631D">
                  <w:pPr>
                    <w:pStyle w:val="afff6"/>
                    <w:ind w:left="180" w:right="180" w:firstLine="15"/>
                    <w:rPr>
                      <w:sz w:val="20"/>
                      <w:szCs w:val="20"/>
                    </w:rPr>
                  </w:pPr>
                  <w:r>
                    <w:rPr>
                      <w:sz w:val="20"/>
                      <w:szCs w:val="20"/>
                    </w:rPr>
                    <w:t xml:space="preserve">Оказание социально-правовой поддержки семьям воспитанников </w:t>
                  </w:r>
                </w:p>
                <w:p w:rsidR="0050631D" w:rsidRDefault="0050631D" w:rsidP="0050631D">
                  <w:pPr>
                    <w:pStyle w:val="afff6"/>
                  </w:pPr>
                </w:p>
                <w:p w:rsidR="0050631D" w:rsidRDefault="0050631D" w:rsidP="0050631D">
                  <w:pPr>
                    <w:pStyle w:val="afff6"/>
                  </w:pPr>
                </w:p>
                <w:p w:rsidR="0050631D" w:rsidRDefault="0050631D" w:rsidP="0050631D">
                  <w:pPr>
                    <w:pStyle w:val="afff6"/>
                  </w:pPr>
                </w:p>
                <w:p w:rsidR="0050631D" w:rsidRDefault="0050631D" w:rsidP="0050631D">
                  <w:pPr>
                    <w:pStyle w:val="afff6"/>
                  </w:pPr>
                </w:p>
                <w:p w:rsidR="0050631D" w:rsidRDefault="0050631D" w:rsidP="0050631D">
                  <w:pPr>
                    <w:pStyle w:val="afff6"/>
                  </w:pPr>
                </w:p>
                <w:p w:rsidR="0050631D" w:rsidRDefault="0050631D" w:rsidP="0050631D">
                  <w:pPr>
                    <w:pStyle w:val="afff6"/>
                  </w:pPr>
                </w:p>
                <w:p w:rsidR="0050631D" w:rsidRDefault="0050631D" w:rsidP="0050631D">
                  <w:pPr>
                    <w:pStyle w:val="afff6"/>
                  </w:pPr>
                </w:p>
                <w:p w:rsidR="0050631D" w:rsidRDefault="0050631D" w:rsidP="0050631D">
                  <w:pPr>
                    <w:pStyle w:val="afff6"/>
                  </w:pPr>
                </w:p>
                <w:p w:rsidR="0050631D" w:rsidRDefault="0050631D" w:rsidP="0050631D">
                  <w:pPr>
                    <w:pStyle w:val="afff6"/>
                  </w:pPr>
                </w:p>
              </w:txbxContent>
            </v:textbox>
          </v:rect>
        </w:pict>
      </w:r>
    </w:p>
    <w:p w:rsidR="0050631D" w:rsidRPr="0050631D" w:rsidRDefault="0050631D" w:rsidP="0050631D">
      <w:pPr>
        <w:tabs>
          <w:tab w:val="left" w:pos="9781"/>
        </w:tabs>
        <w:spacing w:line="240" w:lineRule="auto"/>
        <w:rPr>
          <w:bCs/>
        </w:rPr>
      </w:pPr>
    </w:p>
    <w:p w:rsidR="0050631D" w:rsidRPr="0050631D" w:rsidRDefault="0050631D" w:rsidP="0050631D">
      <w:pPr>
        <w:tabs>
          <w:tab w:val="left" w:pos="9781"/>
        </w:tabs>
        <w:spacing w:line="240" w:lineRule="auto"/>
        <w:rPr>
          <w:bCs/>
        </w:rPr>
      </w:pPr>
    </w:p>
    <w:p w:rsidR="0050631D" w:rsidRPr="0050631D" w:rsidRDefault="0050631D" w:rsidP="0050631D">
      <w:pPr>
        <w:tabs>
          <w:tab w:val="left" w:pos="9781"/>
        </w:tabs>
        <w:spacing w:line="240" w:lineRule="auto"/>
        <w:rPr>
          <w:bCs/>
          <w:i/>
        </w:rPr>
      </w:pPr>
    </w:p>
    <w:p w:rsidR="0050631D" w:rsidRPr="0050631D" w:rsidRDefault="0050631D" w:rsidP="0050631D">
      <w:pPr>
        <w:tabs>
          <w:tab w:val="left" w:pos="9781"/>
        </w:tabs>
        <w:spacing w:line="240" w:lineRule="auto"/>
        <w:rPr>
          <w:bCs/>
        </w:rPr>
      </w:pPr>
      <w:r w:rsidRPr="0050631D">
        <w:rPr>
          <w:bCs/>
        </w:rPr>
        <w:pict>
          <v:line id="_x0000_s1033" style="position:absolute;left:0;text-align:left;z-index:251667456" from="308pt,3.85pt" to="338.65pt,20.7pt">
            <v:stroke endarrow="block"/>
          </v:line>
        </w:pict>
      </w:r>
      <w:r w:rsidRPr="0050631D">
        <w:rPr>
          <w:bCs/>
        </w:rPr>
        <w:pict>
          <v:line id="_x0000_s1034" style="position:absolute;left:0;text-align:left;flip:y;z-index:251668480" from="183pt,7.05pt" to="256.45pt,20.7pt">
            <v:stroke endarrow="block"/>
          </v:line>
        </w:pict>
      </w:r>
    </w:p>
    <w:p w:rsidR="0050631D" w:rsidRPr="0050631D" w:rsidRDefault="0050631D" w:rsidP="0050631D">
      <w:pPr>
        <w:tabs>
          <w:tab w:val="left" w:pos="9781"/>
        </w:tabs>
        <w:spacing w:line="240" w:lineRule="auto"/>
        <w:rPr>
          <w:bCs/>
        </w:rPr>
      </w:pPr>
      <w:r w:rsidRPr="0050631D">
        <w:rPr>
          <w:bCs/>
          <w:noProof/>
          <w:lang w:eastAsia="ru-RU"/>
        </w:rPr>
        <w:pict>
          <v:rect id="Прямоугольник 27" o:spid="_x0000_s1043" style="position:absolute;left:0;text-align:left;margin-left:261.2pt;margin-top:3.4pt;width:222.6pt;height:56.75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" o:allowincell="f">
            <v:textbox inset=".5mm,,.5mm">
              <w:txbxContent>
                <w:p w:rsidR="0050631D" w:rsidRPr="003F693C" w:rsidRDefault="0050631D" w:rsidP="0050631D">
                  <w:pPr>
                    <w:spacing w:line="240" w:lineRule="auto"/>
                    <w:ind w:firstLine="0"/>
                    <w:jc w:val="left"/>
                    <w:rPr>
                      <w:sz w:val="20"/>
                      <w:szCs w:val="20"/>
                    </w:rPr>
                  </w:pPr>
                  <w:r w:rsidRPr="00D47DEB">
                    <w:rPr>
                      <w:sz w:val="20"/>
                      <w:szCs w:val="20"/>
                    </w:rPr>
                    <w:t>1. Пропаганда психолого-педагогических и специальных знаний</w:t>
                  </w:r>
                  <w:r w:rsidRPr="003F693C">
                    <w:rPr>
                      <w:sz w:val="20"/>
                      <w:szCs w:val="20"/>
                    </w:rPr>
                    <w:t>.</w:t>
                  </w:r>
                </w:p>
                <w:p w:rsidR="0050631D" w:rsidRPr="00F80BD6" w:rsidRDefault="0050631D" w:rsidP="0050631D">
                  <w:pPr>
                    <w:spacing w:line="240" w:lineRule="auto"/>
                    <w:ind w:firstLine="0"/>
                    <w:jc w:val="left"/>
                    <w:rPr>
                      <w:sz w:val="20"/>
                      <w:szCs w:val="20"/>
                    </w:rPr>
                  </w:pPr>
                  <w:r w:rsidRPr="00F80BD6">
                    <w:rPr>
                      <w:sz w:val="20"/>
                      <w:szCs w:val="20"/>
                    </w:rPr>
                    <w:t>2. Обучение элементарным методам и приемам коррекционной помощи детям</w:t>
                  </w:r>
                  <w:r>
                    <w:rPr>
                      <w:sz w:val="20"/>
                      <w:szCs w:val="20"/>
                    </w:rPr>
                    <w:t xml:space="preserve"> в условиях семьи</w:t>
                  </w:r>
                </w:p>
              </w:txbxContent>
            </v:textbox>
          </v:rect>
        </w:pict>
      </w:r>
      <w:r w:rsidRPr="0050631D">
        <w:rPr>
          <w:bCs/>
          <w:noProof/>
          <w:lang w:eastAsia="ru-RU"/>
        </w:rPr>
        <w:pict>
          <v:rect id="Прямоугольник 28" o:spid="_x0000_s1042" style="position:absolute;left:0;text-align:left;margin-left:33.4pt;margin-top:3.4pt;width:199.05pt;height:56.75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" o:allowincell="f">
            <v:textbox inset=".5mm,,.5mm">
              <w:txbxContent>
                <w:p w:rsidR="0050631D" w:rsidRPr="003F693C" w:rsidRDefault="0050631D" w:rsidP="0050631D">
                  <w:pPr>
                    <w:pStyle w:val="2b"/>
                    <w:spacing w:after="0" w:line="240" w:lineRule="auto"/>
                    <w:ind w:firstLine="0"/>
                    <w:jc w:val="left"/>
                  </w:pPr>
                  <w:r w:rsidRPr="00F80BD6">
                    <w:t>1</w:t>
                  </w:r>
                  <w:r w:rsidRPr="003F693C">
                    <w:t>. Психолого-педагогическое консультирование по заявкам родителей.</w:t>
                  </w:r>
                </w:p>
                <w:p w:rsidR="0050631D" w:rsidRDefault="0050631D" w:rsidP="0050631D">
                  <w:pPr>
                    <w:pStyle w:val="2b"/>
                    <w:spacing w:after="0" w:line="240" w:lineRule="auto"/>
                    <w:ind w:firstLine="0"/>
                    <w:jc w:val="left"/>
                  </w:pPr>
                  <w:r w:rsidRPr="003F693C">
                    <w:t xml:space="preserve">2. </w:t>
                  </w:r>
                  <w:proofErr w:type="spellStart"/>
                  <w:r w:rsidRPr="003F693C">
                    <w:t>Психокоррекционна</w:t>
                  </w:r>
                  <w:r>
                    <w:t>я</w:t>
                  </w:r>
                  <w:proofErr w:type="spellEnd"/>
                  <w:r>
                    <w:t xml:space="preserve"> работа в проблемных ситуациях</w:t>
                  </w:r>
                </w:p>
              </w:txbxContent>
            </v:textbox>
          </v:rect>
        </w:pict>
      </w:r>
      <w:r w:rsidRPr="0050631D">
        <w:pict>
          <v:rect id="_x0000_s1035" style="position:absolute;left:0;text-align:left;margin-left:.05pt;margin-top:0;width:1.25pt;height:11.25pt;z-index:251669504" strokeweight="0">
            <v:textbox inset="0,4pt,0,6pt">
              <w:txbxContent>
                <w:p w:rsidR="0050631D" w:rsidRDefault="0050631D" w:rsidP="0050631D">
                  <w:pPr>
                    <w:pStyle w:val="2b"/>
                    <w:tabs>
                      <w:tab w:val="left" w:pos="375"/>
                    </w:tabs>
                    <w:spacing w:line="100" w:lineRule="atLeast"/>
                    <w:ind w:left="90" w:right="75" w:hanging="15"/>
                  </w:pPr>
                  <w:r>
                    <w:t>1. Психолого-педагогическое консультирование по заявкам родителей.</w:t>
                  </w:r>
                </w:p>
                <w:p w:rsidR="0050631D" w:rsidRDefault="0050631D" w:rsidP="0050631D">
                  <w:pPr>
                    <w:pStyle w:val="2b"/>
                    <w:tabs>
                      <w:tab w:val="left" w:pos="375"/>
                    </w:tabs>
                    <w:spacing w:line="100" w:lineRule="atLeast"/>
                    <w:ind w:left="90" w:right="75" w:hanging="15"/>
                  </w:pPr>
                  <w:r>
                    <w:t>2. </w:t>
                  </w:r>
                  <w:proofErr w:type="spellStart"/>
                  <w:r>
                    <w:t>Психокоррекционная</w:t>
                  </w:r>
                  <w:proofErr w:type="spellEnd"/>
                  <w:r>
                    <w:t xml:space="preserve"> работа в проблемных ситуациях</w:t>
                  </w:r>
                </w:p>
                <w:p w:rsidR="0050631D" w:rsidRDefault="0050631D" w:rsidP="0050631D">
                  <w:pPr>
                    <w:pStyle w:val="afff6"/>
                  </w:pPr>
                </w:p>
                <w:p w:rsidR="0050631D" w:rsidRDefault="0050631D" w:rsidP="0050631D">
                  <w:pPr>
                    <w:pStyle w:val="afff6"/>
                  </w:pPr>
                </w:p>
                <w:p w:rsidR="0050631D" w:rsidRDefault="0050631D" w:rsidP="0050631D">
                  <w:pPr>
                    <w:pStyle w:val="afff6"/>
                  </w:pPr>
                </w:p>
                <w:p w:rsidR="0050631D" w:rsidRDefault="0050631D" w:rsidP="0050631D">
                  <w:pPr>
                    <w:pStyle w:val="afff6"/>
                  </w:pPr>
                </w:p>
                <w:p w:rsidR="0050631D" w:rsidRDefault="0050631D" w:rsidP="0050631D">
                  <w:pPr>
                    <w:pStyle w:val="afff6"/>
                  </w:pPr>
                </w:p>
                <w:p w:rsidR="0050631D" w:rsidRDefault="0050631D" w:rsidP="0050631D">
                  <w:pPr>
                    <w:pStyle w:val="afff6"/>
                  </w:pPr>
                </w:p>
                <w:p w:rsidR="0050631D" w:rsidRDefault="0050631D" w:rsidP="0050631D">
                  <w:pPr>
                    <w:pStyle w:val="afff6"/>
                  </w:pPr>
                </w:p>
                <w:p w:rsidR="0050631D" w:rsidRDefault="0050631D" w:rsidP="0050631D">
                  <w:pPr>
                    <w:pStyle w:val="afff6"/>
                  </w:pPr>
                </w:p>
                <w:p w:rsidR="0050631D" w:rsidRDefault="0050631D" w:rsidP="0050631D">
                  <w:pPr>
                    <w:pStyle w:val="afff6"/>
                  </w:pPr>
                </w:p>
              </w:txbxContent>
            </v:textbox>
          </v:rect>
        </w:pict>
      </w:r>
      <w:r w:rsidRPr="0050631D">
        <w:pict>
          <v:rect id="_x0000_s1036" style="position:absolute;left:0;text-align:left;margin-left:.05pt;margin-top:0;width:1.25pt;height:11.25pt;z-index:251670528" strokeweight="0">
            <v:textbox inset="0,4pt,0,6pt">
              <w:txbxContent>
                <w:p w:rsidR="0050631D" w:rsidRDefault="0050631D" w:rsidP="0050631D">
                  <w:pPr>
                    <w:pStyle w:val="afff6"/>
                    <w:ind w:left="90" w:right="90" w:hanging="15"/>
                    <w:rPr>
                      <w:sz w:val="20"/>
                      <w:szCs w:val="20"/>
                    </w:rPr>
                  </w:pPr>
                  <w:r>
                    <w:rPr>
                      <w:sz w:val="20"/>
                      <w:szCs w:val="20"/>
                    </w:rPr>
                    <w:t>1. Пропаганда психолого-педагогических и специальных знаний.</w:t>
                  </w:r>
                </w:p>
                <w:p w:rsidR="0050631D" w:rsidRDefault="0050631D" w:rsidP="0050631D">
                  <w:pPr>
                    <w:pStyle w:val="afff6"/>
                    <w:ind w:left="90" w:right="90" w:hanging="15"/>
                    <w:rPr>
                      <w:sz w:val="20"/>
                      <w:szCs w:val="20"/>
                    </w:rPr>
                  </w:pPr>
                  <w:r>
                    <w:rPr>
                      <w:sz w:val="20"/>
                      <w:szCs w:val="20"/>
                    </w:rPr>
                    <w:t>2. Обучение элементарным методам и приемам коррекционной помощи детям в условиях семьи</w:t>
                  </w:r>
                </w:p>
                <w:p w:rsidR="0050631D" w:rsidRDefault="0050631D" w:rsidP="0050631D">
                  <w:pPr>
                    <w:pStyle w:val="afff6"/>
                  </w:pPr>
                </w:p>
                <w:p w:rsidR="0050631D" w:rsidRDefault="0050631D" w:rsidP="0050631D">
                  <w:pPr>
                    <w:pStyle w:val="afff6"/>
                  </w:pPr>
                </w:p>
                <w:p w:rsidR="0050631D" w:rsidRDefault="0050631D" w:rsidP="0050631D">
                  <w:pPr>
                    <w:pStyle w:val="afff6"/>
                  </w:pPr>
                </w:p>
                <w:p w:rsidR="0050631D" w:rsidRDefault="0050631D" w:rsidP="0050631D">
                  <w:pPr>
                    <w:pStyle w:val="afff6"/>
                  </w:pPr>
                </w:p>
                <w:p w:rsidR="0050631D" w:rsidRDefault="0050631D" w:rsidP="0050631D">
                  <w:pPr>
                    <w:pStyle w:val="afff6"/>
                  </w:pPr>
                </w:p>
                <w:p w:rsidR="0050631D" w:rsidRDefault="0050631D" w:rsidP="0050631D">
                  <w:pPr>
                    <w:pStyle w:val="afff6"/>
                  </w:pPr>
                </w:p>
                <w:p w:rsidR="0050631D" w:rsidRDefault="0050631D" w:rsidP="0050631D">
                  <w:pPr>
                    <w:pStyle w:val="afff6"/>
                  </w:pPr>
                </w:p>
                <w:p w:rsidR="0050631D" w:rsidRDefault="0050631D" w:rsidP="0050631D">
                  <w:pPr>
                    <w:pStyle w:val="afff6"/>
                  </w:pPr>
                </w:p>
                <w:p w:rsidR="0050631D" w:rsidRDefault="0050631D" w:rsidP="0050631D">
                  <w:pPr>
                    <w:pStyle w:val="afff6"/>
                  </w:pPr>
                </w:p>
              </w:txbxContent>
            </v:textbox>
          </v:rect>
        </w:pict>
      </w:r>
    </w:p>
    <w:p w:rsidR="0050631D" w:rsidRPr="0050631D" w:rsidRDefault="0050631D" w:rsidP="0050631D">
      <w:pPr>
        <w:tabs>
          <w:tab w:val="left" w:pos="9781"/>
        </w:tabs>
        <w:spacing w:line="240" w:lineRule="auto"/>
        <w:rPr>
          <w:bCs/>
        </w:rPr>
      </w:pPr>
    </w:p>
    <w:p w:rsidR="0050631D" w:rsidRPr="0050631D" w:rsidRDefault="0050631D" w:rsidP="0050631D">
      <w:pPr>
        <w:tabs>
          <w:tab w:val="left" w:pos="9781"/>
        </w:tabs>
        <w:spacing w:line="240" w:lineRule="auto"/>
        <w:rPr>
          <w:bCs/>
        </w:rPr>
      </w:pPr>
    </w:p>
    <w:p w:rsidR="0050631D" w:rsidRPr="0050631D" w:rsidRDefault="0050631D" w:rsidP="0050631D">
      <w:pPr>
        <w:tabs>
          <w:tab w:val="left" w:pos="9781"/>
        </w:tabs>
        <w:spacing w:line="240" w:lineRule="auto"/>
        <w:rPr>
          <w:bCs/>
        </w:rPr>
      </w:pPr>
    </w:p>
    <w:p w:rsidR="0050631D" w:rsidRPr="0050631D" w:rsidRDefault="0050631D" w:rsidP="0050631D">
      <w:pPr>
        <w:tabs>
          <w:tab w:val="left" w:pos="9781"/>
        </w:tabs>
        <w:spacing w:line="240" w:lineRule="auto"/>
        <w:ind w:hanging="30"/>
        <w:jc w:val="center"/>
        <w:rPr>
          <w:b/>
          <w:bCs/>
        </w:rPr>
      </w:pPr>
      <w:r w:rsidRPr="0050631D">
        <w:rPr>
          <w:b/>
          <w:bCs/>
        </w:rPr>
        <w:t>Формы организации психолого-педагогической помощи семье</w:t>
      </w:r>
    </w:p>
    <w:p w:rsidR="0050631D" w:rsidRPr="0050631D" w:rsidRDefault="0050631D" w:rsidP="0050631D">
      <w:pPr>
        <w:tabs>
          <w:tab w:val="left" w:pos="9781"/>
        </w:tabs>
        <w:spacing w:line="240" w:lineRule="auto"/>
        <w:rPr>
          <w:b/>
          <w:bCs/>
        </w:rPr>
      </w:pPr>
      <w:r w:rsidRPr="0050631D">
        <w:rPr>
          <w:b/>
          <w:bCs/>
        </w:rPr>
        <w:t>1. Коллективные формы взаимодействия</w:t>
      </w:r>
    </w:p>
    <w:p w:rsidR="0050631D" w:rsidRPr="0050631D" w:rsidRDefault="0050631D" w:rsidP="0050631D">
      <w:pPr>
        <w:tabs>
          <w:tab w:val="left" w:pos="9781"/>
        </w:tabs>
        <w:spacing w:line="240" w:lineRule="auto"/>
        <w:rPr>
          <w:bCs/>
        </w:rPr>
      </w:pPr>
      <w:r w:rsidRPr="0050631D">
        <w:rPr>
          <w:b/>
          <w:bCs/>
          <w:i/>
          <w:iCs/>
        </w:rPr>
        <w:t xml:space="preserve">1.1. Общие родительские собрания. </w:t>
      </w:r>
      <w:r w:rsidRPr="0050631D">
        <w:rPr>
          <w:bCs/>
        </w:rPr>
        <w:t>Проводятся администрацией ДОО 3 раза в год, в начале, в середине и в конце учебного года.</w:t>
      </w:r>
    </w:p>
    <w:p w:rsidR="0050631D" w:rsidRPr="0050631D" w:rsidRDefault="0050631D" w:rsidP="0050631D">
      <w:pPr>
        <w:tabs>
          <w:tab w:val="left" w:pos="9781"/>
        </w:tabs>
        <w:spacing w:line="240" w:lineRule="auto"/>
        <w:rPr>
          <w:bCs/>
        </w:rPr>
      </w:pPr>
      <w:r w:rsidRPr="0050631D">
        <w:rPr>
          <w:b/>
          <w:bCs/>
        </w:rPr>
        <w:t>Задачи:</w:t>
      </w:r>
      <w:r w:rsidRPr="0050631D">
        <w:rPr>
          <w:bCs/>
        </w:rPr>
        <w:t xml:space="preserve"> </w:t>
      </w:r>
    </w:p>
    <w:p w:rsidR="0050631D" w:rsidRPr="0050631D" w:rsidRDefault="0050631D" w:rsidP="0050631D">
      <w:pPr>
        <w:tabs>
          <w:tab w:val="left" w:pos="9781"/>
        </w:tabs>
        <w:spacing w:line="240" w:lineRule="auto"/>
        <w:rPr>
          <w:bCs/>
        </w:rPr>
      </w:pPr>
      <w:r w:rsidRPr="0050631D">
        <w:rPr>
          <w:bCs/>
        </w:rPr>
        <w:t>- информирование и обсуждение с родителями задачи и содержание коррекционно-образовательной работы;</w:t>
      </w:r>
    </w:p>
    <w:p w:rsidR="0050631D" w:rsidRPr="0050631D" w:rsidRDefault="0050631D" w:rsidP="0050631D">
      <w:pPr>
        <w:tabs>
          <w:tab w:val="left" w:pos="9781"/>
        </w:tabs>
        <w:spacing w:line="240" w:lineRule="auto"/>
        <w:rPr>
          <w:bCs/>
        </w:rPr>
      </w:pPr>
      <w:r w:rsidRPr="0050631D">
        <w:rPr>
          <w:bCs/>
        </w:rPr>
        <w:t>- решение организационных вопросов;</w:t>
      </w:r>
    </w:p>
    <w:p w:rsidR="0050631D" w:rsidRPr="0050631D" w:rsidRDefault="0050631D" w:rsidP="0050631D">
      <w:pPr>
        <w:tabs>
          <w:tab w:val="left" w:pos="9781"/>
        </w:tabs>
        <w:spacing w:line="240" w:lineRule="auto"/>
        <w:rPr>
          <w:bCs/>
        </w:rPr>
      </w:pPr>
      <w:r w:rsidRPr="0050631D">
        <w:rPr>
          <w:bCs/>
        </w:rPr>
        <w:t>- информирование родителей по вопросам взаимодействия ДОО с другими организациями, в том числе и социальными службами.</w:t>
      </w:r>
    </w:p>
    <w:p w:rsidR="0050631D" w:rsidRPr="0050631D" w:rsidRDefault="0050631D" w:rsidP="0050631D">
      <w:pPr>
        <w:tabs>
          <w:tab w:val="left" w:pos="9781"/>
        </w:tabs>
        <w:spacing w:line="240" w:lineRule="auto"/>
        <w:rPr>
          <w:bCs/>
        </w:rPr>
      </w:pPr>
      <w:r w:rsidRPr="0050631D">
        <w:rPr>
          <w:b/>
          <w:bCs/>
          <w:i/>
          <w:iCs/>
        </w:rPr>
        <w:t xml:space="preserve">1.2. Групповые родительские собрания. </w:t>
      </w:r>
      <w:r w:rsidRPr="0050631D">
        <w:rPr>
          <w:bCs/>
        </w:rPr>
        <w:t>Проводятся специалистами и воспитателями групп не реже 3-х раз в год и по мере необходимости.</w:t>
      </w:r>
    </w:p>
    <w:p w:rsidR="0050631D" w:rsidRPr="0050631D" w:rsidRDefault="0050631D" w:rsidP="0050631D">
      <w:pPr>
        <w:tabs>
          <w:tab w:val="left" w:pos="9781"/>
        </w:tabs>
        <w:spacing w:line="240" w:lineRule="auto"/>
        <w:rPr>
          <w:b/>
          <w:bCs/>
        </w:rPr>
      </w:pPr>
      <w:r w:rsidRPr="0050631D">
        <w:rPr>
          <w:b/>
          <w:bCs/>
        </w:rPr>
        <w:t>Задачи:</w:t>
      </w:r>
    </w:p>
    <w:p w:rsidR="0050631D" w:rsidRPr="0050631D" w:rsidRDefault="0050631D" w:rsidP="0050631D">
      <w:pPr>
        <w:tabs>
          <w:tab w:val="left" w:pos="9781"/>
        </w:tabs>
        <w:spacing w:line="240" w:lineRule="auto"/>
        <w:rPr>
          <w:bCs/>
        </w:rPr>
      </w:pPr>
      <w:r w:rsidRPr="0050631D">
        <w:rPr>
          <w:bCs/>
        </w:rPr>
        <w:t>- обсуждение с родителями задач, содержания и форм работы;</w:t>
      </w:r>
    </w:p>
    <w:p w:rsidR="0050631D" w:rsidRPr="0050631D" w:rsidRDefault="0050631D" w:rsidP="0050631D">
      <w:pPr>
        <w:tabs>
          <w:tab w:val="left" w:pos="9781"/>
        </w:tabs>
        <w:spacing w:line="240" w:lineRule="auto"/>
        <w:rPr>
          <w:bCs/>
        </w:rPr>
      </w:pPr>
      <w:r w:rsidRPr="0050631D">
        <w:rPr>
          <w:bCs/>
        </w:rPr>
        <w:t>- сообщение о формах и содержании работы с детьми в семье;</w:t>
      </w:r>
    </w:p>
    <w:p w:rsidR="0050631D" w:rsidRPr="0050631D" w:rsidRDefault="0050631D" w:rsidP="0050631D">
      <w:pPr>
        <w:tabs>
          <w:tab w:val="left" w:pos="9781"/>
        </w:tabs>
        <w:spacing w:line="240" w:lineRule="auto"/>
        <w:rPr>
          <w:bCs/>
        </w:rPr>
      </w:pPr>
      <w:r w:rsidRPr="0050631D">
        <w:rPr>
          <w:bCs/>
        </w:rPr>
        <w:t>- решение текущих организационных вопросов.</w:t>
      </w:r>
    </w:p>
    <w:p w:rsidR="0050631D" w:rsidRPr="0050631D" w:rsidRDefault="0050631D" w:rsidP="0050631D">
      <w:pPr>
        <w:tabs>
          <w:tab w:val="left" w:pos="9781"/>
        </w:tabs>
        <w:spacing w:line="240" w:lineRule="auto"/>
        <w:rPr>
          <w:bCs/>
        </w:rPr>
      </w:pPr>
      <w:r w:rsidRPr="0050631D">
        <w:rPr>
          <w:b/>
          <w:bCs/>
          <w:i/>
          <w:iCs/>
        </w:rPr>
        <w:t>1.3. «День открытых дверей».</w:t>
      </w:r>
      <w:r w:rsidRPr="0050631D">
        <w:rPr>
          <w:bCs/>
        </w:rPr>
        <w:t xml:space="preserve"> Проводится администрацией ДОО в апреле для родителей детей, поступающих в ДОО в следующем учебном году.</w:t>
      </w:r>
    </w:p>
    <w:p w:rsidR="0050631D" w:rsidRPr="0050631D" w:rsidRDefault="0050631D" w:rsidP="0050631D">
      <w:pPr>
        <w:tabs>
          <w:tab w:val="left" w:pos="9781"/>
        </w:tabs>
        <w:spacing w:line="240" w:lineRule="auto"/>
        <w:rPr>
          <w:bCs/>
        </w:rPr>
      </w:pPr>
      <w:r w:rsidRPr="0050631D">
        <w:rPr>
          <w:b/>
          <w:bCs/>
        </w:rPr>
        <w:t>Задача:</w:t>
      </w:r>
      <w:r w:rsidRPr="0050631D">
        <w:rPr>
          <w:bCs/>
        </w:rPr>
        <w:t xml:space="preserve"> знакомство с ДОО, направлениями и условиями его работы.</w:t>
      </w:r>
    </w:p>
    <w:p w:rsidR="0050631D" w:rsidRPr="0050631D" w:rsidRDefault="0050631D" w:rsidP="0050631D">
      <w:pPr>
        <w:tabs>
          <w:tab w:val="left" w:pos="9781"/>
        </w:tabs>
        <w:spacing w:line="240" w:lineRule="auto"/>
        <w:rPr>
          <w:bCs/>
        </w:rPr>
      </w:pPr>
      <w:r w:rsidRPr="0050631D">
        <w:rPr>
          <w:b/>
          <w:bCs/>
          <w:i/>
          <w:iCs/>
        </w:rPr>
        <w:t xml:space="preserve">1.4. Тематические занятия «Семейного клуба». </w:t>
      </w:r>
      <w:r w:rsidRPr="0050631D">
        <w:rPr>
          <w:bCs/>
        </w:rPr>
        <w:t>Работа клуба планируется на основании запросов и анкетирования родителей. Занятия клуба проводятся специалистами ДОО один раз в два месяца.</w:t>
      </w:r>
    </w:p>
    <w:p w:rsidR="0050631D" w:rsidRPr="0050631D" w:rsidRDefault="0050631D" w:rsidP="0050631D">
      <w:pPr>
        <w:tabs>
          <w:tab w:val="left" w:pos="9781"/>
        </w:tabs>
        <w:spacing w:line="240" w:lineRule="auto"/>
        <w:rPr>
          <w:bCs/>
        </w:rPr>
      </w:pPr>
      <w:r w:rsidRPr="0050631D">
        <w:rPr>
          <w:bCs/>
          <w:i/>
        </w:rPr>
        <w:t>Формы проведения:</w:t>
      </w:r>
      <w:r w:rsidRPr="0050631D">
        <w:rPr>
          <w:bCs/>
        </w:rPr>
        <w:t xml:space="preserve"> тематические доклады; плановые консультации; семинары; тренинги; «Круглые столы» и др.</w:t>
      </w:r>
    </w:p>
    <w:p w:rsidR="0050631D" w:rsidRPr="0050631D" w:rsidRDefault="0050631D" w:rsidP="0050631D">
      <w:pPr>
        <w:tabs>
          <w:tab w:val="left" w:pos="9781"/>
        </w:tabs>
        <w:spacing w:line="240" w:lineRule="auto"/>
        <w:rPr>
          <w:bCs/>
        </w:rPr>
      </w:pPr>
      <w:r w:rsidRPr="0050631D">
        <w:rPr>
          <w:b/>
          <w:bCs/>
        </w:rPr>
        <w:t>Задачи:</w:t>
      </w:r>
      <w:r w:rsidRPr="0050631D">
        <w:rPr>
          <w:bCs/>
        </w:rPr>
        <w:t xml:space="preserve"> </w:t>
      </w:r>
    </w:p>
    <w:p w:rsidR="0050631D" w:rsidRPr="0050631D" w:rsidRDefault="0050631D" w:rsidP="0050631D">
      <w:pPr>
        <w:tabs>
          <w:tab w:val="left" w:pos="9781"/>
        </w:tabs>
        <w:spacing w:line="240" w:lineRule="auto"/>
        <w:rPr>
          <w:bCs/>
        </w:rPr>
      </w:pPr>
      <w:r w:rsidRPr="0050631D">
        <w:rPr>
          <w:bCs/>
        </w:rPr>
        <w:t>- знакомство и обучение родителей формам оказания психолого-педагогической помощи со стороны семьи детям с проблемами в развитии;</w:t>
      </w:r>
    </w:p>
    <w:p w:rsidR="0050631D" w:rsidRPr="0050631D" w:rsidRDefault="0050631D" w:rsidP="0050631D">
      <w:pPr>
        <w:tabs>
          <w:tab w:val="left" w:pos="9781"/>
        </w:tabs>
        <w:spacing w:line="240" w:lineRule="auto"/>
        <w:rPr>
          <w:bCs/>
        </w:rPr>
      </w:pPr>
      <w:r w:rsidRPr="0050631D">
        <w:rPr>
          <w:bCs/>
        </w:rPr>
        <w:t>- ознакомление с задачами и формами подготовки детей к школе.</w:t>
      </w:r>
    </w:p>
    <w:p w:rsidR="0050631D" w:rsidRPr="0050631D" w:rsidRDefault="0050631D" w:rsidP="0050631D">
      <w:pPr>
        <w:tabs>
          <w:tab w:val="left" w:pos="9781"/>
        </w:tabs>
        <w:spacing w:line="240" w:lineRule="auto"/>
        <w:rPr>
          <w:bCs/>
        </w:rPr>
      </w:pPr>
      <w:r w:rsidRPr="0050631D">
        <w:rPr>
          <w:b/>
          <w:bCs/>
          <w:i/>
          <w:iCs/>
        </w:rPr>
        <w:t>1.5. Проведение детских праздников и «Досугов».</w:t>
      </w:r>
      <w:r w:rsidRPr="0050631D">
        <w:rPr>
          <w:bCs/>
        </w:rPr>
        <w:t xml:space="preserve"> Подготовкой и проведением праздников занимаются специалисты ДОО с привлечением родителей.</w:t>
      </w:r>
    </w:p>
    <w:p w:rsidR="0050631D" w:rsidRPr="0050631D" w:rsidRDefault="0050631D" w:rsidP="0050631D">
      <w:pPr>
        <w:tabs>
          <w:tab w:val="left" w:pos="9781"/>
        </w:tabs>
        <w:spacing w:line="240" w:lineRule="auto"/>
        <w:rPr>
          <w:bCs/>
        </w:rPr>
      </w:pPr>
      <w:r w:rsidRPr="0050631D">
        <w:rPr>
          <w:b/>
          <w:bCs/>
        </w:rPr>
        <w:t>Задача:</w:t>
      </w:r>
      <w:r w:rsidRPr="0050631D">
        <w:rPr>
          <w:bCs/>
        </w:rPr>
        <w:t xml:space="preserve"> поддержание благоприятного психологического микроклимата в группах и распространение его на семью.</w:t>
      </w:r>
    </w:p>
    <w:p w:rsidR="0050631D" w:rsidRPr="0050631D" w:rsidRDefault="0050631D" w:rsidP="0050631D">
      <w:pPr>
        <w:tabs>
          <w:tab w:val="left" w:pos="9781"/>
        </w:tabs>
        <w:spacing w:line="240" w:lineRule="auto"/>
        <w:rPr>
          <w:b/>
          <w:bCs/>
        </w:rPr>
      </w:pPr>
      <w:r w:rsidRPr="0050631D">
        <w:rPr>
          <w:b/>
          <w:bCs/>
        </w:rPr>
        <w:t>2. Индивидуальные формы работы</w:t>
      </w:r>
    </w:p>
    <w:p w:rsidR="0050631D" w:rsidRPr="0050631D" w:rsidRDefault="0050631D" w:rsidP="0050631D">
      <w:pPr>
        <w:tabs>
          <w:tab w:val="left" w:pos="9781"/>
        </w:tabs>
        <w:spacing w:line="240" w:lineRule="auto"/>
        <w:rPr>
          <w:bCs/>
        </w:rPr>
      </w:pPr>
      <w:r w:rsidRPr="0050631D">
        <w:rPr>
          <w:b/>
          <w:bCs/>
          <w:i/>
          <w:iCs/>
        </w:rPr>
        <w:t xml:space="preserve">2.1. Анкетирование и опросы. </w:t>
      </w:r>
      <w:r w:rsidRPr="0050631D">
        <w:rPr>
          <w:bCs/>
        </w:rPr>
        <w:t>Проводятся по планам администрации, дефектологов, психолога, воспитателей и по мере необходимости.</w:t>
      </w:r>
    </w:p>
    <w:p w:rsidR="0050631D" w:rsidRPr="0050631D" w:rsidRDefault="0050631D" w:rsidP="0050631D">
      <w:pPr>
        <w:tabs>
          <w:tab w:val="left" w:pos="9781"/>
        </w:tabs>
        <w:spacing w:line="240" w:lineRule="auto"/>
        <w:rPr>
          <w:bCs/>
        </w:rPr>
      </w:pPr>
      <w:r w:rsidRPr="0050631D">
        <w:rPr>
          <w:b/>
          <w:bCs/>
        </w:rPr>
        <w:t>Задачи:</w:t>
      </w:r>
      <w:r w:rsidRPr="0050631D">
        <w:rPr>
          <w:bCs/>
        </w:rPr>
        <w:t xml:space="preserve"> </w:t>
      </w:r>
    </w:p>
    <w:p w:rsidR="0050631D" w:rsidRPr="0050631D" w:rsidRDefault="0050631D" w:rsidP="0050631D">
      <w:pPr>
        <w:tabs>
          <w:tab w:val="left" w:pos="9781"/>
        </w:tabs>
        <w:spacing w:line="240" w:lineRule="auto"/>
        <w:rPr>
          <w:bCs/>
        </w:rPr>
      </w:pPr>
      <w:r w:rsidRPr="0050631D">
        <w:rPr>
          <w:bCs/>
        </w:rPr>
        <w:t xml:space="preserve">- сбор необходимой информации о ребенке и его семье; </w:t>
      </w:r>
    </w:p>
    <w:p w:rsidR="0050631D" w:rsidRPr="0050631D" w:rsidRDefault="0050631D" w:rsidP="0050631D">
      <w:pPr>
        <w:tabs>
          <w:tab w:val="left" w:pos="9781"/>
        </w:tabs>
        <w:spacing w:line="240" w:lineRule="auto"/>
        <w:rPr>
          <w:bCs/>
        </w:rPr>
      </w:pPr>
      <w:r w:rsidRPr="0050631D">
        <w:rPr>
          <w:bCs/>
        </w:rPr>
        <w:t>- определение запросов родителей о дополнительном образовании детей;</w:t>
      </w:r>
    </w:p>
    <w:p w:rsidR="0050631D" w:rsidRPr="0050631D" w:rsidRDefault="0050631D" w:rsidP="0050631D">
      <w:pPr>
        <w:tabs>
          <w:tab w:val="left" w:pos="9781"/>
        </w:tabs>
        <w:spacing w:line="240" w:lineRule="auto"/>
        <w:rPr>
          <w:bCs/>
        </w:rPr>
      </w:pPr>
      <w:r w:rsidRPr="0050631D">
        <w:rPr>
          <w:bCs/>
        </w:rPr>
        <w:lastRenderedPageBreak/>
        <w:t>- определение оценки родителями эффективности работы специалистов и воспитателей;</w:t>
      </w:r>
    </w:p>
    <w:p w:rsidR="0050631D" w:rsidRPr="0050631D" w:rsidRDefault="0050631D" w:rsidP="0050631D">
      <w:pPr>
        <w:tabs>
          <w:tab w:val="left" w:pos="9781"/>
        </w:tabs>
        <w:spacing w:line="240" w:lineRule="auto"/>
        <w:rPr>
          <w:bCs/>
        </w:rPr>
      </w:pPr>
      <w:r w:rsidRPr="0050631D">
        <w:rPr>
          <w:bCs/>
        </w:rPr>
        <w:t>- определение оценки родителями работы ДОО.</w:t>
      </w:r>
    </w:p>
    <w:p w:rsidR="0050631D" w:rsidRPr="0050631D" w:rsidRDefault="0050631D" w:rsidP="0050631D">
      <w:pPr>
        <w:tabs>
          <w:tab w:val="left" w:pos="9781"/>
        </w:tabs>
        <w:spacing w:line="240" w:lineRule="auto"/>
        <w:rPr>
          <w:bCs/>
        </w:rPr>
      </w:pPr>
      <w:r w:rsidRPr="0050631D">
        <w:rPr>
          <w:b/>
          <w:bCs/>
          <w:i/>
          <w:iCs/>
        </w:rPr>
        <w:t>2.2. Беседы и консультации специалистов.</w:t>
      </w:r>
      <w:r w:rsidRPr="0050631D">
        <w:rPr>
          <w:bCs/>
        </w:rPr>
        <w:t xml:space="preserve"> Проводятся по запросам родителей и по плану индивидуальной работы с родителями.</w:t>
      </w:r>
    </w:p>
    <w:p w:rsidR="0050631D" w:rsidRPr="0050631D" w:rsidRDefault="0050631D" w:rsidP="0050631D">
      <w:pPr>
        <w:tabs>
          <w:tab w:val="left" w:pos="9781"/>
        </w:tabs>
        <w:spacing w:line="240" w:lineRule="auto"/>
        <w:rPr>
          <w:bCs/>
        </w:rPr>
      </w:pPr>
      <w:r w:rsidRPr="0050631D">
        <w:rPr>
          <w:b/>
          <w:bCs/>
        </w:rPr>
        <w:t>Задачи:</w:t>
      </w:r>
      <w:r w:rsidRPr="0050631D">
        <w:rPr>
          <w:bCs/>
        </w:rPr>
        <w:t xml:space="preserve"> </w:t>
      </w:r>
    </w:p>
    <w:p w:rsidR="0050631D" w:rsidRPr="0050631D" w:rsidRDefault="0050631D" w:rsidP="0050631D">
      <w:pPr>
        <w:tabs>
          <w:tab w:val="left" w:pos="9781"/>
        </w:tabs>
        <w:spacing w:line="240" w:lineRule="auto"/>
        <w:rPr>
          <w:bCs/>
        </w:rPr>
      </w:pPr>
      <w:r w:rsidRPr="0050631D">
        <w:rPr>
          <w:bCs/>
        </w:rPr>
        <w:t>- оказание индивидуальной помощи родителям по вопросам коррекции, образования и воспитания;</w:t>
      </w:r>
    </w:p>
    <w:p w:rsidR="0050631D" w:rsidRPr="0050631D" w:rsidRDefault="0050631D" w:rsidP="0050631D">
      <w:pPr>
        <w:tabs>
          <w:tab w:val="left" w:pos="9781"/>
        </w:tabs>
        <w:spacing w:line="240" w:lineRule="auto"/>
        <w:rPr>
          <w:bCs/>
        </w:rPr>
      </w:pPr>
      <w:r w:rsidRPr="0050631D">
        <w:rPr>
          <w:bCs/>
        </w:rPr>
        <w:t>- оказание индивидуальной помощи в форме домашних заданий.</w:t>
      </w:r>
    </w:p>
    <w:p w:rsidR="0050631D" w:rsidRPr="0050631D" w:rsidRDefault="0050631D" w:rsidP="0050631D">
      <w:pPr>
        <w:tabs>
          <w:tab w:val="left" w:pos="9781"/>
        </w:tabs>
        <w:spacing w:line="240" w:lineRule="auto"/>
        <w:rPr>
          <w:bCs/>
        </w:rPr>
      </w:pPr>
      <w:r w:rsidRPr="0050631D">
        <w:rPr>
          <w:b/>
          <w:bCs/>
          <w:i/>
          <w:iCs/>
        </w:rPr>
        <w:t>2.3. «Служба доверия».</w:t>
      </w:r>
      <w:r w:rsidRPr="0050631D">
        <w:rPr>
          <w:bCs/>
        </w:rPr>
        <w:t xml:space="preserve"> Работу службы обеспечивают администрация и психолог. Служба работает с персональными и анонимными обращениями и пожеланиями родителей. </w:t>
      </w:r>
    </w:p>
    <w:p w:rsidR="0050631D" w:rsidRPr="0050631D" w:rsidRDefault="0050631D" w:rsidP="0050631D">
      <w:pPr>
        <w:tabs>
          <w:tab w:val="left" w:pos="9781"/>
        </w:tabs>
        <w:spacing w:line="240" w:lineRule="auto"/>
        <w:rPr>
          <w:bCs/>
        </w:rPr>
      </w:pPr>
      <w:r w:rsidRPr="0050631D">
        <w:rPr>
          <w:b/>
          <w:bCs/>
        </w:rPr>
        <w:t>Задача:</w:t>
      </w:r>
      <w:r w:rsidRPr="0050631D">
        <w:rPr>
          <w:bCs/>
        </w:rPr>
        <w:t xml:space="preserve"> оперативное реагирование администрации ДОО на различные ситуации и предложения.</w:t>
      </w:r>
    </w:p>
    <w:p w:rsidR="0050631D" w:rsidRPr="0050631D" w:rsidRDefault="0050631D" w:rsidP="0050631D">
      <w:pPr>
        <w:tabs>
          <w:tab w:val="left" w:pos="9781"/>
        </w:tabs>
        <w:spacing w:line="240" w:lineRule="auto"/>
        <w:rPr>
          <w:bCs/>
        </w:rPr>
      </w:pPr>
      <w:r w:rsidRPr="0050631D">
        <w:rPr>
          <w:b/>
          <w:bCs/>
          <w:i/>
          <w:iCs/>
        </w:rPr>
        <w:t>2.4. Родительский час.</w:t>
      </w:r>
      <w:r w:rsidRPr="0050631D">
        <w:rPr>
          <w:bCs/>
        </w:rPr>
        <w:t xml:space="preserve"> Проводится учителями-дефектологами и логопедами групп один раз в неделю во второй половине дня с 17 до 18 часов.</w:t>
      </w:r>
    </w:p>
    <w:p w:rsidR="0050631D" w:rsidRPr="0050631D" w:rsidRDefault="0050631D" w:rsidP="0050631D">
      <w:pPr>
        <w:tabs>
          <w:tab w:val="left" w:pos="9781"/>
        </w:tabs>
        <w:spacing w:line="240" w:lineRule="auto"/>
        <w:rPr>
          <w:bCs/>
        </w:rPr>
      </w:pPr>
      <w:r w:rsidRPr="0050631D">
        <w:rPr>
          <w:b/>
          <w:bCs/>
        </w:rPr>
        <w:t>Задача:</w:t>
      </w:r>
      <w:r w:rsidRPr="0050631D">
        <w:rPr>
          <w:bCs/>
        </w:rPr>
        <w:t xml:space="preserve"> информирование родителей о ходе образовательной работы с ребенком, разъяснение способов и методов взаимодействия с ним при закреплении материала в домашних условиях, помощь в подборе дидактических игр и игрушек, детской литературы, тетрадей на печатной основе, раскрасок, наиболее эффективных на определенном этапе развития ребенка.</w:t>
      </w:r>
    </w:p>
    <w:p w:rsidR="0050631D" w:rsidRPr="0050631D" w:rsidRDefault="0050631D" w:rsidP="0050631D">
      <w:pPr>
        <w:tabs>
          <w:tab w:val="left" w:pos="9781"/>
        </w:tabs>
        <w:spacing w:line="240" w:lineRule="auto"/>
        <w:rPr>
          <w:b/>
          <w:bCs/>
        </w:rPr>
      </w:pPr>
      <w:r w:rsidRPr="0050631D">
        <w:rPr>
          <w:b/>
          <w:bCs/>
        </w:rPr>
        <w:t>3. Формы наглядного информационного обеспечения</w:t>
      </w:r>
    </w:p>
    <w:p w:rsidR="0050631D" w:rsidRPr="0050631D" w:rsidRDefault="0050631D" w:rsidP="0050631D">
      <w:pPr>
        <w:tabs>
          <w:tab w:val="left" w:pos="9781"/>
        </w:tabs>
        <w:spacing w:line="240" w:lineRule="auto"/>
        <w:rPr>
          <w:bCs/>
        </w:rPr>
      </w:pPr>
      <w:r w:rsidRPr="0050631D">
        <w:rPr>
          <w:b/>
          <w:bCs/>
          <w:i/>
          <w:iCs/>
        </w:rPr>
        <w:t xml:space="preserve">3.1. Информационные стенды и тематические выставки. </w:t>
      </w:r>
      <w:r w:rsidRPr="0050631D">
        <w:rPr>
          <w:bCs/>
        </w:rPr>
        <w:t>Стационарные и передвижные стенды и выставки размещаются в удобных для родителей местах (например, «Готовимся к школе», «Развиваем руку, а значит и речь», «Игра в развитии ребенка», «Как выбрать игрушку», «Какие книги прочитать ребенку», «Как развивать способности ребенка дома»).</w:t>
      </w:r>
    </w:p>
    <w:p w:rsidR="0050631D" w:rsidRPr="0050631D" w:rsidRDefault="0050631D" w:rsidP="0050631D">
      <w:pPr>
        <w:tabs>
          <w:tab w:val="left" w:pos="9781"/>
        </w:tabs>
        <w:spacing w:line="240" w:lineRule="auto"/>
        <w:rPr>
          <w:bCs/>
        </w:rPr>
      </w:pPr>
      <w:r w:rsidRPr="0050631D">
        <w:rPr>
          <w:b/>
          <w:bCs/>
        </w:rPr>
        <w:t>Задачи:</w:t>
      </w:r>
      <w:r w:rsidRPr="0050631D">
        <w:rPr>
          <w:bCs/>
        </w:rPr>
        <w:t xml:space="preserve"> </w:t>
      </w:r>
    </w:p>
    <w:p w:rsidR="0050631D" w:rsidRPr="0050631D" w:rsidRDefault="0050631D" w:rsidP="0050631D">
      <w:pPr>
        <w:tabs>
          <w:tab w:val="left" w:pos="9781"/>
        </w:tabs>
        <w:spacing w:line="240" w:lineRule="auto"/>
        <w:rPr>
          <w:bCs/>
        </w:rPr>
      </w:pPr>
      <w:r w:rsidRPr="0050631D">
        <w:rPr>
          <w:bCs/>
        </w:rPr>
        <w:t>- информирование родителей об организации коррекционно-образовательной работы в ДОО;</w:t>
      </w:r>
    </w:p>
    <w:p w:rsidR="0050631D" w:rsidRPr="0050631D" w:rsidRDefault="0050631D" w:rsidP="0050631D">
      <w:pPr>
        <w:tabs>
          <w:tab w:val="left" w:pos="9781"/>
        </w:tabs>
        <w:spacing w:line="240" w:lineRule="auto"/>
        <w:rPr>
          <w:bCs/>
        </w:rPr>
      </w:pPr>
      <w:r w:rsidRPr="0050631D">
        <w:rPr>
          <w:bCs/>
        </w:rPr>
        <w:t>- информация о графиках работы администрации и специалистов.</w:t>
      </w:r>
    </w:p>
    <w:p w:rsidR="0050631D" w:rsidRPr="0050631D" w:rsidRDefault="0050631D" w:rsidP="0050631D">
      <w:pPr>
        <w:tabs>
          <w:tab w:val="left" w:pos="9781"/>
        </w:tabs>
        <w:spacing w:line="240" w:lineRule="auto"/>
        <w:rPr>
          <w:bCs/>
        </w:rPr>
      </w:pPr>
      <w:r w:rsidRPr="0050631D">
        <w:rPr>
          <w:b/>
          <w:bCs/>
          <w:i/>
          <w:iCs/>
        </w:rPr>
        <w:t>3.2. Выставки детских работ.</w:t>
      </w:r>
      <w:r w:rsidRPr="0050631D">
        <w:rPr>
          <w:bCs/>
        </w:rPr>
        <w:t xml:space="preserve"> Проводятся по плану воспитательно-образовательной работы.</w:t>
      </w:r>
    </w:p>
    <w:p w:rsidR="0050631D" w:rsidRPr="0050631D" w:rsidRDefault="0050631D" w:rsidP="0050631D">
      <w:pPr>
        <w:tabs>
          <w:tab w:val="left" w:pos="9781"/>
        </w:tabs>
        <w:spacing w:line="240" w:lineRule="auto"/>
        <w:rPr>
          <w:b/>
          <w:bCs/>
        </w:rPr>
      </w:pPr>
      <w:r w:rsidRPr="0050631D">
        <w:rPr>
          <w:b/>
          <w:bCs/>
        </w:rPr>
        <w:t>Задачи:</w:t>
      </w:r>
    </w:p>
    <w:p w:rsidR="0050631D" w:rsidRPr="0050631D" w:rsidRDefault="0050631D" w:rsidP="0050631D">
      <w:pPr>
        <w:tabs>
          <w:tab w:val="left" w:pos="9781"/>
        </w:tabs>
        <w:spacing w:line="240" w:lineRule="auto"/>
        <w:rPr>
          <w:bCs/>
        </w:rPr>
      </w:pPr>
      <w:r w:rsidRPr="0050631D">
        <w:rPr>
          <w:bCs/>
        </w:rPr>
        <w:t>- ознакомление родителей с формами продуктивной деятельности детей;</w:t>
      </w:r>
    </w:p>
    <w:p w:rsidR="0050631D" w:rsidRPr="0050631D" w:rsidRDefault="0050631D" w:rsidP="0050631D">
      <w:pPr>
        <w:tabs>
          <w:tab w:val="left" w:pos="9781"/>
        </w:tabs>
        <w:spacing w:line="240" w:lineRule="auto"/>
        <w:rPr>
          <w:bCs/>
        </w:rPr>
      </w:pPr>
      <w:r w:rsidRPr="0050631D">
        <w:rPr>
          <w:bCs/>
        </w:rPr>
        <w:t>- привлечение и активизация интереса родителей к продуктивной деятельности своего ребенка.</w:t>
      </w:r>
    </w:p>
    <w:p w:rsidR="0050631D" w:rsidRPr="0050631D" w:rsidRDefault="0050631D" w:rsidP="0050631D">
      <w:pPr>
        <w:tabs>
          <w:tab w:val="left" w:pos="9781"/>
        </w:tabs>
        <w:spacing w:line="240" w:lineRule="auto"/>
        <w:rPr>
          <w:bCs/>
        </w:rPr>
      </w:pPr>
      <w:r w:rsidRPr="0050631D">
        <w:rPr>
          <w:b/>
          <w:bCs/>
          <w:i/>
          <w:iCs/>
        </w:rPr>
        <w:t>3.3. Открытые занятия специалистов и воспитателей.</w:t>
      </w:r>
      <w:r w:rsidRPr="0050631D">
        <w:rPr>
          <w:bCs/>
        </w:rPr>
        <w:t xml:space="preserve"> Задания и методы работы подбираются в форме, доступной для понимания родителями. Проводятся 2-3 раза в год.</w:t>
      </w:r>
    </w:p>
    <w:p w:rsidR="0050631D" w:rsidRPr="0050631D" w:rsidRDefault="0050631D" w:rsidP="0050631D">
      <w:pPr>
        <w:tabs>
          <w:tab w:val="left" w:pos="9781"/>
        </w:tabs>
        <w:spacing w:line="240" w:lineRule="auto"/>
        <w:rPr>
          <w:bCs/>
        </w:rPr>
      </w:pPr>
      <w:r w:rsidRPr="0050631D">
        <w:rPr>
          <w:b/>
          <w:bCs/>
        </w:rPr>
        <w:t>Задачи:</w:t>
      </w:r>
      <w:r w:rsidRPr="0050631D">
        <w:rPr>
          <w:bCs/>
        </w:rPr>
        <w:t xml:space="preserve"> </w:t>
      </w:r>
    </w:p>
    <w:p w:rsidR="0050631D" w:rsidRPr="0050631D" w:rsidRDefault="0050631D" w:rsidP="0050631D">
      <w:pPr>
        <w:tabs>
          <w:tab w:val="left" w:pos="9781"/>
        </w:tabs>
        <w:spacing w:line="240" w:lineRule="auto"/>
        <w:rPr>
          <w:bCs/>
        </w:rPr>
      </w:pPr>
      <w:r w:rsidRPr="0050631D">
        <w:rPr>
          <w:bCs/>
        </w:rPr>
        <w:t xml:space="preserve">- создание условий для объективной оценки родителями успехов и трудностей своих детей; </w:t>
      </w:r>
    </w:p>
    <w:p w:rsidR="0050631D" w:rsidRPr="0050631D" w:rsidRDefault="0050631D" w:rsidP="0050631D">
      <w:pPr>
        <w:tabs>
          <w:tab w:val="left" w:pos="9781"/>
        </w:tabs>
        <w:spacing w:line="240" w:lineRule="auto"/>
        <w:rPr>
          <w:bCs/>
        </w:rPr>
      </w:pPr>
      <w:r w:rsidRPr="0050631D">
        <w:rPr>
          <w:bCs/>
        </w:rPr>
        <w:lastRenderedPageBreak/>
        <w:t xml:space="preserve">- наглядное обучение родителей методам и формам дополнительной работы с детьми в домашних условиях. </w:t>
      </w:r>
    </w:p>
    <w:p w:rsidR="0050631D" w:rsidRPr="0050631D" w:rsidRDefault="0050631D" w:rsidP="0050631D">
      <w:pPr>
        <w:tabs>
          <w:tab w:val="left" w:pos="9781"/>
        </w:tabs>
        <w:spacing w:line="240" w:lineRule="auto"/>
        <w:rPr>
          <w:bCs/>
        </w:rPr>
      </w:pPr>
      <w:r w:rsidRPr="0050631D">
        <w:rPr>
          <w:bCs/>
        </w:rPr>
        <w:t>В реализации задач социально-педагогического блока принимают все специалисты и воспитатели специального детского сада. Сфера их компетентности определена должностными инструкциями.</w:t>
      </w:r>
    </w:p>
    <w:p w:rsidR="0050631D" w:rsidRPr="0050631D" w:rsidRDefault="0050631D" w:rsidP="0050631D">
      <w:pPr>
        <w:spacing w:line="240" w:lineRule="auto"/>
        <w:rPr>
          <w:rFonts w:eastAsia="Calibri"/>
          <w:b/>
          <w:i/>
        </w:rPr>
      </w:pPr>
      <w:r w:rsidRPr="0050631D">
        <w:rPr>
          <w:rFonts w:eastAsia="Calibri"/>
          <w:b/>
          <w:bCs/>
        </w:rPr>
        <w:t xml:space="preserve">4. </w:t>
      </w:r>
      <w:r w:rsidRPr="0050631D">
        <w:rPr>
          <w:rFonts w:eastAsia="Calibri"/>
          <w:b/>
        </w:rPr>
        <w:t>Новые (внедряемые в ОО) формы</w:t>
      </w:r>
    </w:p>
    <w:p w:rsidR="0050631D" w:rsidRPr="0050631D" w:rsidRDefault="0050631D" w:rsidP="0050631D">
      <w:pPr>
        <w:spacing w:line="240" w:lineRule="auto"/>
        <w:rPr>
          <w:rFonts w:eastAsia="Times New Roman"/>
        </w:rPr>
      </w:pPr>
      <w:r w:rsidRPr="0050631D">
        <w:rPr>
          <w:rFonts w:eastAsia="Calibri"/>
          <w:b/>
          <w:bCs/>
          <w:i/>
          <w:iCs/>
        </w:rPr>
        <w:t xml:space="preserve">4.1. Совместные и семейные проекты различной направленности. </w:t>
      </w:r>
      <w:r w:rsidRPr="0050631D">
        <w:rPr>
          <w:rFonts w:eastAsia="Times New Roman"/>
        </w:rPr>
        <w:t>Создание совместных детско-родительских проектов (несколько проектов в год).</w:t>
      </w:r>
    </w:p>
    <w:p w:rsidR="0050631D" w:rsidRPr="0050631D" w:rsidRDefault="0050631D" w:rsidP="0050631D">
      <w:pPr>
        <w:pStyle w:val="aff5"/>
        <w:spacing w:after="0" w:line="240" w:lineRule="auto"/>
        <w:ind w:left="0" w:firstLine="709"/>
        <w:rPr>
          <w:rFonts w:ascii="Times New Roman" w:eastAsia="Times New Roman" w:hAnsi="Times New Roman"/>
        </w:rPr>
      </w:pPr>
      <w:r w:rsidRPr="0050631D">
        <w:rPr>
          <w:rFonts w:ascii="Times New Roman" w:eastAsia="Times New Roman" w:hAnsi="Times New Roman"/>
          <w:b/>
        </w:rPr>
        <w:t>Задачи:</w:t>
      </w:r>
      <w:r w:rsidRPr="0050631D">
        <w:rPr>
          <w:rFonts w:ascii="Times New Roman" w:eastAsia="Times New Roman" w:hAnsi="Times New Roman"/>
        </w:rPr>
        <w:t xml:space="preserve"> активная совместная экспериментально-исследовательская деятельность родителей и детей.</w:t>
      </w:r>
    </w:p>
    <w:p w:rsidR="0050631D" w:rsidRPr="0050631D" w:rsidRDefault="0050631D" w:rsidP="0050631D">
      <w:pPr>
        <w:spacing w:line="240" w:lineRule="auto"/>
        <w:rPr>
          <w:rFonts w:eastAsia="Calibri"/>
        </w:rPr>
      </w:pPr>
      <w:r w:rsidRPr="0050631D">
        <w:rPr>
          <w:rFonts w:eastAsia="Calibri"/>
          <w:b/>
          <w:bCs/>
          <w:i/>
          <w:iCs/>
        </w:rPr>
        <w:t xml:space="preserve">4.2. </w:t>
      </w:r>
      <w:proofErr w:type="gramStart"/>
      <w:r w:rsidRPr="0050631D">
        <w:rPr>
          <w:rFonts w:eastAsia="Calibri"/>
          <w:b/>
          <w:bCs/>
          <w:i/>
          <w:iCs/>
        </w:rPr>
        <w:t>Опосредованное</w:t>
      </w:r>
      <w:proofErr w:type="gramEnd"/>
      <w:r w:rsidRPr="0050631D">
        <w:rPr>
          <w:rFonts w:eastAsia="Calibri"/>
          <w:b/>
          <w:bCs/>
          <w:i/>
          <w:iCs/>
        </w:rPr>
        <w:t xml:space="preserve"> интернет-общение. </w:t>
      </w:r>
      <w:r w:rsidRPr="0050631D">
        <w:rPr>
          <w:rFonts w:eastAsia="Calibri"/>
        </w:rPr>
        <w:t xml:space="preserve">Создание </w:t>
      </w:r>
      <w:proofErr w:type="spellStart"/>
      <w:proofErr w:type="gramStart"/>
      <w:r w:rsidRPr="0050631D">
        <w:rPr>
          <w:rFonts w:eastAsia="Calibri"/>
        </w:rPr>
        <w:t>интернет-пространства</w:t>
      </w:r>
      <w:proofErr w:type="spellEnd"/>
      <w:proofErr w:type="gramEnd"/>
      <w:r w:rsidRPr="0050631D">
        <w:rPr>
          <w:rFonts w:eastAsia="Calibri"/>
        </w:rPr>
        <w:t xml:space="preserve"> групп, электронной почты для родителей.</w:t>
      </w:r>
    </w:p>
    <w:p w:rsidR="0050631D" w:rsidRPr="0050631D" w:rsidRDefault="0050631D" w:rsidP="0050631D">
      <w:pPr>
        <w:spacing w:line="240" w:lineRule="auto"/>
        <w:rPr>
          <w:rFonts w:eastAsia="Times New Roman"/>
        </w:rPr>
      </w:pPr>
      <w:r w:rsidRPr="0050631D">
        <w:rPr>
          <w:rFonts w:eastAsia="Calibri"/>
          <w:b/>
        </w:rPr>
        <w:t xml:space="preserve">Задачи: </w:t>
      </w:r>
      <w:r w:rsidRPr="0050631D">
        <w:rPr>
          <w:rFonts w:eastAsia="Calibri"/>
        </w:rPr>
        <w:t xml:space="preserve">позволяет родителям быть в курсе содержания деятельности группы, даже если ребенок по разным причинам не посещает детский сад. Родители могут своевременно и быстро получить различную информацию: презентации, методическую литературу, задания, получить ответы по </w:t>
      </w:r>
      <w:r w:rsidRPr="0050631D">
        <w:rPr>
          <w:rFonts w:eastAsia="Times New Roman"/>
        </w:rPr>
        <w:t>интересующим вопросам.</w:t>
      </w:r>
    </w:p>
    <w:p w:rsidR="0050631D" w:rsidRPr="0050631D" w:rsidRDefault="0050631D" w:rsidP="0050631D">
      <w:pPr>
        <w:tabs>
          <w:tab w:val="left" w:pos="9781"/>
        </w:tabs>
        <w:spacing w:line="240" w:lineRule="auto"/>
        <w:rPr>
          <w:bCs/>
        </w:rPr>
      </w:pPr>
      <w:r w:rsidRPr="0050631D">
        <w:rPr>
          <w:bCs/>
        </w:rPr>
        <w:t xml:space="preserve">При этом активная позиция в этой системе принадлежит педагогу-психологу, который изучает и анализирует психологические и личностные особенности развития детей в семье. </w:t>
      </w:r>
    </w:p>
    <w:p w:rsidR="0050631D" w:rsidRPr="0050631D" w:rsidRDefault="0050631D" w:rsidP="0050631D">
      <w:pPr>
        <w:widowControl w:val="0"/>
        <w:tabs>
          <w:tab w:val="left" w:pos="9781"/>
        </w:tabs>
        <w:spacing w:line="240" w:lineRule="auto"/>
        <w:rPr>
          <w:b/>
        </w:rPr>
      </w:pPr>
    </w:p>
    <w:p w:rsidR="0050631D" w:rsidRPr="0050631D" w:rsidRDefault="0050631D" w:rsidP="0050631D">
      <w:pPr>
        <w:widowControl w:val="0"/>
        <w:tabs>
          <w:tab w:val="left" w:pos="9781"/>
        </w:tabs>
        <w:spacing w:line="240" w:lineRule="auto"/>
        <w:rPr>
          <w:rFonts w:eastAsia="Times New Roman"/>
          <w:b/>
        </w:rPr>
      </w:pPr>
      <w:bookmarkStart w:id="34" w:name="_Toc487462044"/>
      <w:r w:rsidRPr="0050631D">
        <w:rPr>
          <w:rStyle w:val="29"/>
          <w:rFonts w:eastAsia="SimSun"/>
          <w:sz w:val="28"/>
          <w:szCs w:val="28"/>
        </w:rPr>
        <w:t>2.5. Программа коррекционно-развивающей работы с детьми с задержкой</w:t>
      </w:r>
      <w:bookmarkEnd w:id="34"/>
      <w:r w:rsidRPr="0050631D">
        <w:rPr>
          <w:rFonts w:eastAsia="Times New Roman"/>
          <w:b/>
        </w:rPr>
        <w:t xml:space="preserve"> </w:t>
      </w:r>
      <w:r w:rsidRPr="0050631D">
        <w:rPr>
          <w:rFonts w:eastAsia="Times New Roman"/>
          <w:b/>
          <w:u w:val="single"/>
        </w:rPr>
        <w:t>психического развития</w:t>
      </w:r>
      <w:r w:rsidRPr="0050631D">
        <w:rPr>
          <w:rFonts w:eastAsia="Times New Roman"/>
          <w:b/>
        </w:rPr>
        <w:t xml:space="preserve"> (описание образовательной деятельности по профессиональной коррекции нарушений развития детей)</w:t>
      </w:r>
    </w:p>
    <w:p w:rsidR="0050631D" w:rsidRPr="0050631D" w:rsidRDefault="0050631D" w:rsidP="0050631D">
      <w:pPr>
        <w:widowControl w:val="0"/>
        <w:tabs>
          <w:tab w:val="left" w:pos="9781"/>
        </w:tabs>
        <w:spacing w:line="240" w:lineRule="auto"/>
        <w:rPr>
          <w:rFonts w:eastAsia="Times New Roman"/>
          <w:b/>
          <w:i/>
        </w:rPr>
      </w:pPr>
      <w:r w:rsidRPr="0050631D">
        <w:rPr>
          <w:b/>
          <w:i/>
          <w:lang w:eastAsia="ar-SA"/>
        </w:rPr>
        <w:t xml:space="preserve">Цели, задачи, алгоритм </w:t>
      </w:r>
      <w:r w:rsidRPr="0050631D">
        <w:rPr>
          <w:b/>
          <w:i/>
          <w:iCs/>
          <w:lang w:eastAsia="ar-SA"/>
        </w:rPr>
        <w:t>формирования</w:t>
      </w:r>
      <w:r w:rsidRPr="0050631D">
        <w:rPr>
          <w:b/>
          <w:i/>
          <w:lang w:eastAsia="ar-SA"/>
        </w:rPr>
        <w:t xml:space="preserve"> и структурные компоненты </w:t>
      </w:r>
      <w:r w:rsidRPr="0050631D">
        <w:rPr>
          <w:rFonts w:eastAsia="Times New Roman"/>
          <w:b/>
          <w:i/>
        </w:rPr>
        <w:t xml:space="preserve">образовательной деятельности по профессиональной коррекции нарушений развития детей с ЗПР </w:t>
      </w:r>
    </w:p>
    <w:p w:rsidR="0050631D" w:rsidRPr="0050631D" w:rsidRDefault="0050631D" w:rsidP="0050631D">
      <w:pPr>
        <w:tabs>
          <w:tab w:val="left" w:pos="9781"/>
        </w:tabs>
        <w:spacing w:line="240" w:lineRule="auto"/>
        <w:rPr>
          <w:rFonts w:eastAsia="Times New Roman"/>
        </w:rPr>
      </w:pPr>
      <w:r w:rsidRPr="0050631D">
        <w:rPr>
          <w:rFonts w:eastAsia="Times New Roman"/>
        </w:rPr>
        <w:t xml:space="preserve">Главной идеей </w:t>
      </w:r>
      <w:proofErr w:type="spellStart"/>
      <w:r w:rsidRPr="0050631D">
        <w:rPr>
          <w:rFonts w:eastAsia="Times New Roman"/>
        </w:rPr>
        <w:t>ПрАООП</w:t>
      </w:r>
      <w:proofErr w:type="spellEnd"/>
      <w:r w:rsidRPr="0050631D">
        <w:rPr>
          <w:rFonts w:eastAsia="Times New Roman"/>
        </w:rPr>
        <w:t xml:space="preserve"> является реализация общеобразовательных задач дошкольного образования в совокупности с преодолением недостатков познавательного, речевого, эмоционально-личностного развития детей с ЗПР. Следует понимать тесную взаимосвязь образовательной деятельности и коррекционно-развивающей работы. Образовательное содержание в каждой образовательной области адаптируется на основе </w:t>
      </w:r>
      <w:proofErr w:type="spellStart"/>
      <w:r w:rsidRPr="0050631D">
        <w:rPr>
          <w:rFonts w:eastAsia="Times New Roman"/>
        </w:rPr>
        <w:t>ПрООП</w:t>
      </w:r>
      <w:proofErr w:type="spellEnd"/>
      <w:r w:rsidRPr="0050631D">
        <w:rPr>
          <w:rFonts w:eastAsia="Times New Roman"/>
        </w:rPr>
        <w:t>, принятой в ОО с учетом индивидуальных особенностей, возможностей и достижений ребенка. При этом каждая образовательная область позволяет решать особые задачи коррекции недостатков эмоционально-личностного, речевого, познавательного развития.</w:t>
      </w:r>
    </w:p>
    <w:p w:rsidR="0050631D" w:rsidRPr="0050631D" w:rsidRDefault="0050631D" w:rsidP="0050631D">
      <w:pPr>
        <w:tabs>
          <w:tab w:val="left" w:pos="9781"/>
        </w:tabs>
        <w:spacing w:line="240" w:lineRule="auto"/>
        <w:rPr>
          <w:rFonts w:eastAsia="Times New Roman"/>
        </w:rPr>
      </w:pPr>
      <w:r w:rsidRPr="0050631D">
        <w:rPr>
          <w:rFonts w:eastAsia="Times New Roman"/>
        </w:rPr>
        <w:t xml:space="preserve">Общая цель коррекционной работы, как указано в ФГОС </w:t>
      </w:r>
      <w:proofErr w:type="gramStart"/>
      <w:r w:rsidRPr="0050631D">
        <w:rPr>
          <w:rFonts w:eastAsia="Times New Roman"/>
        </w:rPr>
        <w:t>ДО</w:t>
      </w:r>
      <w:proofErr w:type="gramEnd"/>
      <w:r w:rsidRPr="0050631D">
        <w:rPr>
          <w:rFonts w:eastAsia="Times New Roman"/>
        </w:rPr>
        <w:t xml:space="preserve"> – </w:t>
      </w:r>
      <w:proofErr w:type="gramStart"/>
      <w:r w:rsidRPr="0050631D">
        <w:rPr>
          <w:rFonts w:eastAsia="Times New Roman"/>
        </w:rPr>
        <w:t>обеспечение</w:t>
      </w:r>
      <w:proofErr w:type="gramEnd"/>
      <w:r w:rsidRPr="0050631D">
        <w:rPr>
          <w:rFonts w:eastAsia="Times New Roman"/>
        </w:rPr>
        <w:t xml:space="preserve"> коррекции нарушений и разностороннего развития с учетом возрастных и индивидуальных особенностей детей с ОВЗ и их особых образовательных потребностей, оказание им квалифицированной помощи в освоении Программы; создание условий для социальной адаптации. </w:t>
      </w:r>
      <w:r w:rsidRPr="0050631D">
        <w:rPr>
          <w:rFonts w:eastAsia="Times New Roman"/>
          <w:bCs/>
        </w:rPr>
        <w:t xml:space="preserve">Таким образом, основной целью </w:t>
      </w:r>
      <w:r w:rsidRPr="0050631D">
        <w:rPr>
          <w:rFonts w:eastAsia="Times New Roman"/>
        </w:rPr>
        <w:t xml:space="preserve">программы коррекционной работы выступает создание специальных условий обучения и воспитания, позволяющих учитывать особые образовательные </w:t>
      </w:r>
      <w:r w:rsidRPr="0050631D">
        <w:rPr>
          <w:rFonts w:eastAsia="Times New Roman"/>
        </w:rPr>
        <w:lastRenderedPageBreak/>
        <w:t>потребности детей с ЗПР посредством индивидуализации и дифференциации образовательного процесса.</w:t>
      </w:r>
    </w:p>
    <w:p w:rsidR="0050631D" w:rsidRPr="0050631D" w:rsidRDefault="0050631D" w:rsidP="0050631D">
      <w:pPr>
        <w:tabs>
          <w:tab w:val="left" w:pos="9781"/>
        </w:tabs>
        <w:spacing w:line="240" w:lineRule="auto"/>
        <w:rPr>
          <w:rFonts w:eastAsia="Times New Roman"/>
        </w:rPr>
      </w:pPr>
    </w:p>
    <w:p w:rsidR="0050631D" w:rsidRPr="0050631D" w:rsidRDefault="0050631D" w:rsidP="0050631D">
      <w:pPr>
        <w:pStyle w:val="aff5"/>
        <w:tabs>
          <w:tab w:val="left" w:pos="1134"/>
        </w:tabs>
        <w:spacing w:after="0" w:line="240" w:lineRule="auto"/>
        <w:ind w:left="0" w:firstLine="713"/>
        <w:rPr>
          <w:rFonts w:ascii="Times New Roman" w:eastAsia="Times New Roman" w:hAnsi="Times New Roman"/>
          <w:b/>
          <w:bCs/>
        </w:rPr>
      </w:pPr>
      <w:r w:rsidRPr="0050631D">
        <w:rPr>
          <w:rFonts w:ascii="Times New Roman" w:eastAsia="Times New Roman" w:hAnsi="Times New Roman"/>
          <w:b/>
          <w:bCs/>
        </w:rPr>
        <w:t>Задачи образовательной деятельности по профессиональной коррекции нарушений развития детей с ЗПР:</w:t>
      </w:r>
    </w:p>
    <w:p w:rsidR="0050631D" w:rsidRPr="0050631D" w:rsidRDefault="0050631D" w:rsidP="0050631D">
      <w:pPr>
        <w:pStyle w:val="aff5"/>
        <w:numPr>
          <w:ilvl w:val="0"/>
          <w:numId w:val="21"/>
        </w:numPr>
        <w:tabs>
          <w:tab w:val="left" w:pos="1134"/>
        </w:tabs>
        <w:spacing w:after="0" w:line="240" w:lineRule="auto"/>
        <w:ind w:left="0" w:firstLine="709"/>
        <w:rPr>
          <w:rFonts w:ascii="Times New Roman" w:eastAsia="Times New Roman" w:hAnsi="Times New Roman"/>
        </w:rPr>
      </w:pPr>
      <w:r w:rsidRPr="0050631D">
        <w:rPr>
          <w:rFonts w:ascii="Times New Roman" w:eastAsia="Times New Roman" w:hAnsi="Times New Roman"/>
        </w:rPr>
        <w:t>выявление особых образовательных потребностей детей с ЗПР, обусловленных недостатками в их физическом и (или) психическом развитии, индивидуально-типологических особенностей познавательной деятельности, эмоционально-волевой и личностной сфер;</w:t>
      </w:r>
    </w:p>
    <w:p w:rsidR="0050631D" w:rsidRPr="0050631D" w:rsidRDefault="0050631D" w:rsidP="0050631D">
      <w:pPr>
        <w:pStyle w:val="aff5"/>
        <w:numPr>
          <w:ilvl w:val="0"/>
          <w:numId w:val="21"/>
        </w:numPr>
        <w:tabs>
          <w:tab w:val="left" w:pos="1134"/>
        </w:tabs>
        <w:spacing w:after="0" w:line="240" w:lineRule="auto"/>
        <w:ind w:left="0" w:firstLine="709"/>
        <w:rPr>
          <w:rFonts w:ascii="Times New Roman" w:eastAsia="Times New Roman" w:hAnsi="Times New Roman"/>
        </w:rPr>
      </w:pPr>
      <w:r w:rsidRPr="0050631D">
        <w:rPr>
          <w:rFonts w:ascii="Times New Roman" w:eastAsia="Times New Roman" w:hAnsi="Times New Roman"/>
        </w:rPr>
        <w:t>проектирование и реализация содержания коррекционно-развивающей работы в соответствии с особыми образовательными потребностями ребенка;</w:t>
      </w:r>
    </w:p>
    <w:p w:rsidR="0050631D" w:rsidRPr="0050631D" w:rsidRDefault="0050631D" w:rsidP="0050631D">
      <w:pPr>
        <w:pStyle w:val="aff5"/>
        <w:numPr>
          <w:ilvl w:val="0"/>
          <w:numId w:val="21"/>
        </w:numPr>
        <w:tabs>
          <w:tab w:val="left" w:pos="1134"/>
        </w:tabs>
        <w:spacing w:after="0" w:line="240" w:lineRule="auto"/>
        <w:ind w:left="0" w:firstLine="709"/>
        <w:rPr>
          <w:rFonts w:ascii="Times New Roman" w:eastAsia="Times New Roman" w:hAnsi="Times New Roman"/>
        </w:rPr>
      </w:pPr>
      <w:r w:rsidRPr="0050631D">
        <w:rPr>
          <w:rFonts w:ascii="Times New Roman" w:eastAsia="Times New Roman" w:hAnsi="Times New Roman"/>
        </w:rPr>
        <w:t>выявление и преодоление трудностей в освоении общеобразовательной и коррекционной программ, создание психолого-педагогических условий для более успешного их освоения.</w:t>
      </w:r>
    </w:p>
    <w:p w:rsidR="0050631D" w:rsidRPr="0050631D" w:rsidRDefault="0050631D" w:rsidP="0050631D">
      <w:pPr>
        <w:pStyle w:val="aff5"/>
        <w:numPr>
          <w:ilvl w:val="0"/>
          <w:numId w:val="21"/>
        </w:numPr>
        <w:tabs>
          <w:tab w:val="left" w:pos="1134"/>
        </w:tabs>
        <w:spacing w:after="0" w:line="240" w:lineRule="auto"/>
        <w:ind w:left="0" w:firstLine="709"/>
        <w:rPr>
          <w:rFonts w:ascii="Times New Roman" w:eastAsia="Times New Roman" w:hAnsi="Times New Roman"/>
        </w:rPr>
      </w:pPr>
      <w:r w:rsidRPr="0050631D">
        <w:rPr>
          <w:rFonts w:ascii="Times New Roman" w:eastAsia="Times New Roman" w:hAnsi="Times New Roman"/>
        </w:rPr>
        <w:t xml:space="preserve">формирование функционального базиса, обеспечивающего успешность когнитивной деятельности ребенка за счет совершенствования </w:t>
      </w:r>
      <w:proofErr w:type="spellStart"/>
      <w:r w:rsidRPr="0050631D">
        <w:rPr>
          <w:rFonts w:ascii="Times New Roman" w:eastAsia="Times New Roman" w:hAnsi="Times New Roman"/>
        </w:rPr>
        <w:t>сенсорно-перцептивной</w:t>
      </w:r>
      <w:proofErr w:type="spellEnd"/>
      <w:r w:rsidRPr="0050631D">
        <w:rPr>
          <w:rFonts w:ascii="Times New Roman" w:eastAsia="Times New Roman" w:hAnsi="Times New Roman"/>
        </w:rPr>
        <w:t>, аналитико-синтетической деятельности, стимуляции познавательной активности;</w:t>
      </w:r>
    </w:p>
    <w:p w:rsidR="0050631D" w:rsidRPr="0050631D" w:rsidRDefault="0050631D" w:rsidP="0050631D">
      <w:pPr>
        <w:pStyle w:val="aff5"/>
        <w:numPr>
          <w:ilvl w:val="0"/>
          <w:numId w:val="21"/>
        </w:numPr>
        <w:tabs>
          <w:tab w:val="left" w:pos="1134"/>
        </w:tabs>
        <w:spacing w:after="0" w:line="240" w:lineRule="auto"/>
        <w:ind w:left="0" w:firstLine="709"/>
        <w:rPr>
          <w:rFonts w:ascii="Times New Roman" w:eastAsia="Times New Roman" w:hAnsi="Times New Roman"/>
        </w:rPr>
      </w:pPr>
      <w:r w:rsidRPr="0050631D">
        <w:rPr>
          <w:rFonts w:ascii="Times New Roman" w:eastAsia="Times New Roman" w:hAnsi="Times New Roman"/>
        </w:rPr>
        <w:t>целенаправленное преодоление недостатков и развитие высших психических функций и речи;</w:t>
      </w:r>
    </w:p>
    <w:p w:rsidR="0050631D" w:rsidRPr="0050631D" w:rsidRDefault="0050631D" w:rsidP="0050631D">
      <w:pPr>
        <w:pStyle w:val="aff5"/>
        <w:numPr>
          <w:ilvl w:val="0"/>
          <w:numId w:val="21"/>
        </w:numPr>
        <w:tabs>
          <w:tab w:val="left" w:pos="1134"/>
        </w:tabs>
        <w:spacing w:after="0" w:line="240" w:lineRule="auto"/>
        <w:ind w:left="0" w:firstLine="709"/>
        <w:rPr>
          <w:rFonts w:ascii="Times New Roman" w:eastAsia="Times New Roman" w:hAnsi="Times New Roman"/>
        </w:rPr>
      </w:pPr>
      <w:r w:rsidRPr="0050631D">
        <w:rPr>
          <w:rFonts w:ascii="Times New Roman" w:eastAsia="Times New Roman" w:hAnsi="Times New Roman"/>
        </w:rPr>
        <w:t xml:space="preserve">целенаправленная коррекция недостатков и трудностей в овладении различными видами деятельности (предметной, игровой, продуктивной) и формирование их структурных компонентов: мотивационного, целевого, ориентировочного, </w:t>
      </w:r>
      <w:proofErr w:type="spellStart"/>
      <w:r w:rsidRPr="0050631D">
        <w:rPr>
          <w:rFonts w:ascii="Times New Roman" w:eastAsia="Times New Roman" w:hAnsi="Times New Roman"/>
        </w:rPr>
        <w:t>операционального</w:t>
      </w:r>
      <w:proofErr w:type="spellEnd"/>
      <w:r w:rsidRPr="0050631D">
        <w:rPr>
          <w:rFonts w:ascii="Times New Roman" w:eastAsia="Times New Roman" w:hAnsi="Times New Roman"/>
        </w:rPr>
        <w:t>, регуляционного, оценочного;</w:t>
      </w:r>
    </w:p>
    <w:p w:rsidR="0050631D" w:rsidRPr="0050631D" w:rsidRDefault="0050631D" w:rsidP="0050631D">
      <w:pPr>
        <w:pStyle w:val="aff5"/>
        <w:numPr>
          <w:ilvl w:val="0"/>
          <w:numId w:val="21"/>
        </w:numPr>
        <w:tabs>
          <w:tab w:val="left" w:pos="1134"/>
        </w:tabs>
        <w:spacing w:after="0" w:line="240" w:lineRule="auto"/>
        <w:ind w:left="0" w:firstLine="709"/>
        <w:rPr>
          <w:rFonts w:ascii="Times New Roman" w:eastAsia="Times New Roman" w:hAnsi="Times New Roman"/>
        </w:rPr>
      </w:pPr>
      <w:r w:rsidRPr="0050631D">
        <w:rPr>
          <w:rFonts w:ascii="Times New Roman" w:eastAsia="Times New Roman" w:hAnsi="Times New Roman"/>
        </w:rPr>
        <w:t xml:space="preserve">создание условий для достижения детьми целевых ориентиров </w:t>
      </w:r>
      <w:proofErr w:type="gramStart"/>
      <w:r w:rsidRPr="0050631D">
        <w:rPr>
          <w:rFonts w:ascii="Times New Roman" w:eastAsia="Times New Roman" w:hAnsi="Times New Roman"/>
        </w:rPr>
        <w:t>ДО</w:t>
      </w:r>
      <w:proofErr w:type="gramEnd"/>
      <w:r w:rsidRPr="0050631D">
        <w:rPr>
          <w:rFonts w:ascii="Times New Roman" w:eastAsia="Times New Roman" w:hAnsi="Times New Roman"/>
        </w:rPr>
        <w:t xml:space="preserve"> на завершающих его этапах;</w:t>
      </w:r>
    </w:p>
    <w:p w:rsidR="0050631D" w:rsidRPr="0050631D" w:rsidRDefault="0050631D" w:rsidP="0050631D">
      <w:pPr>
        <w:pStyle w:val="aff5"/>
        <w:numPr>
          <w:ilvl w:val="0"/>
          <w:numId w:val="21"/>
        </w:numPr>
        <w:tabs>
          <w:tab w:val="left" w:pos="1134"/>
        </w:tabs>
        <w:spacing w:after="0" w:line="240" w:lineRule="auto"/>
        <w:ind w:left="0" w:firstLine="709"/>
        <w:rPr>
          <w:rFonts w:ascii="Times New Roman" w:eastAsia="Times New Roman" w:hAnsi="Times New Roman"/>
        </w:rPr>
      </w:pPr>
      <w:r w:rsidRPr="0050631D">
        <w:rPr>
          <w:rFonts w:ascii="Times New Roman" w:eastAsia="Times New Roman" w:hAnsi="Times New Roman"/>
        </w:rPr>
        <w:t>выработка рекомендаций относительно дальнейших индивидуальных образовательных маршрутов с учетом индивидуальных особенностей развития и темпа овладения содержанием образования;</w:t>
      </w:r>
    </w:p>
    <w:p w:rsidR="0050631D" w:rsidRPr="0050631D" w:rsidRDefault="0050631D" w:rsidP="0050631D">
      <w:pPr>
        <w:pStyle w:val="aff5"/>
        <w:numPr>
          <w:ilvl w:val="0"/>
          <w:numId w:val="21"/>
        </w:numPr>
        <w:tabs>
          <w:tab w:val="left" w:pos="1134"/>
        </w:tabs>
        <w:spacing w:after="0" w:line="240" w:lineRule="auto"/>
        <w:ind w:left="0" w:firstLine="709"/>
        <w:rPr>
          <w:rFonts w:ascii="Times New Roman" w:eastAsia="Times New Roman" w:hAnsi="Times New Roman"/>
        </w:rPr>
      </w:pPr>
      <w:r w:rsidRPr="0050631D">
        <w:rPr>
          <w:rFonts w:ascii="Times New Roman" w:eastAsia="Times New Roman" w:hAnsi="Times New Roman"/>
        </w:rPr>
        <w:t xml:space="preserve">осуществление индивидуально ориентированного </w:t>
      </w:r>
      <w:proofErr w:type="spellStart"/>
      <w:r w:rsidRPr="0050631D">
        <w:rPr>
          <w:rFonts w:ascii="Times New Roman" w:eastAsia="Times New Roman" w:hAnsi="Times New Roman"/>
        </w:rPr>
        <w:t>психолого-медико-педагогического</w:t>
      </w:r>
      <w:proofErr w:type="spellEnd"/>
      <w:r w:rsidRPr="0050631D">
        <w:rPr>
          <w:rFonts w:ascii="Times New Roman" w:eastAsia="Times New Roman" w:hAnsi="Times New Roman"/>
        </w:rPr>
        <w:t xml:space="preserve"> сопровождения с учетом особенностей психофизического развития и индивидуальных возможностей детей в соответствии с рекомендациями ПМПК (комиссии) и </w:t>
      </w:r>
      <w:proofErr w:type="spellStart"/>
      <w:r w:rsidRPr="0050631D">
        <w:rPr>
          <w:rFonts w:ascii="Times New Roman" w:eastAsia="Times New Roman" w:hAnsi="Times New Roman"/>
        </w:rPr>
        <w:t>ПМПк</w:t>
      </w:r>
      <w:proofErr w:type="spellEnd"/>
      <w:r w:rsidRPr="0050631D">
        <w:rPr>
          <w:rFonts w:ascii="Times New Roman" w:eastAsia="Times New Roman" w:hAnsi="Times New Roman"/>
        </w:rPr>
        <w:t xml:space="preserve"> (консилиума).</w:t>
      </w:r>
    </w:p>
    <w:p w:rsidR="0050631D" w:rsidRPr="0050631D" w:rsidRDefault="0050631D" w:rsidP="0050631D">
      <w:pPr>
        <w:widowControl w:val="0"/>
        <w:tabs>
          <w:tab w:val="left" w:pos="9781"/>
        </w:tabs>
        <w:spacing w:line="240" w:lineRule="auto"/>
        <w:jc w:val="center"/>
        <w:rPr>
          <w:rFonts w:eastAsia="Times New Roman"/>
          <w:b/>
          <w:i/>
        </w:rPr>
      </w:pPr>
    </w:p>
    <w:p w:rsidR="0050631D" w:rsidRPr="0050631D" w:rsidRDefault="0050631D" w:rsidP="0050631D">
      <w:pPr>
        <w:suppressAutoHyphens w:val="0"/>
        <w:spacing w:after="200" w:line="240" w:lineRule="auto"/>
        <w:ind w:firstLine="0"/>
        <w:jc w:val="left"/>
        <w:textAlignment w:val="auto"/>
        <w:rPr>
          <w:rFonts w:eastAsia="Times New Roman"/>
          <w:b/>
          <w:i/>
        </w:rPr>
      </w:pPr>
      <w:r w:rsidRPr="0050631D">
        <w:rPr>
          <w:rFonts w:eastAsia="Times New Roman"/>
          <w:b/>
          <w:i/>
        </w:rPr>
        <w:br w:type="page"/>
      </w:r>
    </w:p>
    <w:p w:rsidR="0050631D" w:rsidRPr="0050631D" w:rsidRDefault="0050631D" w:rsidP="0050631D">
      <w:pPr>
        <w:widowControl w:val="0"/>
        <w:tabs>
          <w:tab w:val="left" w:pos="9781"/>
        </w:tabs>
        <w:spacing w:line="240" w:lineRule="auto"/>
        <w:ind w:firstLine="37"/>
        <w:jc w:val="center"/>
        <w:rPr>
          <w:rFonts w:eastAsia="Times New Roman"/>
          <w:b/>
          <w:i/>
        </w:rPr>
      </w:pPr>
      <w:r w:rsidRPr="0050631D">
        <w:rPr>
          <w:rFonts w:eastAsia="Times New Roman"/>
          <w:b/>
          <w:i/>
        </w:rPr>
        <w:lastRenderedPageBreak/>
        <w:t xml:space="preserve">Структурные компоненты образовательной деятельности </w:t>
      </w:r>
    </w:p>
    <w:p w:rsidR="0050631D" w:rsidRPr="0050631D" w:rsidRDefault="0050631D" w:rsidP="0050631D">
      <w:pPr>
        <w:widowControl w:val="0"/>
        <w:tabs>
          <w:tab w:val="left" w:pos="9781"/>
        </w:tabs>
        <w:spacing w:line="240" w:lineRule="auto"/>
        <w:ind w:firstLine="37"/>
        <w:jc w:val="center"/>
        <w:rPr>
          <w:rFonts w:eastAsia="Times New Roman"/>
          <w:b/>
          <w:i/>
        </w:rPr>
      </w:pPr>
      <w:r w:rsidRPr="0050631D">
        <w:rPr>
          <w:rFonts w:eastAsia="Times New Roman"/>
          <w:b/>
          <w:i/>
        </w:rPr>
        <w:t xml:space="preserve">по профессиональной коррекции нарушений развития детей с ЗПР </w:t>
      </w:r>
    </w:p>
    <w:p w:rsidR="0050631D" w:rsidRPr="0050631D" w:rsidRDefault="0050631D" w:rsidP="0050631D">
      <w:pPr>
        <w:widowControl w:val="0"/>
        <w:tabs>
          <w:tab w:val="left" w:pos="9781"/>
        </w:tabs>
        <w:spacing w:line="240" w:lineRule="auto"/>
        <w:ind w:firstLine="37"/>
        <w:jc w:val="center"/>
        <w:rPr>
          <w:rFonts w:eastAsia="Times New Roman"/>
          <w:b/>
          <w:i/>
        </w:rPr>
      </w:pPr>
      <w:r w:rsidRPr="0050631D">
        <w:rPr>
          <w:rFonts w:eastAsia="Times New Roman"/>
          <w:b/>
          <w:i/>
        </w:rPr>
        <w:t>и алгоритм ее разработки</w:t>
      </w:r>
    </w:p>
    <w:p w:rsidR="0050631D" w:rsidRPr="0050631D" w:rsidRDefault="0050631D" w:rsidP="0050631D">
      <w:pPr>
        <w:widowControl w:val="0"/>
        <w:tabs>
          <w:tab w:val="left" w:pos="9781"/>
        </w:tabs>
        <w:spacing w:line="240" w:lineRule="auto"/>
      </w:pPr>
      <w:r w:rsidRPr="0050631D">
        <w:t>1</w:t>
      </w:r>
      <w:r w:rsidRPr="0050631D">
        <w:rPr>
          <w:b/>
        </w:rPr>
        <w:t>. Диагностический модуль</w:t>
      </w:r>
      <w:r w:rsidRPr="0050631D">
        <w:t xml:space="preserve">. Работа в рамках этого модуля направлена на выявление недостатков в психическом развитии, индивидуальных особенностей познавательной деятельности, речи, эмоционально-волевой сферы и особых образовательных потребностей детей с ЗПР. </w:t>
      </w:r>
    </w:p>
    <w:p w:rsidR="0050631D" w:rsidRPr="0050631D" w:rsidRDefault="0050631D" w:rsidP="0050631D">
      <w:pPr>
        <w:tabs>
          <w:tab w:val="left" w:pos="662"/>
          <w:tab w:val="left" w:pos="9781"/>
        </w:tabs>
        <w:spacing w:line="240" w:lineRule="auto"/>
      </w:pPr>
      <w:r w:rsidRPr="0050631D">
        <w:t xml:space="preserve">2. </w:t>
      </w:r>
      <w:r w:rsidRPr="0050631D">
        <w:rPr>
          <w:b/>
        </w:rPr>
        <w:t>Коррекционно-развивающий модуль</w:t>
      </w:r>
      <w:r w:rsidRPr="0050631D">
        <w:t xml:space="preserve"> включает следующие направления:</w:t>
      </w:r>
    </w:p>
    <w:p w:rsidR="0050631D" w:rsidRPr="0050631D" w:rsidRDefault="0050631D" w:rsidP="0050631D">
      <w:pPr>
        <w:tabs>
          <w:tab w:val="left" w:pos="662"/>
          <w:tab w:val="left" w:pos="9781"/>
        </w:tabs>
        <w:spacing w:line="240" w:lineRule="auto"/>
      </w:pPr>
      <w:proofErr w:type="gramStart"/>
      <w:r w:rsidRPr="0050631D">
        <w:t>- коррекция недостатков и развитие двигательных навыков и психомоторики;</w:t>
      </w:r>
      <w:proofErr w:type="gramEnd"/>
    </w:p>
    <w:p w:rsidR="0050631D" w:rsidRPr="0050631D" w:rsidRDefault="0050631D" w:rsidP="0050631D">
      <w:pPr>
        <w:tabs>
          <w:tab w:val="left" w:pos="638"/>
          <w:tab w:val="left" w:pos="9781"/>
        </w:tabs>
        <w:spacing w:line="240" w:lineRule="auto"/>
      </w:pPr>
      <w:r w:rsidRPr="0050631D">
        <w:t>- предупреждение и преодоление недостатков в эмоционально-личностной, волевой и поведенческой сферах;</w:t>
      </w:r>
    </w:p>
    <w:p w:rsidR="0050631D" w:rsidRPr="0050631D" w:rsidRDefault="0050631D" w:rsidP="0050631D">
      <w:pPr>
        <w:tabs>
          <w:tab w:val="left" w:pos="662"/>
          <w:tab w:val="left" w:pos="9781"/>
        </w:tabs>
        <w:spacing w:line="240" w:lineRule="auto"/>
      </w:pPr>
      <w:r w:rsidRPr="0050631D">
        <w:t>- развитие коммуникативной деятельности;</w:t>
      </w:r>
    </w:p>
    <w:p w:rsidR="0050631D" w:rsidRPr="0050631D" w:rsidRDefault="0050631D" w:rsidP="0050631D">
      <w:pPr>
        <w:tabs>
          <w:tab w:val="left" w:pos="638"/>
          <w:tab w:val="left" w:pos="9781"/>
        </w:tabs>
        <w:spacing w:line="240" w:lineRule="auto"/>
      </w:pPr>
      <w:r w:rsidRPr="0050631D">
        <w:t>- преодоление речевого недоразвития и формирование языковых средств и связной речи; подготовка к обучению грамоте, предупреждение нарушений чтения и письма;</w:t>
      </w:r>
    </w:p>
    <w:p w:rsidR="0050631D" w:rsidRPr="0050631D" w:rsidRDefault="0050631D" w:rsidP="0050631D">
      <w:pPr>
        <w:tabs>
          <w:tab w:val="left" w:pos="662"/>
          <w:tab w:val="left" w:pos="9781"/>
        </w:tabs>
        <w:spacing w:line="240" w:lineRule="auto"/>
      </w:pPr>
      <w:r w:rsidRPr="0050631D">
        <w:t>- коррекция недостатков и развитие сенсорных функций, всех видов восприятия и формирование эталонных представлений;</w:t>
      </w:r>
    </w:p>
    <w:p w:rsidR="0050631D" w:rsidRPr="0050631D" w:rsidRDefault="0050631D" w:rsidP="0050631D">
      <w:pPr>
        <w:tabs>
          <w:tab w:val="left" w:pos="662"/>
          <w:tab w:val="left" w:pos="9781"/>
        </w:tabs>
        <w:spacing w:line="240" w:lineRule="auto"/>
      </w:pPr>
      <w:r w:rsidRPr="0050631D">
        <w:t>- коррекция недостатков и развитие всех свойств внимания и произвольной регуляции;</w:t>
      </w:r>
    </w:p>
    <w:p w:rsidR="0050631D" w:rsidRPr="0050631D" w:rsidRDefault="0050631D" w:rsidP="0050631D">
      <w:pPr>
        <w:tabs>
          <w:tab w:val="left" w:pos="662"/>
          <w:tab w:val="left" w:pos="9781"/>
        </w:tabs>
        <w:spacing w:line="240" w:lineRule="auto"/>
      </w:pPr>
      <w:r w:rsidRPr="0050631D">
        <w:t>- коррекция недостатков и развитие зрительной и слухоречевой памяти;</w:t>
      </w:r>
    </w:p>
    <w:p w:rsidR="0050631D" w:rsidRPr="0050631D" w:rsidRDefault="0050631D" w:rsidP="0050631D">
      <w:pPr>
        <w:tabs>
          <w:tab w:val="left" w:pos="662"/>
          <w:tab w:val="left" w:pos="9781"/>
        </w:tabs>
        <w:spacing w:line="240" w:lineRule="auto"/>
      </w:pPr>
      <w:r w:rsidRPr="0050631D">
        <w:t>- коррекция недостатков и развитие мыслительной деятельности на уровне наглядно-действенного, наглядно-образного и словесно-логического мышления;</w:t>
      </w:r>
    </w:p>
    <w:p w:rsidR="0050631D" w:rsidRPr="0050631D" w:rsidRDefault="0050631D" w:rsidP="0050631D">
      <w:pPr>
        <w:tabs>
          <w:tab w:val="left" w:pos="662"/>
          <w:tab w:val="left" w:pos="9781"/>
        </w:tabs>
        <w:spacing w:line="240" w:lineRule="auto"/>
      </w:pPr>
      <w:r w:rsidRPr="0050631D">
        <w:t>- формирование пространственных и временных представлений;</w:t>
      </w:r>
    </w:p>
    <w:p w:rsidR="0050631D" w:rsidRPr="0050631D" w:rsidRDefault="0050631D" w:rsidP="0050631D">
      <w:pPr>
        <w:tabs>
          <w:tab w:val="left" w:pos="662"/>
          <w:tab w:val="left" w:pos="9781"/>
        </w:tabs>
        <w:spacing w:line="240" w:lineRule="auto"/>
      </w:pPr>
      <w:r w:rsidRPr="0050631D">
        <w:t>- развитие предметной и игровой деятельности;</w:t>
      </w:r>
    </w:p>
    <w:p w:rsidR="0050631D" w:rsidRPr="0050631D" w:rsidRDefault="0050631D" w:rsidP="0050631D">
      <w:pPr>
        <w:tabs>
          <w:tab w:val="left" w:pos="662"/>
          <w:tab w:val="left" w:pos="9781"/>
        </w:tabs>
        <w:spacing w:line="240" w:lineRule="auto"/>
      </w:pPr>
      <w:r w:rsidRPr="0050631D">
        <w:t>- формирование предпосылок к учебной деятельности во всех структурных компонентах;</w:t>
      </w:r>
    </w:p>
    <w:p w:rsidR="0050631D" w:rsidRPr="0050631D" w:rsidRDefault="0050631D" w:rsidP="0050631D">
      <w:pPr>
        <w:tabs>
          <w:tab w:val="left" w:pos="259"/>
          <w:tab w:val="left" w:pos="9781"/>
        </w:tabs>
        <w:spacing w:line="240" w:lineRule="auto"/>
      </w:pPr>
      <w:r w:rsidRPr="0050631D">
        <w:t>- стимуляция познавательной и творческой активности.</w:t>
      </w:r>
    </w:p>
    <w:p w:rsidR="0050631D" w:rsidRPr="0050631D" w:rsidRDefault="0050631D" w:rsidP="0050631D">
      <w:pPr>
        <w:tabs>
          <w:tab w:val="left" w:pos="259"/>
          <w:tab w:val="left" w:pos="9781"/>
        </w:tabs>
        <w:spacing w:line="240" w:lineRule="auto"/>
      </w:pPr>
      <w:r w:rsidRPr="0050631D">
        <w:t xml:space="preserve">3. </w:t>
      </w:r>
      <w:r w:rsidRPr="0050631D">
        <w:rPr>
          <w:b/>
        </w:rPr>
        <w:t>Социально-педагогический модуль</w:t>
      </w:r>
      <w:r w:rsidRPr="0050631D">
        <w:t xml:space="preserve"> ориентирован на работу с родителями и разработку вопросов преемственности в работе педагогов детского сада и школы.</w:t>
      </w:r>
    </w:p>
    <w:p w:rsidR="0050631D" w:rsidRPr="0050631D" w:rsidRDefault="0050631D" w:rsidP="0050631D">
      <w:pPr>
        <w:tabs>
          <w:tab w:val="left" w:pos="259"/>
          <w:tab w:val="left" w:pos="9781"/>
        </w:tabs>
        <w:spacing w:line="240" w:lineRule="auto"/>
      </w:pPr>
      <w:r w:rsidRPr="0050631D">
        <w:t xml:space="preserve">4. </w:t>
      </w:r>
      <w:r w:rsidRPr="0050631D">
        <w:rPr>
          <w:b/>
        </w:rPr>
        <w:t>Консультативно-просветительский</w:t>
      </w:r>
      <w:r w:rsidRPr="0050631D">
        <w:rPr>
          <w:b/>
          <w:bCs/>
        </w:rPr>
        <w:t xml:space="preserve"> модуль</w:t>
      </w:r>
      <w:r w:rsidRPr="0050631D">
        <w:t xml:space="preserve"> предполагает расширение сферы профессиональной компетентности педагогов, повышение их квалификации в целях реализации </w:t>
      </w:r>
      <w:proofErr w:type="spellStart"/>
      <w:r w:rsidRPr="0050631D">
        <w:t>ПрАООП</w:t>
      </w:r>
      <w:proofErr w:type="spellEnd"/>
      <w:r w:rsidRPr="0050631D">
        <w:t xml:space="preserve"> по работе с детьми с ЗПР.</w:t>
      </w:r>
    </w:p>
    <w:p w:rsidR="0050631D" w:rsidRPr="0050631D" w:rsidRDefault="0050631D" w:rsidP="0050631D">
      <w:pPr>
        <w:spacing w:line="240" w:lineRule="auto"/>
        <w:rPr>
          <w:bCs/>
        </w:rPr>
      </w:pPr>
      <w:r w:rsidRPr="0050631D">
        <w:rPr>
          <w:bCs/>
        </w:rPr>
        <w:t xml:space="preserve">В специальной поддержке нуждаются не только воспитанники с ЗПР, но и их родители. Многие из них не знают закономерностей психического развития детей и часто дезориентированы в состоянии развития своего ребенка. Они не видят разницы между ЗПР, умственной отсталостью и психическим заболеванием. К тому же, по статистическим данным, среди родителей детей с ЗПР довольно много родителей с пониженной социальной ответственностью. Поэтому одной из важнейших задач социально-педагогического блока является привлечение родителей к активному сотрудничеству, т. к. только в процессе совместной деятельности детского сада и семьи удается максимально помочь ребенку. </w:t>
      </w:r>
    </w:p>
    <w:p w:rsidR="0050631D" w:rsidRPr="0050631D" w:rsidRDefault="0050631D" w:rsidP="0050631D">
      <w:pPr>
        <w:tabs>
          <w:tab w:val="left" w:pos="9781"/>
        </w:tabs>
        <w:spacing w:line="240" w:lineRule="auto"/>
        <w:rPr>
          <w:b/>
          <w:bCs/>
          <w:i/>
        </w:rPr>
      </w:pPr>
      <w:r w:rsidRPr="0050631D">
        <w:rPr>
          <w:bCs/>
        </w:rPr>
        <w:lastRenderedPageBreak/>
        <w:t xml:space="preserve">Предлагаемый далее </w:t>
      </w:r>
      <w:r w:rsidRPr="0050631D">
        <w:rPr>
          <w:b/>
          <w:bCs/>
          <w:i/>
        </w:rPr>
        <w:t>алгоритм</w:t>
      </w:r>
      <w:r w:rsidRPr="0050631D">
        <w:rPr>
          <w:bCs/>
        </w:rPr>
        <w:t xml:space="preserve"> позволяет определить содержание коррекционно-развивающей работы с учетом индивидуально-типологических особенностей детей с задержкой психического развития. Процесс коррекционной работы условно можно разделить </w:t>
      </w:r>
      <w:r w:rsidRPr="0050631D">
        <w:rPr>
          <w:b/>
          <w:bCs/>
          <w:i/>
        </w:rPr>
        <w:t>на три этапа.</w:t>
      </w:r>
    </w:p>
    <w:p w:rsidR="0050631D" w:rsidRPr="0050631D" w:rsidRDefault="0050631D" w:rsidP="0050631D">
      <w:pPr>
        <w:tabs>
          <w:tab w:val="left" w:pos="9781"/>
        </w:tabs>
        <w:spacing w:line="240" w:lineRule="auto"/>
        <w:rPr>
          <w:bCs/>
        </w:rPr>
      </w:pPr>
      <w:r w:rsidRPr="0050631D">
        <w:rPr>
          <w:b/>
          <w:bCs/>
          <w:i/>
        </w:rPr>
        <w:t xml:space="preserve">На I этапе коррекционной работы основной целью является развитие функционального базиса для развития высших психических функций: </w:t>
      </w:r>
      <w:r w:rsidRPr="0050631D">
        <w:rPr>
          <w:bCs/>
        </w:rPr>
        <w:t xml:space="preserve">зрительных, слуховых, моторных функций и </w:t>
      </w:r>
      <w:proofErr w:type="spellStart"/>
      <w:r w:rsidRPr="0050631D">
        <w:rPr>
          <w:bCs/>
        </w:rPr>
        <w:t>межсенсорных</w:t>
      </w:r>
      <w:proofErr w:type="spellEnd"/>
      <w:r w:rsidRPr="0050631D">
        <w:rPr>
          <w:bCs/>
        </w:rPr>
        <w:t xml:space="preserve"> связей; стимуляция познавательной, речевой коммуникативной активности ребенка. Преодолевая недостаточность </w:t>
      </w:r>
      <w:r w:rsidRPr="0050631D">
        <w:t>сенсорных, моторных, когнитивных, речевых функций, н</w:t>
      </w:r>
      <w:r w:rsidRPr="0050631D">
        <w:rPr>
          <w:bCs/>
        </w:rPr>
        <w:t xml:space="preserve">еобходимо создавать условия для становления ведущих видов деятельности: предметной и игровой. Особое значение имеет совершенствование моторной сферы, развитие двигательных навыков, общей и мелкой моторики, </w:t>
      </w:r>
      <w:proofErr w:type="spellStart"/>
      <w:r w:rsidRPr="0050631D">
        <w:rPr>
          <w:bCs/>
        </w:rPr>
        <w:t>межсенсорной</w:t>
      </w:r>
      <w:proofErr w:type="spellEnd"/>
      <w:r w:rsidRPr="0050631D">
        <w:rPr>
          <w:bCs/>
        </w:rPr>
        <w:t xml:space="preserve"> интеграции.</w:t>
      </w:r>
    </w:p>
    <w:p w:rsidR="0050631D" w:rsidRPr="0050631D" w:rsidRDefault="0050631D" w:rsidP="0050631D">
      <w:pPr>
        <w:tabs>
          <w:tab w:val="left" w:pos="9781"/>
        </w:tabs>
        <w:spacing w:line="240" w:lineRule="auto"/>
        <w:rPr>
          <w:bCs/>
        </w:rPr>
      </w:pPr>
      <w:r w:rsidRPr="0050631D">
        <w:rPr>
          <w:bCs/>
        </w:rPr>
        <w:t>Если дети с задержкой психомоторного и речевого развития поступают в детский сад в 2,5-3 года, что оптимально, то целесообразно сразу начинать пропедевтическую работу I-ого этапа. Если дети с ЗПР поступают в группу компенсирующей направленности в старшем дошкольном возрасте, то пропедевтический период необходим, но на него отводится меньше времени, поэтому работа ведется более интенсивно.</w:t>
      </w:r>
    </w:p>
    <w:p w:rsidR="0050631D" w:rsidRPr="0050631D" w:rsidRDefault="0050631D" w:rsidP="0050631D">
      <w:pPr>
        <w:tabs>
          <w:tab w:val="left" w:pos="9781"/>
        </w:tabs>
        <w:spacing w:line="240" w:lineRule="auto"/>
      </w:pPr>
      <w:r w:rsidRPr="0050631D">
        <w:t xml:space="preserve">Формирование </w:t>
      </w:r>
      <w:r w:rsidRPr="0050631D">
        <w:rPr>
          <w:i/>
        </w:rPr>
        <w:t>психологического базиса</w:t>
      </w:r>
      <w:r w:rsidRPr="0050631D">
        <w:t xml:space="preserve"> для развития мышления и речи предполагает следующее. Включение ребенка в общение и в совместную деятельность с взрослыми и детьми, развитие невербальных и вербальных средств коммуникации. Обеспечение полноценного физического развития и оздоровление детского организма. Важно преодолевать недостатки в двигательной сфере, стимулировать двигательную активность, развивать </w:t>
      </w:r>
      <w:proofErr w:type="gramStart"/>
      <w:r w:rsidRPr="0050631D">
        <w:t>моторный</w:t>
      </w:r>
      <w:proofErr w:type="gramEnd"/>
      <w:r w:rsidRPr="0050631D">
        <w:t xml:space="preserve"> </w:t>
      </w:r>
      <w:proofErr w:type="spellStart"/>
      <w:r w:rsidRPr="0050631D">
        <w:t>праксис</w:t>
      </w:r>
      <w:proofErr w:type="spellEnd"/>
      <w:r w:rsidRPr="0050631D">
        <w:t>, общую и мелкую моторику; чувство ритма, координационные способности.</w:t>
      </w:r>
    </w:p>
    <w:p w:rsidR="0050631D" w:rsidRPr="0050631D" w:rsidRDefault="0050631D" w:rsidP="0050631D">
      <w:pPr>
        <w:widowControl w:val="0"/>
        <w:tabs>
          <w:tab w:val="left" w:pos="614"/>
          <w:tab w:val="left" w:pos="9781"/>
        </w:tabs>
        <w:spacing w:line="240" w:lineRule="auto"/>
      </w:pPr>
      <w:r w:rsidRPr="0050631D">
        <w:t xml:space="preserve">Одним из компонентов коррекционной работы является стимуляция и развитие ориентировочно-исследовательской и познавательной активности, </w:t>
      </w:r>
      <w:r w:rsidRPr="0050631D">
        <w:rPr>
          <w:bCs/>
        </w:rPr>
        <w:t xml:space="preserve">непроизвольного внимания и памяти, </w:t>
      </w:r>
      <w:r w:rsidRPr="0050631D">
        <w:t xml:space="preserve">совершенствование </w:t>
      </w:r>
      <w:proofErr w:type="spellStart"/>
      <w:r w:rsidRPr="0050631D">
        <w:t>сенсорно-перцептивной</w:t>
      </w:r>
      <w:proofErr w:type="spellEnd"/>
      <w:r w:rsidRPr="0050631D">
        <w:t xml:space="preserve"> деятельности и развитие всех видов восприятия, совершенствование </w:t>
      </w:r>
      <w:proofErr w:type="spellStart"/>
      <w:r w:rsidRPr="0050631D">
        <w:t>предметно-операциональной</w:t>
      </w:r>
      <w:proofErr w:type="spellEnd"/>
      <w:r w:rsidRPr="0050631D">
        <w:t xml:space="preserve"> и предметно-игровой деятельностей. Уже на первом этапе особое внимание следует уделять развитию пространственных ориентировок, начиная с ориентировки в телесном пространстве.</w:t>
      </w:r>
    </w:p>
    <w:p w:rsidR="0050631D" w:rsidRPr="0050631D" w:rsidRDefault="0050631D" w:rsidP="0050631D">
      <w:pPr>
        <w:tabs>
          <w:tab w:val="left" w:pos="9781"/>
        </w:tabs>
        <w:spacing w:line="240" w:lineRule="auto"/>
      </w:pPr>
      <w:r w:rsidRPr="0050631D">
        <w:t>На начальном этапе коррекции стоит задача развития понимания обращенной речи и стимуляции коммуникативной активности с использованием вербальных и невербальных средств общения.</w:t>
      </w:r>
    </w:p>
    <w:p w:rsidR="0050631D" w:rsidRPr="0050631D" w:rsidRDefault="0050631D" w:rsidP="0050631D">
      <w:pPr>
        <w:tabs>
          <w:tab w:val="left" w:pos="9781"/>
        </w:tabs>
        <w:spacing w:line="240" w:lineRule="auto"/>
        <w:rPr>
          <w:i/>
        </w:rPr>
      </w:pPr>
      <w:r w:rsidRPr="0050631D">
        <w:rPr>
          <w:b/>
          <w:i/>
        </w:rPr>
        <w:t xml:space="preserve">На </w:t>
      </w:r>
      <w:r w:rsidRPr="0050631D">
        <w:rPr>
          <w:b/>
          <w:i/>
          <w:lang w:val="en-US"/>
        </w:rPr>
        <w:t>II</w:t>
      </w:r>
      <w:r w:rsidRPr="0050631D">
        <w:rPr>
          <w:b/>
          <w:i/>
        </w:rPr>
        <w:t xml:space="preserve"> этапе планируется целенаправленное формирование и развитие высших психических функций.</w:t>
      </w:r>
      <w:r w:rsidRPr="0050631D">
        <w:rPr>
          <w:i/>
        </w:rPr>
        <w:t xml:space="preserve"> Необходимыми компонентами являются:</w:t>
      </w:r>
    </w:p>
    <w:p w:rsidR="0050631D" w:rsidRPr="0050631D" w:rsidRDefault="0050631D" w:rsidP="0050631D">
      <w:pPr>
        <w:widowControl w:val="0"/>
        <w:tabs>
          <w:tab w:val="left" w:pos="638"/>
          <w:tab w:val="left" w:pos="9781"/>
        </w:tabs>
        <w:spacing w:line="240" w:lineRule="auto"/>
      </w:pPr>
      <w:r w:rsidRPr="0050631D">
        <w:rPr>
          <w:i/>
        </w:rPr>
        <w:t xml:space="preserve">- развитие коммуникативной деятельности, создание условий для ситуативно-делового, </w:t>
      </w:r>
      <w:proofErr w:type="spellStart"/>
      <w:r w:rsidRPr="0050631D">
        <w:rPr>
          <w:i/>
        </w:rPr>
        <w:t>внеситуативно-познавательного</w:t>
      </w:r>
      <w:proofErr w:type="spellEnd"/>
      <w:r w:rsidRPr="0050631D">
        <w:rPr>
          <w:i/>
        </w:rPr>
        <w:t xml:space="preserve"> общения</w:t>
      </w:r>
      <w:r w:rsidRPr="0050631D">
        <w:t xml:space="preserve">. Совершенствование коммуникативной деятельности осуществляют все педагоги. Важно обеспечить полноценные эмоциональные контакты и сотрудничество </w:t>
      </w:r>
      <w:proofErr w:type="gramStart"/>
      <w:r w:rsidRPr="0050631D">
        <w:t>со</w:t>
      </w:r>
      <w:proofErr w:type="gramEnd"/>
      <w:r w:rsidRPr="0050631D">
        <w:t xml:space="preserve"> взрослыми и сверстниками. Важно помнить о формировании механизмов </w:t>
      </w:r>
      <w:r w:rsidRPr="0050631D">
        <w:lastRenderedPageBreak/>
        <w:t>психологической адаптации в коллективе сверстников, формировании полноценных межличностных связей;</w:t>
      </w:r>
    </w:p>
    <w:p w:rsidR="0050631D" w:rsidRPr="0050631D" w:rsidRDefault="0050631D" w:rsidP="0050631D">
      <w:pPr>
        <w:widowControl w:val="0"/>
        <w:tabs>
          <w:tab w:val="left" w:pos="638"/>
          <w:tab w:val="left" w:pos="9781"/>
        </w:tabs>
        <w:spacing w:line="240" w:lineRule="auto"/>
        <w:rPr>
          <w:i/>
        </w:rPr>
      </w:pPr>
      <w:r w:rsidRPr="0050631D">
        <w:rPr>
          <w:i/>
        </w:rPr>
        <w:t>- сенсорное воспитание и формирование эталонных представлений;</w:t>
      </w:r>
    </w:p>
    <w:p w:rsidR="0050631D" w:rsidRPr="0050631D" w:rsidRDefault="0050631D" w:rsidP="0050631D">
      <w:pPr>
        <w:widowControl w:val="0"/>
        <w:tabs>
          <w:tab w:val="left" w:pos="638"/>
          <w:tab w:val="left" w:pos="9781"/>
        </w:tabs>
        <w:spacing w:line="240" w:lineRule="auto"/>
        <w:rPr>
          <w:i/>
        </w:rPr>
      </w:pPr>
      <w:r w:rsidRPr="0050631D">
        <w:rPr>
          <w:i/>
        </w:rPr>
        <w:t>- развитие зрительной и слухоречевой памяти;</w:t>
      </w:r>
    </w:p>
    <w:p w:rsidR="0050631D" w:rsidRPr="0050631D" w:rsidRDefault="0050631D" w:rsidP="0050631D">
      <w:pPr>
        <w:widowControl w:val="0"/>
        <w:tabs>
          <w:tab w:val="left" w:pos="638"/>
          <w:tab w:val="left" w:pos="9781"/>
        </w:tabs>
        <w:spacing w:line="240" w:lineRule="auto"/>
        <w:rPr>
          <w:i/>
        </w:rPr>
      </w:pPr>
      <w:r w:rsidRPr="0050631D">
        <w:rPr>
          <w:i/>
        </w:rPr>
        <w:t>- развитие всех свойств внимания и произвольной регуляции деятельности;</w:t>
      </w:r>
    </w:p>
    <w:p w:rsidR="0050631D" w:rsidRPr="0050631D" w:rsidRDefault="0050631D" w:rsidP="0050631D">
      <w:pPr>
        <w:widowControl w:val="0"/>
        <w:tabs>
          <w:tab w:val="left" w:pos="638"/>
          <w:tab w:val="left" w:pos="9781"/>
        </w:tabs>
        <w:spacing w:line="240" w:lineRule="auto"/>
      </w:pPr>
      <w:r w:rsidRPr="0050631D">
        <w:rPr>
          <w:i/>
        </w:rPr>
        <w:t>- развитие мыслительной деятельности во взаимосвязи с развитием речи</w:t>
      </w:r>
      <w:r w:rsidRPr="0050631D">
        <w:t>: стимуляция мыслительной активности, развитие мыслительных операций на уровне наглядного и конкретно-понятийного, а также элементарного умозаключающего мышления;</w:t>
      </w:r>
    </w:p>
    <w:p w:rsidR="0050631D" w:rsidRPr="0050631D" w:rsidRDefault="0050631D" w:rsidP="0050631D">
      <w:pPr>
        <w:widowControl w:val="0"/>
        <w:tabs>
          <w:tab w:val="left" w:pos="638"/>
          <w:tab w:val="left" w:pos="9781"/>
        </w:tabs>
        <w:spacing w:line="240" w:lineRule="auto"/>
        <w:rPr>
          <w:i/>
        </w:rPr>
      </w:pPr>
      <w:r w:rsidRPr="0050631D">
        <w:rPr>
          <w:i/>
        </w:rPr>
        <w:t>- развитие всех сторон речи: ее функций и формирование языковых средств:</w:t>
      </w:r>
    </w:p>
    <w:p w:rsidR="0050631D" w:rsidRPr="0050631D" w:rsidRDefault="0050631D" w:rsidP="0050631D">
      <w:pPr>
        <w:pStyle w:val="aff4"/>
        <w:tabs>
          <w:tab w:val="left" w:pos="9781"/>
        </w:tabs>
        <w:spacing w:line="240" w:lineRule="auto"/>
        <w:rPr>
          <w:sz w:val="28"/>
          <w:szCs w:val="28"/>
        </w:rPr>
      </w:pPr>
      <w:r w:rsidRPr="0050631D">
        <w:rPr>
          <w:i/>
          <w:iCs/>
          <w:sz w:val="28"/>
          <w:szCs w:val="28"/>
        </w:rPr>
        <w:t>- усвоение лексико-грамматических категорий,</w:t>
      </w:r>
      <w:r w:rsidRPr="0050631D">
        <w:rPr>
          <w:sz w:val="28"/>
          <w:szCs w:val="28"/>
        </w:rPr>
        <w:t xml:space="preserve"> развитие понимания сложных предложно-падежных конструкций, целенаправленное формирование языковой программы устного высказывания, навыков лексического наполнения и грамматического конструирования, связной диалогической и монологической речи; </w:t>
      </w:r>
    </w:p>
    <w:p w:rsidR="0050631D" w:rsidRPr="0050631D" w:rsidRDefault="0050631D" w:rsidP="0050631D">
      <w:pPr>
        <w:widowControl w:val="0"/>
        <w:tabs>
          <w:tab w:val="left" w:pos="638"/>
          <w:tab w:val="left" w:pos="9781"/>
        </w:tabs>
        <w:spacing w:line="240" w:lineRule="auto"/>
        <w:rPr>
          <w:i/>
        </w:rPr>
      </w:pPr>
      <w:r w:rsidRPr="0050631D">
        <w:rPr>
          <w:i/>
        </w:rPr>
        <w:t>- целенаправленное формирование предметной и игровой деятельностей.</w:t>
      </w:r>
    </w:p>
    <w:p w:rsidR="0050631D" w:rsidRPr="0050631D" w:rsidRDefault="0050631D" w:rsidP="0050631D">
      <w:pPr>
        <w:tabs>
          <w:tab w:val="left" w:pos="9781"/>
        </w:tabs>
        <w:spacing w:line="240" w:lineRule="auto"/>
      </w:pPr>
      <w:r w:rsidRPr="0050631D">
        <w:t xml:space="preserve">Развитие умственных способностей дошкольника происходит через </w:t>
      </w:r>
      <w:r w:rsidRPr="0050631D">
        <w:rPr>
          <w:i/>
        </w:rPr>
        <w:t>овладение действиями замещения и наглядного моделирования</w:t>
      </w:r>
      <w:r w:rsidRPr="0050631D">
        <w:t xml:space="preserve"> в различных видах деятельности, поэтому это направление имеет особую важность.</w:t>
      </w:r>
    </w:p>
    <w:p w:rsidR="0050631D" w:rsidRPr="0050631D" w:rsidRDefault="0050631D" w:rsidP="0050631D">
      <w:pPr>
        <w:tabs>
          <w:tab w:val="left" w:pos="9781"/>
        </w:tabs>
        <w:spacing w:line="240" w:lineRule="auto"/>
      </w:pPr>
      <w:r w:rsidRPr="0050631D">
        <w:t xml:space="preserve">В процессе работы не следует забывать </w:t>
      </w:r>
      <w:r w:rsidRPr="0050631D">
        <w:rPr>
          <w:i/>
        </w:rPr>
        <w:t>о развитии творческих способностей</w:t>
      </w:r>
      <w:r w:rsidRPr="0050631D">
        <w:t>.</w:t>
      </w:r>
    </w:p>
    <w:p w:rsidR="0050631D" w:rsidRPr="0050631D" w:rsidRDefault="0050631D" w:rsidP="0050631D">
      <w:pPr>
        <w:tabs>
          <w:tab w:val="left" w:pos="259"/>
          <w:tab w:val="left" w:pos="9781"/>
        </w:tabs>
        <w:spacing w:line="240" w:lineRule="auto"/>
      </w:pPr>
      <w:r w:rsidRPr="0050631D">
        <w:t xml:space="preserve">С учетом того, что у ребенка с задержкой психомоторного и речевого развития ни один из видов деятельности не формируется своевременно и полноценно, необходимо целенаправленное развитие </w:t>
      </w:r>
      <w:r w:rsidRPr="0050631D">
        <w:rPr>
          <w:i/>
        </w:rPr>
        <w:t>предметно-практической и игровой деятельности</w:t>
      </w:r>
      <w:r w:rsidRPr="0050631D">
        <w:t xml:space="preserve">. </w:t>
      </w:r>
    </w:p>
    <w:p w:rsidR="0050631D" w:rsidRPr="0050631D" w:rsidRDefault="0050631D" w:rsidP="0050631D">
      <w:pPr>
        <w:tabs>
          <w:tab w:val="left" w:pos="259"/>
          <w:tab w:val="left" w:pos="9781"/>
        </w:tabs>
        <w:spacing w:line="240" w:lineRule="auto"/>
        <w:rPr>
          <w:i/>
        </w:rPr>
      </w:pPr>
      <w:r w:rsidRPr="0050631D">
        <w:t xml:space="preserve">Общая задача всех участников коррекционно-педагогического процесса - </w:t>
      </w:r>
      <w:r w:rsidRPr="0050631D">
        <w:rPr>
          <w:i/>
        </w:rPr>
        <w:t xml:space="preserve">формирование ведущих видов деятельности ребенка, их мотивационных, ориентировочно-операционных и регуляционных компонентов. </w:t>
      </w:r>
    </w:p>
    <w:p w:rsidR="0050631D" w:rsidRPr="0050631D" w:rsidRDefault="0050631D" w:rsidP="0050631D">
      <w:pPr>
        <w:tabs>
          <w:tab w:val="left" w:pos="259"/>
          <w:tab w:val="left" w:pos="9781"/>
        </w:tabs>
        <w:spacing w:line="240" w:lineRule="auto"/>
      </w:pPr>
      <w:r w:rsidRPr="0050631D">
        <w:rPr>
          <w:i/>
        </w:rPr>
        <w:t xml:space="preserve">Развитие </w:t>
      </w:r>
      <w:proofErr w:type="spellStart"/>
      <w:r w:rsidRPr="0050631D">
        <w:rPr>
          <w:i/>
        </w:rPr>
        <w:t>саморегуляции</w:t>
      </w:r>
      <w:proofErr w:type="spellEnd"/>
      <w:r w:rsidRPr="0050631D">
        <w:t>. Ребенка необходимо учить слушать инструкцию, адекватно действовать в соответствии с ней, замечать и исправлять свои ошибки, оценивать результат своей работы. Это будет способствовать формированию предпосылок для овладения учебной деятельностью на этапе школьного обучения.</w:t>
      </w:r>
    </w:p>
    <w:p w:rsidR="0050631D" w:rsidRPr="0050631D" w:rsidRDefault="0050631D" w:rsidP="0050631D">
      <w:pPr>
        <w:tabs>
          <w:tab w:val="left" w:pos="662"/>
          <w:tab w:val="left" w:pos="9781"/>
        </w:tabs>
        <w:spacing w:line="240" w:lineRule="auto"/>
      </w:pPr>
      <w:r w:rsidRPr="0050631D">
        <w:rPr>
          <w:i/>
        </w:rPr>
        <w:t xml:space="preserve">Важным направлением является развитие эмоционально-личностной сферы, </w:t>
      </w:r>
      <w:proofErr w:type="spellStart"/>
      <w:r w:rsidRPr="0050631D">
        <w:t>психокоррекционная</w:t>
      </w:r>
      <w:proofErr w:type="spellEnd"/>
      <w:r w:rsidRPr="0050631D">
        <w:t xml:space="preserve"> работа по преодолению эмоционально-волевой незрелости, негативных черт формирующегося характера, поведенческих отклонений.</w:t>
      </w:r>
    </w:p>
    <w:p w:rsidR="0050631D" w:rsidRPr="0050631D" w:rsidRDefault="0050631D" w:rsidP="0050631D">
      <w:pPr>
        <w:tabs>
          <w:tab w:val="left" w:pos="662"/>
          <w:tab w:val="left" w:pos="9781"/>
        </w:tabs>
        <w:spacing w:line="240" w:lineRule="auto"/>
      </w:pPr>
      <w:r w:rsidRPr="0050631D">
        <w:rPr>
          <w:b/>
          <w:i/>
          <w:lang w:val="en-US"/>
        </w:rPr>
        <w:t>III</w:t>
      </w:r>
      <w:r w:rsidRPr="0050631D">
        <w:rPr>
          <w:b/>
          <w:i/>
        </w:rPr>
        <w:t xml:space="preserve"> этап</w:t>
      </w:r>
      <w:r w:rsidRPr="0050631D">
        <w:t xml:space="preserve"> - вся работа строится с ориентацией на </w:t>
      </w:r>
      <w:r w:rsidRPr="0050631D">
        <w:rPr>
          <w:i/>
        </w:rPr>
        <w:t>развитие возможностей</w:t>
      </w:r>
      <w:r w:rsidRPr="0050631D">
        <w:t xml:space="preserve"> ребенка к достижению целевых ориентиров ДО и формирование школьно значимых навыков, основных компонентов психологической </w:t>
      </w:r>
      <w:r w:rsidRPr="0050631D">
        <w:rPr>
          <w:i/>
        </w:rPr>
        <w:t>готовности к школьному обучению</w:t>
      </w:r>
      <w:r w:rsidRPr="0050631D">
        <w:t>.</w:t>
      </w:r>
    </w:p>
    <w:p w:rsidR="0050631D" w:rsidRPr="0050631D" w:rsidRDefault="0050631D" w:rsidP="0050631D">
      <w:pPr>
        <w:tabs>
          <w:tab w:val="left" w:pos="662"/>
          <w:tab w:val="left" w:pos="9781"/>
        </w:tabs>
        <w:spacing w:line="240" w:lineRule="auto"/>
      </w:pPr>
      <w:r w:rsidRPr="0050631D">
        <w:t>Особое внимание уделяется развитию мыслительных операций, конкретно-понятийного, элементарного умозаключающего мышления, формированию обобщающих понятий, обогащению и систематизации представлений об окружающем мире.</w:t>
      </w:r>
    </w:p>
    <w:p w:rsidR="0050631D" w:rsidRPr="0050631D" w:rsidRDefault="0050631D" w:rsidP="0050631D">
      <w:pPr>
        <w:tabs>
          <w:tab w:val="left" w:pos="662"/>
          <w:tab w:val="left" w:pos="9781"/>
        </w:tabs>
        <w:spacing w:line="240" w:lineRule="auto"/>
      </w:pPr>
      <w:r w:rsidRPr="0050631D">
        <w:lastRenderedPageBreak/>
        <w:t xml:space="preserve">Преодоление недостатков в речевом развитии – важнейшая задача в работе логопеда, учителя-дефектолога и воспитателей. Она включает в себя традиционные направления по формированию фонетико-фонематических и лексико-грамматических средств языка, развитию связной речи, подготовке к обучению грамоте. У детей с задержкой </w:t>
      </w:r>
      <w:proofErr w:type="spellStart"/>
      <w:r w:rsidRPr="0050631D">
        <w:t>психоречевого</w:t>
      </w:r>
      <w:proofErr w:type="spellEnd"/>
      <w:r w:rsidRPr="0050631D">
        <w:t xml:space="preserve"> развития страдают все функции речи, поэтому особое внимание уделяется как коммуникативной, так и регулирующей планирующей функции речи, развитию словесной регуляции действий и формированию механизмов, необходимых для овладения связной речью. </w:t>
      </w:r>
    </w:p>
    <w:p w:rsidR="0050631D" w:rsidRPr="0050631D" w:rsidRDefault="0050631D" w:rsidP="0050631D">
      <w:pPr>
        <w:tabs>
          <w:tab w:val="left" w:pos="701"/>
          <w:tab w:val="left" w:pos="9781"/>
        </w:tabs>
        <w:spacing w:line="240" w:lineRule="auto"/>
        <w:rPr>
          <w:i/>
        </w:rPr>
      </w:pPr>
      <w:r w:rsidRPr="0050631D">
        <w:t xml:space="preserve">Одной из важнейших задач на этапе подготовки к школе является обучение </w:t>
      </w:r>
      <w:proofErr w:type="spellStart"/>
      <w:r w:rsidRPr="0050631D">
        <w:t>звуко-слоговому</w:t>
      </w:r>
      <w:proofErr w:type="spellEnd"/>
      <w:r w:rsidRPr="0050631D">
        <w:t xml:space="preserve"> анализу и синтезу, формирование предпосылок для овладения навыками письма и чтения. Не менее важная задача - стимуляция коммуникативной активности, совершенствование речевой коммуникации:</w:t>
      </w:r>
      <w:r w:rsidRPr="0050631D">
        <w:rPr>
          <w:i/>
        </w:rPr>
        <w:t xml:space="preserve"> создание условий для ситуативно-делового, </w:t>
      </w:r>
      <w:proofErr w:type="spellStart"/>
      <w:r w:rsidRPr="0050631D">
        <w:rPr>
          <w:i/>
        </w:rPr>
        <w:t>внеситуативно-познавательного</w:t>
      </w:r>
      <w:proofErr w:type="spellEnd"/>
      <w:r w:rsidRPr="0050631D">
        <w:rPr>
          <w:i/>
        </w:rPr>
        <w:t xml:space="preserve"> и </w:t>
      </w:r>
      <w:proofErr w:type="spellStart"/>
      <w:r w:rsidRPr="0050631D">
        <w:rPr>
          <w:i/>
        </w:rPr>
        <w:t>внеситуативно-личностного</w:t>
      </w:r>
      <w:proofErr w:type="spellEnd"/>
      <w:r w:rsidRPr="0050631D">
        <w:rPr>
          <w:i/>
        </w:rPr>
        <w:t xml:space="preserve"> общения.</w:t>
      </w:r>
    </w:p>
    <w:p w:rsidR="0050631D" w:rsidRPr="0050631D" w:rsidRDefault="0050631D" w:rsidP="0050631D">
      <w:pPr>
        <w:tabs>
          <w:tab w:val="left" w:pos="259"/>
          <w:tab w:val="left" w:pos="9781"/>
        </w:tabs>
        <w:spacing w:line="240" w:lineRule="auto"/>
      </w:pPr>
      <w:r w:rsidRPr="0050631D">
        <w:rPr>
          <w:i/>
        </w:rPr>
        <w:t>Психологическая коррекция</w:t>
      </w:r>
      <w:r w:rsidRPr="0050631D">
        <w:t xml:space="preserve"> предусматривает развитие образа Я, предупреждение и преодоление недостатков в </w:t>
      </w:r>
      <w:proofErr w:type="gramStart"/>
      <w:r w:rsidRPr="0050631D">
        <w:t>эмоционально-личностной</w:t>
      </w:r>
      <w:proofErr w:type="gramEnd"/>
      <w:r w:rsidRPr="0050631D">
        <w:t xml:space="preserve">, волевой и поведенческой сферах. </w:t>
      </w:r>
    </w:p>
    <w:p w:rsidR="0050631D" w:rsidRPr="0050631D" w:rsidRDefault="0050631D" w:rsidP="0050631D">
      <w:pPr>
        <w:tabs>
          <w:tab w:val="left" w:pos="629"/>
          <w:tab w:val="left" w:pos="9781"/>
        </w:tabs>
        <w:spacing w:line="240" w:lineRule="auto"/>
      </w:pPr>
      <w:r w:rsidRPr="0050631D">
        <w:t xml:space="preserve">Следует планировать и осуществлять работу по формированию способности к волевым усилиям, произвольной регуляции поведения; по преодолению негативных качеств формирующегося характера, предупреждению и устранению аффективных, негативистских, </w:t>
      </w:r>
      <w:proofErr w:type="spellStart"/>
      <w:r w:rsidRPr="0050631D">
        <w:t>аутистических</w:t>
      </w:r>
      <w:proofErr w:type="spellEnd"/>
      <w:r w:rsidRPr="0050631D">
        <w:t xml:space="preserve"> проявлений. </w:t>
      </w:r>
    </w:p>
    <w:p w:rsidR="0050631D" w:rsidRPr="0050631D" w:rsidRDefault="0050631D" w:rsidP="0050631D">
      <w:pPr>
        <w:tabs>
          <w:tab w:val="left" w:pos="9781"/>
        </w:tabs>
        <w:spacing w:line="240" w:lineRule="auto"/>
        <w:rPr>
          <w:bCs/>
        </w:rPr>
      </w:pPr>
      <w:r w:rsidRPr="0050631D">
        <w:rPr>
          <w:bCs/>
        </w:rPr>
        <w:t>Одно из приоритетных направлений – развитие нравственно-этической сферы, создание условий для эмоционально-личностного становления и социальной адаптации воспитанников.</w:t>
      </w:r>
    </w:p>
    <w:p w:rsidR="0050631D" w:rsidRPr="0050631D" w:rsidRDefault="0050631D" w:rsidP="0050631D">
      <w:pPr>
        <w:tabs>
          <w:tab w:val="left" w:pos="9781"/>
        </w:tabs>
        <w:spacing w:line="240" w:lineRule="auto"/>
        <w:rPr>
          <w:bCs/>
          <w:i/>
        </w:rPr>
      </w:pPr>
      <w:r w:rsidRPr="0050631D">
        <w:rPr>
          <w:bCs/>
          <w:i/>
        </w:rPr>
        <w:t>Такой подход соответствует обеспечению преемственности дошкольного и начального общего образования за счет развития функционального базиса для формирования предпосылок универсальных учебных действий (УУД). Именно на универсальные учебные действия в личностной, коммуникативной, познавательной и регулятивной сферах ориентированы стандарты начального общего образования.</w:t>
      </w:r>
    </w:p>
    <w:p w:rsidR="0050631D" w:rsidRPr="0050631D" w:rsidRDefault="0050631D" w:rsidP="0050631D">
      <w:pPr>
        <w:tabs>
          <w:tab w:val="left" w:pos="9781"/>
        </w:tabs>
        <w:spacing w:line="240" w:lineRule="auto"/>
        <w:rPr>
          <w:rFonts w:eastAsia="Times New Roman"/>
        </w:rPr>
      </w:pPr>
      <w:r w:rsidRPr="0050631D">
        <w:rPr>
          <w:rFonts w:eastAsia="Times New Roman"/>
        </w:rPr>
        <w:t>Содержание раздела Программы, раскрывающего организацию и содержание коррекционной работы, определяется образовательной организацией самостоятельно.</w:t>
      </w:r>
    </w:p>
    <w:p w:rsidR="0050631D" w:rsidRPr="0050631D" w:rsidRDefault="0050631D" w:rsidP="0050631D">
      <w:pPr>
        <w:tabs>
          <w:tab w:val="left" w:pos="9781"/>
        </w:tabs>
        <w:spacing w:line="240" w:lineRule="auto"/>
        <w:rPr>
          <w:rFonts w:eastAsia="Times New Roman"/>
        </w:rPr>
      </w:pPr>
      <w:r w:rsidRPr="0050631D">
        <w:rPr>
          <w:rFonts w:eastAsia="Times New Roman"/>
        </w:rPr>
        <w:t>Эта часть Программы может быть представлена в виде ссылок на соответствующую методическую литературу, на выбранные участниками образовательных отношений парциальные программы, методики, формы организации образовательной работы.</w:t>
      </w:r>
    </w:p>
    <w:p w:rsidR="0050631D" w:rsidRPr="0050631D" w:rsidRDefault="0050631D" w:rsidP="0050631D">
      <w:pPr>
        <w:tabs>
          <w:tab w:val="left" w:pos="662"/>
          <w:tab w:val="left" w:pos="9781"/>
        </w:tabs>
        <w:spacing w:line="240" w:lineRule="auto"/>
      </w:pPr>
      <w:r w:rsidRPr="0050631D">
        <w:t xml:space="preserve">Содержание коррекционной работы может быть реализовано в каждой образовательной области, предусмотренной ФГОС </w:t>
      </w:r>
      <w:proofErr w:type="gramStart"/>
      <w:r w:rsidRPr="0050631D">
        <w:t>ДО</w:t>
      </w:r>
      <w:proofErr w:type="gramEnd"/>
      <w:r w:rsidRPr="0050631D">
        <w:t xml:space="preserve">. При этом учитываются рекомендации </w:t>
      </w:r>
      <w:proofErr w:type="spellStart"/>
      <w:r w:rsidRPr="0050631D">
        <w:t>психолого-медико-педагогической</w:t>
      </w:r>
      <w:proofErr w:type="spellEnd"/>
      <w:r w:rsidRPr="0050631D">
        <w:t xml:space="preserve"> комиссии и результаты углубленной психолого-педагогической диагностики. </w:t>
      </w:r>
    </w:p>
    <w:p w:rsidR="0050631D" w:rsidRPr="0050631D" w:rsidRDefault="0050631D" w:rsidP="0050631D">
      <w:pPr>
        <w:widowControl w:val="0"/>
        <w:tabs>
          <w:tab w:val="left" w:pos="9781"/>
        </w:tabs>
        <w:spacing w:line="240" w:lineRule="auto"/>
        <w:rPr>
          <w:i/>
        </w:rPr>
      </w:pPr>
      <w:r w:rsidRPr="0050631D">
        <w:t xml:space="preserve">Задержка психического развития, в отличие от умственной отсталости, которая является стойким, необратимым состоянием, во многих случаях может </w:t>
      </w:r>
      <w:r w:rsidRPr="0050631D">
        <w:lastRenderedPageBreak/>
        <w:t xml:space="preserve">быть компенсирована при условии рано начатой коррекционно-развивающей работы. Дополнительными факторами является медикаментозная поддержка и временной фактор. </w:t>
      </w:r>
      <w:r w:rsidRPr="0050631D">
        <w:rPr>
          <w:i/>
        </w:rPr>
        <w:t>В результате коррекционной работы могут быть значительно повышены возможности освоения детьми с ЗПР основной общеобразовательной программы и их интеграции в образовательную среду.</w:t>
      </w:r>
    </w:p>
    <w:p w:rsidR="0050631D" w:rsidRPr="0050631D" w:rsidRDefault="0050631D" w:rsidP="0050631D">
      <w:pPr>
        <w:tabs>
          <w:tab w:val="left" w:pos="9781"/>
        </w:tabs>
        <w:spacing w:line="240" w:lineRule="auto"/>
        <w:rPr>
          <w:rFonts w:eastAsia="Times New Roman"/>
        </w:rPr>
      </w:pPr>
      <w:r w:rsidRPr="0050631D">
        <w:rPr>
          <w:rFonts w:eastAsia="Times New Roman"/>
        </w:rPr>
        <w:t xml:space="preserve">ФГОС </w:t>
      </w:r>
      <w:proofErr w:type="gramStart"/>
      <w:r w:rsidRPr="0050631D">
        <w:rPr>
          <w:rFonts w:eastAsia="Times New Roman"/>
        </w:rPr>
        <w:t>ДО</w:t>
      </w:r>
      <w:proofErr w:type="gramEnd"/>
      <w:r w:rsidRPr="0050631D">
        <w:rPr>
          <w:rFonts w:eastAsia="Times New Roman"/>
        </w:rPr>
        <w:t xml:space="preserve"> регламентирует </w:t>
      </w:r>
      <w:proofErr w:type="gramStart"/>
      <w:r w:rsidRPr="0050631D">
        <w:rPr>
          <w:rFonts w:eastAsia="Times New Roman"/>
        </w:rPr>
        <w:t>диагностическую</w:t>
      </w:r>
      <w:proofErr w:type="gramEnd"/>
      <w:r w:rsidRPr="0050631D">
        <w:rPr>
          <w:rFonts w:eastAsia="Times New Roman"/>
        </w:rPr>
        <w:t xml:space="preserve"> работу, в нем указывается, что при реализации Программы может проводиться оценка индивидуального развития детей. Такая оценка производится педагогическими работниками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50631D" w:rsidRPr="0050631D" w:rsidRDefault="0050631D" w:rsidP="0050631D">
      <w:pPr>
        <w:tabs>
          <w:tab w:val="left" w:pos="9781"/>
        </w:tabs>
        <w:spacing w:line="240" w:lineRule="auto"/>
        <w:rPr>
          <w:rFonts w:eastAsia="Times New Roman"/>
        </w:rPr>
      </w:pPr>
      <w:r w:rsidRPr="0050631D">
        <w:rPr>
          <w:rFonts w:eastAsia="Times New Roman"/>
        </w:rPr>
        <w:t xml:space="preserve">Результаты педагогической диагностики (мониторинга) могут использоваться </w:t>
      </w:r>
      <w:r w:rsidRPr="0050631D">
        <w:rPr>
          <w:rFonts w:eastAsia="Times New Roman"/>
          <w:i/>
        </w:rPr>
        <w:t>исключительно для решения следующих образовательных задач</w:t>
      </w:r>
      <w:r w:rsidRPr="0050631D">
        <w:rPr>
          <w:rFonts w:eastAsia="Times New Roman"/>
        </w:rPr>
        <w:t>:</w:t>
      </w:r>
    </w:p>
    <w:p w:rsidR="0050631D" w:rsidRPr="0050631D" w:rsidRDefault="0050631D" w:rsidP="0050631D">
      <w:pPr>
        <w:tabs>
          <w:tab w:val="left" w:pos="9781"/>
        </w:tabs>
        <w:spacing w:line="240" w:lineRule="auto"/>
        <w:rPr>
          <w:rFonts w:eastAsia="Times New Roman"/>
        </w:rPr>
      </w:pPr>
      <w:r w:rsidRPr="0050631D">
        <w:rPr>
          <w:rFonts w:eastAsia="Times New Roman"/>
        </w:rPr>
        <w:t>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50631D" w:rsidRPr="0050631D" w:rsidRDefault="0050631D" w:rsidP="0050631D">
      <w:pPr>
        <w:tabs>
          <w:tab w:val="left" w:pos="9781"/>
        </w:tabs>
        <w:spacing w:line="240" w:lineRule="auto"/>
        <w:rPr>
          <w:rFonts w:eastAsia="Times New Roman"/>
        </w:rPr>
      </w:pPr>
      <w:r w:rsidRPr="0050631D">
        <w:rPr>
          <w:rFonts w:eastAsia="Times New Roman"/>
        </w:rPr>
        <w:t>2) оптимизации работы с группой детей.</w:t>
      </w:r>
    </w:p>
    <w:p w:rsidR="0050631D" w:rsidRPr="0050631D" w:rsidRDefault="0050631D" w:rsidP="0050631D">
      <w:pPr>
        <w:tabs>
          <w:tab w:val="left" w:pos="9781"/>
        </w:tabs>
        <w:spacing w:line="240" w:lineRule="auto"/>
        <w:rPr>
          <w:rFonts w:eastAsia="Times New Roman"/>
        </w:rPr>
      </w:pPr>
      <w:r w:rsidRPr="0050631D">
        <w:rPr>
          <w:rFonts w:eastAsia="Times New Roman"/>
        </w:rPr>
        <w:t xml:space="preserve">При необходимости используется психологическая диагностика развития детей (выявление и изучение индивидуально-психологических особенностей детей), </w:t>
      </w:r>
      <w:proofErr w:type="gramStart"/>
      <w:r w:rsidRPr="0050631D">
        <w:rPr>
          <w:rFonts w:eastAsia="Times New Roman"/>
        </w:rPr>
        <w:t>которую</w:t>
      </w:r>
      <w:proofErr w:type="gramEnd"/>
      <w:r w:rsidRPr="0050631D">
        <w:rPr>
          <w:rFonts w:eastAsia="Times New Roman"/>
        </w:rPr>
        <w:t xml:space="preserve"> проводят квалифицированные специалисты (педагоги-психологи, психологи). В этом случае участие ребенка в психологической диагностике допускается только с согласия его родителей (законных представителей).</w:t>
      </w:r>
    </w:p>
    <w:p w:rsidR="0050631D" w:rsidRPr="0050631D" w:rsidRDefault="0050631D" w:rsidP="0050631D">
      <w:pPr>
        <w:pStyle w:val="aff4"/>
        <w:tabs>
          <w:tab w:val="left" w:pos="9781"/>
        </w:tabs>
        <w:spacing w:line="240" w:lineRule="auto"/>
        <w:rPr>
          <w:sz w:val="28"/>
          <w:szCs w:val="28"/>
        </w:rPr>
      </w:pPr>
      <w:r w:rsidRPr="0050631D">
        <w:rPr>
          <w:sz w:val="28"/>
          <w:szCs w:val="28"/>
        </w:rPr>
        <w:t xml:space="preserve">Диагностическая работа занимает особое место в коррекционно-педагогическом процессе, играет роль индикатора результативности оздоровительных, коррекционно-развивающих и воспитательно-образовательных мероприятий. При этом диагностика не ориентирована на оценку достижения детьми целевых ориентиров </w:t>
      </w:r>
      <w:proofErr w:type="gramStart"/>
      <w:r w:rsidRPr="0050631D">
        <w:rPr>
          <w:sz w:val="28"/>
          <w:szCs w:val="28"/>
        </w:rPr>
        <w:t>ДО</w:t>
      </w:r>
      <w:proofErr w:type="gramEnd"/>
      <w:r w:rsidRPr="0050631D">
        <w:rPr>
          <w:sz w:val="28"/>
          <w:szCs w:val="28"/>
        </w:rPr>
        <w:t xml:space="preserve">. Основная задача - выявить пробелы в овладении ребенком образовательным содержанием на предыдущих этапах, а также особенности и недостатки развития речи и познавательной деятельности, и на этой основе выстроить индивидуальную программу коррекционной работы. Диагностика является одним из эффективных механизмов адаптации образовательного </w:t>
      </w:r>
      <w:proofErr w:type="gramStart"/>
      <w:r w:rsidRPr="0050631D">
        <w:rPr>
          <w:sz w:val="28"/>
          <w:szCs w:val="28"/>
        </w:rPr>
        <w:t>содержания</w:t>
      </w:r>
      <w:proofErr w:type="gramEnd"/>
      <w:r w:rsidRPr="0050631D">
        <w:rPr>
          <w:sz w:val="28"/>
          <w:szCs w:val="28"/>
        </w:rPr>
        <w:t xml:space="preserve"> с учетом имеющихся у ребенка знаний, умений, навыков, освоенных на предыдущем этапе образовательной деятельности.</w:t>
      </w:r>
    </w:p>
    <w:p w:rsidR="0050631D" w:rsidRPr="0050631D" w:rsidRDefault="0050631D" w:rsidP="0050631D">
      <w:pPr>
        <w:pStyle w:val="aff4"/>
        <w:tabs>
          <w:tab w:val="left" w:pos="9781"/>
        </w:tabs>
        <w:spacing w:line="240" w:lineRule="auto"/>
        <w:rPr>
          <w:sz w:val="28"/>
          <w:szCs w:val="28"/>
        </w:rPr>
      </w:pPr>
      <w:r w:rsidRPr="0050631D">
        <w:rPr>
          <w:sz w:val="28"/>
          <w:szCs w:val="28"/>
        </w:rPr>
        <w:t xml:space="preserve">Технология психолого-педагогического сопровождения детей с ЗПР предполагает решение следующих </w:t>
      </w:r>
      <w:r w:rsidRPr="0050631D">
        <w:rPr>
          <w:b/>
          <w:i/>
          <w:sz w:val="28"/>
          <w:szCs w:val="28"/>
        </w:rPr>
        <w:t>задач</w:t>
      </w:r>
      <w:r w:rsidRPr="0050631D">
        <w:rPr>
          <w:sz w:val="28"/>
          <w:szCs w:val="28"/>
        </w:rPr>
        <w:t xml:space="preserve"> в рамках диагностической работы:</w:t>
      </w:r>
    </w:p>
    <w:p w:rsidR="0050631D" w:rsidRPr="0050631D" w:rsidRDefault="0050631D" w:rsidP="0050631D">
      <w:pPr>
        <w:tabs>
          <w:tab w:val="left" w:pos="9781"/>
        </w:tabs>
        <w:spacing w:line="240" w:lineRule="auto"/>
      </w:pPr>
      <w:r w:rsidRPr="0050631D">
        <w:t xml:space="preserve">- изучение и анализ данных и рекомендаций, представленных в заключении </w:t>
      </w:r>
      <w:proofErr w:type="spellStart"/>
      <w:r w:rsidRPr="0050631D">
        <w:t>психолого-медико-педагогической</w:t>
      </w:r>
      <w:proofErr w:type="spellEnd"/>
      <w:r w:rsidRPr="0050631D">
        <w:t xml:space="preserve"> комиссии;</w:t>
      </w:r>
    </w:p>
    <w:p w:rsidR="0050631D" w:rsidRPr="0050631D" w:rsidRDefault="0050631D" w:rsidP="0050631D">
      <w:pPr>
        <w:tabs>
          <w:tab w:val="left" w:pos="9781"/>
        </w:tabs>
        <w:spacing w:line="240" w:lineRule="auto"/>
      </w:pPr>
      <w:r w:rsidRPr="0050631D">
        <w:t>- глубокое, всестороннее изучение каждого ребенка: выявление индивидуальных особенностей и уровня развития познавательной деятельности, эмоционально-волевой сферы, речи, запаса знаний и представлений об окружающем мире, умений и навыков в различных видах деятельности, присущих детям данного возраста;</w:t>
      </w:r>
    </w:p>
    <w:p w:rsidR="0050631D" w:rsidRPr="0050631D" w:rsidRDefault="0050631D" w:rsidP="0050631D">
      <w:pPr>
        <w:tabs>
          <w:tab w:val="left" w:pos="9781"/>
        </w:tabs>
        <w:spacing w:line="240" w:lineRule="auto"/>
      </w:pPr>
      <w:r w:rsidRPr="0050631D">
        <w:lastRenderedPageBreak/>
        <w:t>- с учетом данных психолого-педагогической диагностики определение причин образовательных трудностей и особых образовательных потребностей каждого ребенка, адаптация образовательного содержания и разработка коррекционной программы;</w:t>
      </w:r>
    </w:p>
    <w:p w:rsidR="0050631D" w:rsidRPr="0050631D" w:rsidRDefault="0050631D" w:rsidP="0050631D">
      <w:pPr>
        <w:tabs>
          <w:tab w:val="left" w:pos="9781"/>
        </w:tabs>
        <w:spacing w:line="240" w:lineRule="auto"/>
      </w:pPr>
      <w:r w:rsidRPr="0050631D">
        <w:t>- изучение социальной ситуации развития и условий семейного воспитания детей с ЗПР;</w:t>
      </w:r>
    </w:p>
    <w:p w:rsidR="0050631D" w:rsidRPr="0050631D" w:rsidRDefault="0050631D" w:rsidP="0050631D">
      <w:pPr>
        <w:tabs>
          <w:tab w:val="left" w:pos="9781"/>
        </w:tabs>
        <w:spacing w:line="240" w:lineRule="auto"/>
      </w:pPr>
      <w:r w:rsidRPr="0050631D">
        <w:t>- изучение динамики развития ребенка в условиях коррекционно-развивающего обучения, определение его образовательного маршрута;</w:t>
      </w:r>
    </w:p>
    <w:p w:rsidR="0050631D" w:rsidRPr="0050631D" w:rsidRDefault="0050631D" w:rsidP="0050631D">
      <w:pPr>
        <w:pStyle w:val="aff4"/>
        <w:tabs>
          <w:tab w:val="left" w:pos="9781"/>
        </w:tabs>
        <w:spacing w:line="240" w:lineRule="auto"/>
        <w:rPr>
          <w:sz w:val="28"/>
          <w:szCs w:val="28"/>
        </w:rPr>
      </w:pPr>
      <w:r w:rsidRPr="0050631D">
        <w:rPr>
          <w:sz w:val="28"/>
          <w:szCs w:val="28"/>
        </w:rPr>
        <w:t>- в период подготовки ребенка к школьному обучению перед специалистами встает еще одна важная задача диагностики – определение параметров психологической готовности и рекомендация наиболее эффективной формы школьного обучения.</w:t>
      </w:r>
    </w:p>
    <w:p w:rsidR="0050631D" w:rsidRPr="0050631D" w:rsidRDefault="0050631D" w:rsidP="0050631D">
      <w:pPr>
        <w:pStyle w:val="aff4"/>
        <w:tabs>
          <w:tab w:val="left" w:pos="9781"/>
        </w:tabs>
        <w:spacing w:line="240" w:lineRule="auto"/>
        <w:rPr>
          <w:sz w:val="28"/>
          <w:szCs w:val="28"/>
        </w:rPr>
      </w:pPr>
      <w:r w:rsidRPr="0050631D">
        <w:rPr>
          <w:sz w:val="28"/>
          <w:szCs w:val="28"/>
        </w:rPr>
        <w:t>Таким образом, в коррекционно-педагогическом процессе органично переплетаются задачи изучения ребенка и оказания ему психолого-педагогической помощи.</w:t>
      </w:r>
    </w:p>
    <w:p w:rsidR="0050631D" w:rsidRPr="0050631D" w:rsidRDefault="0050631D" w:rsidP="0050631D">
      <w:pPr>
        <w:pStyle w:val="aff4"/>
        <w:tabs>
          <w:tab w:val="left" w:pos="9781"/>
        </w:tabs>
        <w:spacing w:line="240" w:lineRule="auto"/>
        <w:rPr>
          <w:i/>
          <w:iCs/>
          <w:sz w:val="28"/>
          <w:szCs w:val="28"/>
        </w:rPr>
      </w:pPr>
      <w:r w:rsidRPr="0050631D">
        <w:rPr>
          <w:sz w:val="28"/>
          <w:szCs w:val="28"/>
        </w:rPr>
        <w:t xml:space="preserve">Решение этой проблемы тесно связано с отслеживанием результатов образовательной деятельности и оценки степени ее эффективности. Таким образом, формируются два направления </w:t>
      </w:r>
      <w:proofErr w:type="spellStart"/>
      <w:r w:rsidRPr="0050631D">
        <w:rPr>
          <w:sz w:val="28"/>
          <w:szCs w:val="28"/>
        </w:rPr>
        <w:t>диагностико-мониторинговой</w:t>
      </w:r>
      <w:proofErr w:type="spellEnd"/>
      <w:r w:rsidRPr="0050631D">
        <w:rPr>
          <w:sz w:val="28"/>
          <w:szCs w:val="28"/>
        </w:rPr>
        <w:t xml:space="preserve"> деятельности: </w:t>
      </w:r>
      <w:r w:rsidRPr="0050631D">
        <w:rPr>
          <w:i/>
          <w:iCs/>
          <w:sz w:val="28"/>
          <w:szCs w:val="28"/>
        </w:rPr>
        <w:t>диагностическое и контрольно-мониторинговое.</w:t>
      </w:r>
    </w:p>
    <w:p w:rsidR="0050631D" w:rsidRPr="0050631D" w:rsidRDefault="0050631D" w:rsidP="0050631D">
      <w:pPr>
        <w:pStyle w:val="aff4"/>
        <w:tabs>
          <w:tab w:val="left" w:pos="9781"/>
        </w:tabs>
        <w:spacing w:line="240" w:lineRule="auto"/>
        <w:rPr>
          <w:sz w:val="28"/>
          <w:szCs w:val="28"/>
        </w:rPr>
      </w:pPr>
      <w:r w:rsidRPr="0050631D">
        <w:rPr>
          <w:sz w:val="28"/>
          <w:szCs w:val="28"/>
        </w:rPr>
        <w:t xml:space="preserve">Диагностическая работа строится с опорой на основные психолого-диагностические принципы, признанные отечественной специальной психологией и коррекционной педагогикой и раскрытые в трудах Л.С. </w:t>
      </w:r>
      <w:proofErr w:type="spellStart"/>
      <w:r w:rsidRPr="0050631D">
        <w:rPr>
          <w:sz w:val="28"/>
          <w:szCs w:val="28"/>
        </w:rPr>
        <w:t>Выготского</w:t>
      </w:r>
      <w:proofErr w:type="spellEnd"/>
      <w:r w:rsidRPr="0050631D">
        <w:rPr>
          <w:sz w:val="28"/>
          <w:szCs w:val="28"/>
        </w:rPr>
        <w:t xml:space="preserve">, А.Р. </w:t>
      </w:r>
      <w:proofErr w:type="spellStart"/>
      <w:r w:rsidRPr="0050631D">
        <w:rPr>
          <w:sz w:val="28"/>
          <w:szCs w:val="28"/>
        </w:rPr>
        <w:t>Лурии</w:t>
      </w:r>
      <w:proofErr w:type="spellEnd"/>
      <w:r w:rsidRPr="0050631D">
        <w:rPr>
          <w:sz w:val="28"/>
          <w:szCs w:val="28"/>
        </w:rPr>
        <w:t xml:space="preserve">, В.И. </w:t>
      </w:r>
      <w:proofErr w:type="spellStart"/>
      <w:r w:rsidRPr="0050631D">
        <w:rPr>
          <w:sz w:val="28"/>
          <w:szCs w:val="28"/>
        </w:rPr>
        <w:t>Лубовского</w:t>
      </w:r>
      <w:proofErr w:type="spellEnd"/>
      <w:r w:rsidRPr="0050631D">
        <w:rPr>
          <w:sz w:val="28"/>
          <w:szCs w:val="28"/>
        </w:rPr>
        <w:t xml:space="preserve">, Д. Б. </w:t>
      </w:r>
      <w:proofErr w:type="spellStart"/>
      <w:r w:rsidRPr="0050631D">
        <w:rPr>
          <w:sz w:val="28"/>
          <w:szCs w:val="28"/>
        </w:rPr>
        <w:t>Эльконина</w:t>
      </w:r>
      <w:proofErr w:type="spellEnd"/>
      <w:r w:rsidRPr="0050631D">
        <w:rPr>
          <w:sz w:val="28"/>
          <w:szCs w:val="28"/>
        </w:rPr>
        <w:t xml:space="preserve"> и др.:</w:t>
      </w:r>
    </w:p>
    <w:p w:rsidR="0050631D" w:rsidRPr="0050631D" w:rsidRDefault="0050631D" w:rsidP="0050631D">
      <w:pPr>
        <w:pStyle w:val="aff4"/>
        <w:tabs>
          <w:tab w:val="left" w:pos="9781"/>
        </w:tabs>
        <w:spacing w:line="240" w:lineRule="auto"/>
        <w:rPr>
          <w:sz w:val="28"/>
          <w:szCs w:val="28"/>
        </w:rPr>
      </w:pPr>
      <w:r w:rsidRPr="0050631D">
        <w:rPr>
          <w:sz w:val="28"/>
          <w:szCs w:val="28"/>
        </w:rPr>
        <w:t xml:space="preserve">• </w:t>
      </w:r>
      <w:r w:rsidRPr="0050631D">
        <w:rPr>
          <w:i/>
          <w:iCs/>
          <w:sz w:val="28"/>
          <w:szCs w:val="28"/>
        </w:rPr>
        <w:t xml:space="preserve">Принцип комплексного подхода </w:t>
      </w:r>
      <w:r w:rsidRPr="0050631D">
        <w:rPr>
          <w:rStyle w:val="apple-converted-space"/>
          <w:i/>
          <w:iCs/>
          <w:sz w:val="28"/>
          <w:szCs w:val="28"/>
        </w:rPr>
        <w:t>-</w:t>
      </w:r>
      <w:r w:rsidRPr="0050631D">
        <w:rPr>
          <w:sz w:val="28"/>
          <w:szCs w:val="28"/>
        </w:rPr>
        <w:t xml:space="preserve"> взаимодействие врачей, психологов, педагогов при определении причин, механизмов психологической сущности и структуры нарушения в развитии ребенка;</w:t>
      </w:r>
    </w:p>
    <w:p w:rsidR="0050631D" w:rsidRPr="0050631D" w:rsidRDefault="0050631D" w:rsidP="0050631D">
      <w:pPr>
        <w:pStyle w:val="aff4"/>
        <w:tabs>
          <w:tab w:val="left" w:pos="9781"/>
        </w:tabs>
        <w:spacing w:line="240" w:lineRule="auto"/>
        <w:rPr>
          <w:sz w:val="28"/>
          <w:szCs w:val="28"/>
        </w:rPr>
      </w:pPr>
      <w:r w:rsidRPr="0050631D">
        <w:rPr>
          <w:sz w:val="28"/>
          <w:szCs w:val="28"/>
        </w:rPr>
        <w:t xml:space="preserve">• </w:t>
      </w:r>
      <w:r w:rsidRPr="0050631D">
        <w:rPr>
          <w:i/>
          <w:iCs/>
          <w:sz w:val="28"/>
          <w:szCs w:val="28"/>
        </w:rPr>
        <w:t>Принцип системного подхода - анализ</w:t>
      </w:r>
      <w:r w:rsidRPr="0050631D">
        <w:rPr>
          <w:sz w:val="28"/>
          <w:szCs w:val="28"/>
        </w:rPr>
        <w:t xml:space="preserve"> структуры дефекта и иерархии нарушений, а также компенсаторных возможностей;</w:t>
      </w:r>
    </w:p>
    <w:p w:rsidR="0050631D" w:rsidRPr="0050631D" w:rsidRDefault="0050631D" w:rsidP="0050631D">
      <w:pPr>
        <w:pStyle w:val="aff4"/>
        <w:tabs>
          <w:tab w:val="left" w:pos="9781"/>
        </w:tabs>
        <w:spacing w:line="240" w:lineRule="auto"/>
        <w:rPr>
          <w:sz w:val="28"/>
          <w:szCs w:val="28"/>
        </w:rPr>
      </w:pPr>
      <w:r w:rsidRPr="0050631D">
        <w:rPr>
          <w:sz w:val="28"/>
          <w:szCs w:val="28"/>
        </w:rPr>
        <w:t xml:space="preserve">• </w:t>
      </w:r>
      <w:r w:rsidRPr="0050631D">
        <w:rPr>
          <w:i/>
          <w:iCs/>
          <w:sz w:val="28"/>
          <w:szCs w:val="28"/>
        </w:rPr>
        <w:t>Принцип единства качественного и количественного анализа результатов обследования:</w:t>
      </w:r>
      <w:r w:rsidRPr="0050631D">
        <w:rPr>
          <w:sz w:val="28"/>
          <w:szCs w:val="28"/>
        </w:rPr>
        <w:t xml:space="preserve"> анализ процесса деятельности, учет особенностей мотивации, программирования, регуляции, содержательной стороны деятельности и ее результатов. </w:t>
      </w:r>
      <w:proofErr w:type="gramStart"/>
      <w:r w:rsidRPr="0050631D">
        <w:rPr>
          <w:sz w:val="28"/>
          <w:szCs w:val="28"/>
        </w:rPr>
        <w:t xml:space="preserve">Особенности «зоны ближайшего развития» и </w:t>
      </w:r>
      <w:proofErr w:type="spellStart"/>
      <w:r w:rsidRPr="0050631D">
        <w:rPr>
          <w:sz w:val="28"/>
          <w:szCs w:val="28"/>
        </w:rPr>
        <w:t>обучаемости</w:t>
      </w:r>
      <w:proofErr w:type="spellEnd"/>
      <w:r w:rsidRPr="0050631D">
        <w:rPr>
          <w:sz w:val="28"/>
          <w:szCs w:val="28"/>
        </w:rPr>
        <w:t xml:space="preserve"> воспитанника: а) </w:t>
      </w:r>
      <w:proofErr w:type="spellStart"/>
      <w:r w:rsidRPr="0050631D">
        <w:rPr>
          <w:sz w:val="28"/>
          <w:szCs w:val="28"/>
        </w:rPr>
        <w:t>обучаемость</w:t>
      </w:r>
      <w:proofErr w:type="spellEnd"/>
      <w:r w:rsidRPr="0050631D">
        <w:rPr>
          <w:sz w:val="28"/>
          <w:szCs w:val="28"/>
        </w:rPr>
        <w:t xml:space="preserve"> - основной дифференциально-диагностический критерий при разграничении сходных состояний; б) имеет значение для построения индивидуальных и групповых программ коррекционно-образовательной работы, выбора стиля и характера взаимодействия педагога и ребенка;</w:t>
      </w:r>
      <w:proofErr w:type="gramEnd"/>
    </w:p>
    <w:p w:rsidR="0050631D" w:rsidRPr="0050631D" w:rsidRDefault="0050631D" w:rsidP="0050631D">
      <w:pPr>
        <w:pStyle w:val="aff4"/>
        <w:numPr>
          <w:ilvl w:val="0"/>
          <w:numId w:val="40"/>
        </w:numPr>
        <w:tabs>
          <w:tab w:val="clear" w:pos="720"/>
          <w:tab w:val="num" w:pos="1134"/>
          <w:tab w:val="left" w:pos="9781"/>
        </w:tabs>
        <w:spacing w:line="240" w:lineRule="auto"/>
        <w:ind w:left="0" w:firstLine="709"/>
        <w:rPr>
          <w:sz w:val="28"/>
          <w:szCs w:val="28"/>
        </w:rPr>
      </w:pPr>
      <w:r w:rsidRPr="0050631D">
        <w:rPr>
          <w:i/>
          <w:iCs/>
          <w:sz w:val="28"/>
          <w:szCs w:val="28"/>
        </w:rPr>
        <w:t>Принцип структурно-динамического подхода</w:t>
      </w:r>
      <w:r w:rsidRPr="0050631D">
        <w:rPr>
          <w:rStyle w:val="apple-converted-space"/>
          <w:i/>
          <w:iCs/>
          <w:sz w:val="28"/>
          <w:szCs w:val="28"/>
        </w:rPr>
        <w:t xml:space="preserve"> </w:t>
      </w:r>
      <w:r w:rsidRPr="0050631D">
        <w:rPr>
          <w:sz w:val="28"/>
          <w:szCs w:val="28"/>
        </w:rPr>
        <w:t xml:space="preserve">ориентирован на изучение особенностей развития ребенка с точки зрения соответствия с закономерностями онтогенеза. </w:t>
      </w:r>
      <w:r w:rsidRPr="0050631D">
        <w:rPr>
          <w:sz w:val="28"/>
          <w:szCs w:val="28"/>
        </w:rPr>
        <w:br/>
        <w:t>В условиях коррекционного обучения обязательно учитывается характер динамики развития каждого ребенка, так как она может отражать сущность отставания;</w:t>
      </w:r>
    </w:p>
    <w:p w:rsidR="0050631D" w:rsidRPr="0050631D" w:rsidRDefault="0050631D" w:rsidP="0050631D">
      <w:pPr>
        <w:pStyle w:val="aff4"/>
        <w:numPr>
          <w:ilvl w:val="0"/>
          <w:numId w:val="40"/>
        </w:numPr>
        <w:tabs>
          <w:tab w:val="clear" w:pos="720"/>
          <w:tab w:val="num" w:pos="1134"/>
          <w:tab w:val="left" w:pos="9781"/>
        </w:tabs>
        <w:spacing w:line="240" w:lineRule="auto"/>
        <w:ind w:left="0" w:firstLine="709"/>
        <w:rPr>
          <w:sz w:val="28"/>
          <w:szCs w:val="28"/>
        </w:rPr>
      </w:pPr>
      <w:r w:rsidRPr="0050631D">
        <w:rPr>
          <w:i/>
          <w:iCs/>
          <w:sz w:val="28"/>
          <w:szCs w:val="28"/>
        </w:rPr>
        <w:lastRenderedPageBreak/>
        <w:t xml:space="preserve">Принцип </w:t>
      </w:r>
      <w:proofErr w:type="spellStart"/>
      <w:r w:rsidRPr="0050631D">
        <w:rPr>
          <w:i/>
          <w:iCs/>
          <w:sz w:val="28"/>
          <w:szCs w:val="28"/>
        </w:rPr>
        <w:t>деятельностного</w:t>
      </w:r>
      <w:proofErr w:type="spellEnd"/>
      <w:r w:rsidRPr="0050631D">
        <w:rPr>
          <w:i/>
          <w:iCs/>
          <w:sz w:val="28"/>
          <w:szCs w:val="28"/>
        </w:rPr>
        <w:t xml:space="preserve"> подхода.</w:t>
      </w:r>
      <w:r w:rsidRPr="0050631D">
        <w:rPr>
          <w:rStyle w:val="apple-converted-space"/>
          <w:i/>
          <w:iCs/>
          <w:sz w:val="28"/>
          <w:szCs w:val="28"/>
        </w:rPr>
        <w:t xml:space="preserve"> </w:t>
      </w:r>
      <w:r w:rsidRPr="0050631D">
        <w:rPr>
          <w:rStyle w:val="apple-converted-space"/>
          <w:iCs/>
          <w:sz w:val="28"/>
          <w:szCs w:val="28"/>
        </w:rPr>
        <w:t>Д</w:t>
      </w:r>
      <w:r w:rsidRPr="0050631D">
        <w:rPr>
          <w:sz w:val="28"/>
          <w:szCs w:val="28"/>
        </w:rPr>
        <w:t xml:space="preserve">иагностическая работа должна строиться с учетом ведущей деятельности, ее основных структурных компонентов, уровня </w:t>
      </w:r>
      <w:proofErr w:type="spellStart"/>
      <w:r w:rsidRPr="0050631D">
        <w:rPr>
          <w:sz w:val="28"/>
          <w:szCs w:val="28"/>
        </w:rPr>
        <w:t>сформированности</w:t>
      </w:r>
      <w:proofErr w:type="spellEnd"/>
      <w:r w:rsidRPr="0050631D">
        <w:rPr>
          <w:sz w:val="28"/>
          <w:szCs w:val="28"/>
        </w:rPr>
        <w:t xml:space="preserve"> и перспектив развития основных возрастных новообразований. При обследовании ребенка дошкольного возраста должен быть определен уровень </w:t>
      </w:r>
      <w:proofErr w:type="spellStart"/>
      <w:r w:rsidRPr="0050631D">
        <w:rPr>
          <w:sz w:val="28"/>
          <w:szCs w:val="28"/>
        </w:rPr>
        <w:t>сформированности</w:t>
      </w:r>
      <w:proofErr w:type="spellEnd"/>
      <w:r w:rsidRPr="0050631D">
        <w:rPr>
          <w:sz w:val="28"/>
          <w:szCs w:val="28"/>
        </w:rPr>
        <w:t xml:space="preserve"> предметной и особенно игровой деятельности – ее основных структурных компонентов (перенос значений с одного предмета на другой, соотношение роли и правила, уровень подчинения открытому правилу игры). Важно исследовать некоторые стороны психического развития (наглядно-образное мышление, общие познавательные мотивы, соотношение зрительного и смыслового поля, использование символических средств, развитие общих представлений). Не менее важным является анализ субъективной активности в самостоятельной исследовательской и продуктивной деятельности; </w:t>
      </w:r>
    </w:p>
    <w:p w:rsidR="0050631D" w:rsidRPr="0050631D" w:rsidRDefault="0050631D" w:rsidP="0050631D">
      <w:pPr>
        <w:pStyle w:val="aff4"/>
        <w:tabs>
          <w:tab w:val="left" w:pos="9781"/>
        </w:tabs>
        <w:spacing w:line="240" w:lineRule="auto"/>
        <w:rPr>
          <w:sz w:val="28"/>
          <w:szCs w:val="28"/>
        </w:rPr>
      </w:pPr>
      <w:r w:rsidRPr="0050631D">
        <w:rPr>
          <w:sz w:val="28"/>
          <w:szCs w:val="28"/>
        </w:rPr>
        <w:t xml:space="preserve">• </w:t>
      </w:r>
      <w:r w:rsidRPr="0050631D">
        <w:rPr>
          <w:i/>
          <w:iCs/>
          <w:sz w:val="28"/>
          <w:szCs w:val="28"/>
        </w:rPr>
        <w:t>Принцип единства диагностики и коррекции.</w:t>
      </w:r>
      <w:r w:rsidRPr="0050631D">
        <w:rPr>
          <w:rStyle w:val="apple-converted-space"/>
          <w:i/>
          <w:iCs/>
          <w:sz w:val="28"/>
          <w:szCs w:val="28"/>
        </w:rPr>
        <w:t xml:space="preserve"> </w:t>
      </w:r>
      <w:r w:rsidRPr="0050631D">
        <w:rPr>
          <w:sz w:val="28"/>
          <w:szCs w:val="28"/>
        </w:rPr>
        <w:t>Реализация этого принципа позволяет продуктивно использовать результаты обследования для построения индивидуальных и групповых коррекционно-развивающих программ;</w:t>
      </w:r>
    </w:p>
    <w:p w:rsidR="0050631D" w:rsidRPr="0050631D" w:rsidRDefault="0050631D" w:rsidP="0050631D">
      <w:pPr>
        <w:pStyle w:val="aff4"/>
        <w:tabs>
          <w:tab w:val="left" w:pos="9781"/>
        </w:tabs>
        <w:spacing w:line="240" w:lineRule="auto"/>
        <w:rPr>
          <w:sz w:val="28"/>
          <w:szCs w:val="28"/>
        </w:rPr>
      </w:pPr>
      <w:r w:rsidRPr="0050631D">
        <w:rPr>
          <w:sz w:val="28"/>
          <w:szCs w:val="28"/>
        </w:rPr>
        <w:t xml:space="preserve">• </w:t>
      </w:r>
      <w:r w:rsidRPr="0050631D">
        <w:rPr>
          <w:i/>
          <w:iCs/>
          <w:sz w:val="28"/>
          <w:szCs w:val="28"/>
        </w:rPr>
        <w:t>Принцип ранней диагностики отклонений в развитии.</w:t>
      </w:r>
      <w:r w:rsidRPr="0050631D">
        <w:rPr>
          <w:rStyle w:val="apple-converted-space"/>
          <w:i/>
          <w:iCs/>
          <w:sz w:val="28"/>
          <w:szCs w:val="28"/>
        </w:rPr>
        <w:t xml:space="preserve"> </w:t>
      </w:r>
      <w:r w:rsidRPr="0050631D">
        <w:rPr>
          <w:sz w:val="28"/>
          <w:szCs w:val="28"/>
        </w:rPr>
        <w:t xml:space="preserve">Раннее выявление отклонений и начало коррекционно-развивающей работы в раннем и дошкольном возрасте позволяют учитывать </w:t>
      </w:r>
      <w:proofErr w:type="spellStart"/>
      <w:r w:rsidRPr="0050631D">
        <w:rPr>
          <w:sz w:val="28"/>
          <w:szCs w:val="28"/>
        </w:rPr>
        <w:t>сензитивность</w:t>
      </w:r>
      <w:proofErr w:type="spellEnd"/>
      <w:r w:rsidRPr="0050631D">
        <w:rPr>
          <w:sz w:val="28"/>
          <w:szCs w:val="28"/>
        </w:rPr>
        <w:t xml:space="preserve"> различных функций и максимально использовать потенциальные возможности развивающегося мозга.</w:t>
      </w:r>
    </w:p>
    <w:p w:rsidR="0050631D" w:rsidRPr="0050631D" w:rsidRDefault="0050631D" w:rsidP="0050631D">
      <w:pPr>
        <w:pStyle w:val="aff4"/>
        <w:tabs>
          <w:tab w:val="left" w:pos="9781"/>
        </w:tabs>
        <w:spacing w:line="240" w:lineRule="auto"/>
        <w:rPr>
          <w:sz w:val="28"/>
          <w:szCs w:val="28"/>
        </w:rPr>
      </w:pPr>
      <w:r w:rsidRPr="0050631D">
        <w:rPr>
          <w:sz w:val="28"/>
          <w:szCs w:val="28"/>
        </w:rPr>
        <w:t>Воспитатели в диагностической работе используют только метод наблюдения и анализируют образовательные трудности детей, которые возникают у детей в процессе освоения разделов образовательной программы, т. е. решают задачи педагогической диагностики.</w:t>
      </w:r>
    </w:p>
    <w:p w:rsidR="0050631D" w:rsidRPr="0050631D" w:rsidRDefault="0050631D" w:rsidP="0050631D">
      <w:pPr>
        <w:pStyle w:val="aff4"/>
        <w:tabs>
          <w:tab w:val="left" w:pos="9781"/>
        </w:tabs>
        <w:spacing w:line="240" w:lineRule="auto"/>
        <w:rPr>
          <w:i/>
          <w:sz w:val="28"/>
          <w:szCs w:val="28"/>
        </w:rPr>
      </w:pPr>
      <w:r w:rsidRPr="0050631D">
        <w:rPr>
          <w:i/>
          <w:sz w:val="28"/>
          <w:szCs w:val="28"/>
        </w:rPr>
        <w:t>Учитель-дефектолог, учитель-логопед, педагог-психолог используют различные методы психолого-педагогической диагностики в рамках своей профессиональной компетентности.</w:t>
      </w:r>
    </w:p>
    <w:p w:rsidR="0050631D" w:rsidRPr="0050631D" w:rsidRDefault="0050631D" w:rsidP="0050631D">
      <w:pPr>
        <w:pStyle w:val="aff4"/>
        <w:tabs>
          <w:tab w:val="left" w:pos="9781"/>
        </w:tabs>
        <w:spacing w:line="240" w:lineRule="auto"/>
        <w:rPr>
          <w:sz w:val="28"/>
          <w:szCs w:val="28"/>
        </w:rPr>
      </w:pPr>
      <w:r w:rsidRPr="0050631D">
        <w:rPr>
          <w:sz w:val="28"/>
          <w:szCs w:val="28"/>
        </w:rPr>
        <w:t xml:space="preserve">При обследовании предполагается использование апробированных методов и диагностических методик. Это широко известные специалистам методики и диагностические комплексы Л.А. </w:t>
      </w:r>
      <w:proofErr w:type="spellStart"/>
      <w:r w:rsidRPr="0050631D">
        <w:rPr>
          <w:sz w:val="28"/>
          <w:szCs w:val="28"/>
        </w:rPr>
        <w:t>Венгера</w:t>
      </w:r>
      <w:proofErr w:type="spellEnd"/>
      <w:r w:rsidRPr="0050631D">
        <w:rPr>
          <w:sz w:val="28"/>
          <w:szCs w:val="28"/>
        </w:rPr>
        <w:t xml:space="preserve">, С.Д. </w:t>
      </w:r>
      <w:proofErr w:type="spellStart"/>
      <w:r w:rsidRPr="0050631D">
        <w:rPr>
          <w:sz w:val="28"/>
          <w:szCs w:val="28"/>
        </w:rPr>
        <w:t>Забрамной</w:t>
      </w:r>
      <w:proofErr w:type="spellEnd"/>
      <w:r w:rsidRPr="0050631D">
        <w:rPr>
          <w:sz w:val="28"/>
          <w:szCs w:val="28"/>
        </w:rPr>
        <w:t xml:space="preserve">, И.Ю. Левченко, Е.А. </w:t>
      </w:r>
      <w:proofErr w:type="spellStart"/>
      <w:r w:rsidRPr="0050631D">
        <w:rPr>
          <w:sz w:val="28"/>
          <w:szCs w:val="28"/>
        </w:rPr>
        <w:t>Стребелевой</w:t>
      </w:r>
      <w:proofErr w:type="spellEnd"/>
      <w:r w:rsidRPr="0050631D">
        <w:rPr>
          <w:sz w:val="28"/>
          <w:szCs w:val="28"/>
        </w:rPr>
        <w:t xml:space="preserve">, У.В. </w:t>
      </w:r>
      <w:proofErr w:type="spellStart"/>
      <w:r w:rsidRPr="0050631D">
        <w:rPr>
          <w:sz w:val="28"/>
          <w:szCs w:val="28"/>
        </w:rPr>
        <w:t>Ульенковой</w:t>
      </w:r>
      <w:proofErr w:type="spellEnd"/>
      <w:r w:rsidRPr="0050631D">
        <w:rPr>
          <w:sz w:val="28"/>
          <w:szCs w:val="28"/>
        </w:rPr>
        <w:t>, О.Н. Усановой, Л.С. Цветковой, Г.В. Чиркиной, Т.Б. Филичевой и др.</w:t>
      </w:r>
    </w:p>
    <w:p w:rsidR="0050631D" w:rsidRPr="0050631D" w:rsidRDefault="0050631D" w:rsidP="0050631D">
      <w:pPr>
        <w:pStyle w:val="aff4"/>
        <w:tabs>
          <w:tab w:val="left" w:pos="9781"/>
        </w:tabs>
        <w:spacing w:line="240" w:lineRule="auto"/>
        <w:rPr>
          <w:sz w:val="28"/>
          <w:szCs w:val="28"/>
        </w:rPr>
      </w:pPr>
      <w:r w:rsidRPr="0050631D">
        <w:rPr>
          <w:sz w:val="28"/>
          <w:szCs w:val="28"/>
        </w:rPr>
        <w:t xml:space="preserve">Главным в оценке результатов является качественный анализ процесса деятельности ребенка, учет особенностей мотивации, программирования, регуляции, содержательной стороны деятельности и ее результатов. Анализ меры помощи взрослого, способности ребенка к переносу новых способов действий в измененные условия позволяет выявить особенности </w:t>
      </w:r>
      <w:proofErr w:type="spellStart"/>
      <w:r w:rsidRPr="0050631D">
        <w:rPr>
          <w:sz w:val="28"/>
          <w:szCs w:val="28"/>
        </w:rPr>
        <w:t>обучаемости</w:t>
      </w:r>
      <w:proofErr w:type="spellEnd"/>
      <w:r w:rsidRPr="0050631D">
        <w:rPr>
          <w:sz w:val="28"/>
          <w:szCs w:val="28"/>
        </w:rPr>
        <w:t xml:space="preserve"> воспитанника, что имеет значение для построения индивидуальных и групповых программ коррекционно-образовательной работы, выбора стиля и характера взаимодействия педагогов и ребенка.</w:t>
      </w:r>
    </w:p>
    <w:p w:rsidR="0050631D" w:rsidRPr="0050631D" w:rsidRDefault="0050631D" w:rsidP="0050631D">
      <w:pPr>
        <w:pStyle w:val="aff4"/>
        <w:tabs>
          <w:tab w:val="left" w:pos="9781"/>
        </w:tabs>
        <w:spacing w:line="240" w:lineRule="auto"/>
        <w:rPr>
          <w:sz w:val="28"/>
          <w:szCs w:val="28"/>
        </w:rPr>
      </w:pPr>
      <w:r w:rsidRPr="0050631D">
        <w:rPr>
          <w:rStyle w:val="apple-converted-space"/>
          <w:iCs/>
          <w:sz w:val="28"/>
          <w:szCs w:val="28"/>
        </w:rPr>
        <w:t>Д</w:t>
      </w:r>
      <w:r w:rsidRPr="0050631D">
        <w:rPr>
          <w:sz w:val="28"/>
          <w:szCs w:val="28"/>
        </w:rPr>
        <w:t xml:space="preserve">иагностическая работа строится с учетом ведущей деятельности, поэтому при обследовании дошкольника важно определить уровень развития и выявить недостатки предметной и игровой деятельности. </w:t>
      </w:r>
    </w:p>
    <w:p w:rsidR="0050631D" w:rsidRPr="0050631D" w:rsidRDefault="0050631D" w:rsidP="0050631D">
      <w:pPr>
        <w:pStyle w:val="aff4"/>
        <w:tabs>
          <w:tab w:val="left" w:pos="9781"/>
        </w:tabs>
        <w:spacing w:line="240" w:lineRule="auto"/>
        <w:rPr>
          <w:sz w:val="28"/>
          <w:szCs w:val="28"/>
        </w:rPr>
      </w:pPr>
      <w:r w:rsidRPr="0050631D">
        <w:rPr>
          <w:sz w:val="28"/>
          <w:szCs w:val="28"/>
        </w:rPr>
        <w:lastRenderedPageBreak/>
        <w:t xml:space="preserve">Из всего вышесказанного можно сделать вывод о том, что индивидуальные образовательные потребности ребенка определяются с учетом показателей речевого, познавательного и личностного развития, выявленных при психолого-педагогическом обследовании. </w:t>
      </w:r>
    </w:p>
    <w:p w:rsidR="0050631D" w:rsidRPr="0050631D" w:rsidRDefault="0050631D" w:rsidP="0050631D">
      <w:pPr>
        <w:tabs>
          <w:tab w:val="left" w:pos="9781"/>
        </w:tabs>
        <w:spacing w:line="240" w:lineRule="auto"/>
        <w:rPr>
          <w:rFonts w:eastAsia="Times New Roman"/>
        </w:rPr>
      </w:pPr>
      <w:r w:rsidRPr="0050631D">
        <w:rPr>
          <w:rFonts w:eastAsia="Times New Roman"/>
        </w:rPr>
        <w:t>Результаты психолого-педагогической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 а также позволят определить содержание образовательной работы с ребенком с учетом выявленных образовательных трудностей.</w:t>
      </w:r>
    </w:p>
    <w:p w:rsidR="0050631D" w:rsidRPr="0050631D" w:rsidRDefault="0050631D" w:rsidP="0050631D">
      <w:pPr>
        <w:tabs>
          <w:tab w:val="left" w:pos="9781"/>
        </w:tabs>
        <w:spacing w:line="240" w:lineRule="auto"/>
        <w:rPr>
          <w:b/>
          <w:i/>
        </w:rPr>
      </w:pPr>
      <w:r w:rsidRPr="0050631D">
        <w:rPr>
          <w:b/>
          <w:i/>
        </w:rPr>
        <w:t xml:space="preserve">Содержание образовательной деятельности по профессиональной коррекции недостатков в развитии детей с ЗПР </w:t>
      </w:r>
    </w:p>
    <w:p w:rsidR="0050631D" w:rsidRPr="0050631D" w:rsidRDefault="0050631D" w:rsidP="0050631D">
      <w:pPr>
        <w:tabs>
          <w:tab w:val="left" w:pos="851"/>
        </w:tabs>
        <w:spacing w:line="240" w:lineRule="auto"/>
        <w:rPr>
          <w:rFonts w:eastAsia="Times New Roman"/>
        </w:rPr>
      </w:pPr>
      <w:r w:rsidRPr="0050631D">
        <w:rPr>
          <w:rFonts w:eastAsia="Times New Roman"/>
        </w:rPr>
        <w:t xml:space="preserve">Согласно ФГОС ДО, п. 2.11.2. коррекционно-образовательная работа осуществляется в группах компенсирующей и комбинированной направленности, что предполагает организацию всего педагогического процесса с учетом особенностей развития детей с ОВЗ. Специфика работы заключается в том, что коррекционно-развивающая и профилактическая работа с детьми при ЗПР </w:t>
      </w:r>
      <w:r w:rsidRPr="0050631D">
        <w:rPr>
          <w:rFonts w:eastAsia="Times New Roman"/>
          <w:b/>
          <w:i/>
        </w:rPr>
        <w:t>пронизывает</w:t>
      </w:r>
      <w:r w:rsidRPr="0050631D">
        <w:rPr>
          <w:rFonts w:eastAsia="Times New Roman"/>
        </w:rPr>
        <w:t xml:space="preserve"> все образовательные области, предусмотренные ФГОС </w:t>
      </w:r>
      <w:proofErr w:type="gramStart"/>
      <w:r w:rsidRPr="0050631D">
        <w:rPr>
          <w:rFonts w:eastAsia="Times New Roman"/>
        </w:rPr>
        <w:t>ДО</w:t>
      </w:r>
      <w:proofErr w:type="gramEnd"/>
      <w:r w:rsidRPr="0050631D">
        <w:rPr>
          <w:rFonts w:eastAsia="Times New Roman"/>
        </w:rPr>
        <w:t>.</w:t>
      </w:r>
    </w:p>
    <w:p w:rsidR="0050631D" w:rsidRPr="0050631D" w:rsidRDefault="0050631D" w:rsidP="0050631D">
      <w:pPr>
        <w:tabs>
          <w:tab w:val="left" w:pos="851"/>
        </w:tabs>
        <w:spacing w:line="240" w:lineRule="auto"/>
      </w:pPr>
      <w:r w:rsidRPr="0050631D">
        <w:rPr>
          <w:rFonts w:eastAsia="Times New Roman"/>
        </w:rPr>
        <w:t xml:space="preserve">Далее раскрывается примерное содержание </w:t>
      </w:r>
      <w:r w:rsidRPr="0050631D">
        <w:rPr>
          <w:i/>
        </w:rPr>
        <w:t xml:space="preserve">коррекционно-развивающей </w:t>
      </w:r>
      <w:r w:rsidRPr="0050631D">
        <w:t xml:space="preserve">работы и ее интеграция в образовательные области, предусмотренные ФГОС </w:t>
      </w:r>
      <w:proofErr w:type="gramStart"/>
      <w:r w:rsidRPr="0050631D">
        <w:t>ДО</w:t>
      </w:r>
      <w:proofErr w:type="gramEnd"/>
      <w:r w:rsidRPr="0050631D">
        <w:t>. Содержание коррекционной работы определяется как с учетом возраста детей, так (и прежде всего) на основе выявления их достижений, образовательных трудностей и недостатков в развитии.</w:t>
      </w:r>
    </w:p>
    <w:p w:rsidR="0050631D" w:rsidRPr="0050631D" w:rsidRDefault="0050631D" w:rsidP="0050631D">
      <w:pPr>
        <w:tabs>
          <w:tab w:val="left" w:pos="9781"/>
        </w:tabs>
        <w:spacing w:line="240" w:lineRule="auto"/>
        <w:rPr>
          <w:rFonts w:eastAsia="Times New Roman"/>
          <w:iCs/>
        </w:rPr>
      </w:pPr>
      <w:r w:rsidRPr="0050631D">
        <w:t>С</w:t>
      </w:r>
      <w:r w:rsidRPr="0050631D">
        <w:rPr>
          <w:rFonts w:eastAsia="Times New Roman"/>
          <w:iCs/>
        </w:rPr>
        <w:t>пецифика образовательной деятельности с детьми с ЗПР в рамках данного направления может быть описана в образовательной программе ДОО через комплекс методических пособий, коррекционно-развивающих программ и технологий (может быть представлена в виде таблицы).</w:t>
      </w:r>
    </w:p>
    <w:p w:rsidR="0050631D" w:rsidRPr="0050631D" w:rsidRDefault="0050631D" w:rsidP="0050631D">
      <w:pPr>
        <w:tabs>
          <w:tab w:val="left" w:pos="9781"/>
        </w:tabs>
        <w:spacing w:line="240" w:lineRule="auto"/>
        <w:rPr>
          <w:rFonts w:eastAsia="Times New Roman"/>
          <w:iCs/>
        </w:rPr>
      </w:pPr>
      <w:r w:rsidRPr="0050631D">
        <w:rPr>
          <w:rFonts w:eastAsia="Times New Roman"/>
          <w:iCs/>
        </w:rPr>
        <w:t xml:space="preserve"> </w:t>
      </w:r>
    </w:p>
    <w:p w:rsidR="0050631D" w:rsidRPr="0050631D" w:rsidRDefault="0050631D" w:rsidP="0050631D">
      <w:pPr>
        <w:spacing w:line="240" w:lineRule="auto"/>
        <w:ind w:hanging="30"/>
        <w:jc w:val="center"/>
        <w:rPr>
          <w:rFonts w:eastAsia="Times New Roman"/>
          <w:b/>
        </w:rPr>
      </w:pPr>
      <w:r w:rsidRPr="0050631D">
        <w:rPr>
          <w:rFonts w:eastAsia="Times New Roman"/>
          <w:b/>
        </w:rPr>
        <w:t xml:space="preserve">Коррекционно-развивающая работа в образовательной области </w:t>
      </w:r>
    </w:p>
    <w:p w:rsidR="0050631D" w:rsidRPr="0050631D" w:rsidRDefault="0050631D" w:rsidP="0050631D">
      <w:pPr>
        <w:spacing w:line="240" w:lineRule="auto"/>
        <w:ind w:hanging="30"/>
        <w:jc w:val="center"/>
        <w:rPr>
          <w:rFonts w:eastAsia="Times New Roman"/>
          <w:b/>
        </w:rPr>
      </w:pPr>
      <w:r w:rsidRPr="0050631D">
        <w:rPr>
          <w:rFonts w:eastAsia="Times New Roman"/>
          <w:b/>
        </w:rPr>
        <w:t>«Социально-коммуникативное развитие»</w:t>
      </w:r>
    </w:p>
    <w:p w:rsidR="0050631D" w:rsidRPr="0050631D" w:rsidRDefault="0050631D" w:rsidP="0050631D">
      <w:pPr>
        <w:spacing w:line="240" w:lineRule="auto"/>
        <w:ind w:hanging="30"/>
        <w:jc w:val="center"/>
        <w:rPr>
          <w:rFonts w:eastAsia="Times New Roman"/>
          <w:b/>
        </w:rPr>
      </w:pPr>
    </w:p>
    <w:tbl>
      <w:tblPr>
        <w:tblW w:w="4916"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tblPr>
      <w:tblGrid>
        <w:gridCol w:w="1869"/>
        <w:gridCol w:w="8192"/>
      </w:tblGrid>
      <w:tr w:rsidR="0050631D" w:rsidRPr="0050631D" w:rsidTr="004E6228">
        <w:trPr>
          <w:tblHeader/>
        </w:trPr>
        <w:tc>
          <w:tcPr>
            <w:tcW w:w="929" w:type="pct"/>
            <w:shd w:val="clear" w:color="auto" w:fill="F2F2F2" w:themeFill="background1" w:themeFillShade="F2"/>
          </w:tcPr>
          <w:p w:rsidR="0050631D" w:rsidRPr="0050631D" w:rsidRDefault="0050631D" w:rsidP="0050631D">
            <w:pPr>
              <w:spacing w:line="240" w:lineRule="auto"/>
              <w:ind w:firstLine="0"/>
              <w:jc w:val="center"/>
              <w:rPr>
                <w:b/>
              </w:rPr>
            </w:pPr>
            <w:r w:rsidRPr="0050631D">
              <w:rPr>
                <w:b/>
              </w:rPr>
              <w:t>Разделы</w:t>
            </w:r>
          </w:p>
        </w:tc>
        <w:tc>
          <w:tcPr>
            <w:tcW w:w="4071" w:type="pct"/>
            <w:shd w:val="clear" w:color="auto" w:fill="F2F2F2" w:themeFill="background1" w:themeFillShade="F2"/>
            <w:vAlign w:val="center"/>
          </w:tcPr>
          <w:p w:rsidR="0050631D" w:rsidRPr="0050631D" w:rsidRDefault="0050631D" w:rsidP="0050631D">
            <w:pPr>
              <w:spacing w:line="240" w:lineRule="auto"/>
              <w:ind w:firstLine="0"/>
              <w:jc w:val="center"/>
            </w:pPr>
            <w:r w:rsidRPr="0050631D">
              <w:rPr>
                <w:b/>
              </w:rPr>
              <w:t>Задачи и педагогические условия реализации программы коррекционной работы</w:t>
            </w:r>
          </w:p>
        </w:tc>
      </w:tr>
      <w:tr w:rsidR="0050631D" w:rsidRPr="0050631D" w:rsidTr="004E6228">
        <w:tc>
          <w:tcPr>
            <w:tcW w:w="929" w:type="pct"/>
            <w:shd w:val="clear" w:color="auto" w:fill="auto"/>
          </w:tcPr>
          <w:p w:rsidR="0050631D" w:rsidRPr="0050631D" w:rsidRDefault="0050631D" w:rsidP="0050631D">
            <w:pPr>
              <w:tabs>
                <w:tab w:val="left" w:pos="851"/>
                <w:tab w:val="left" w:pos="1147"/>
              </w:tabs>
              <w:spacing w:line="240" w:lineRule="auto"/>
              <w:ind w:firstLine="0"/>
              <w:rPr>
                <w:rFonts w:eastAsia="Times New Roman"/>
              </w:rPr>
            </w:pPr>
            <w:r w:rsidRPr="0050631D">
              <w:rPr>
                <w:rFonts w:eastAsia="Times New Roman"/>
              </w:rPr>
              <w:t xml:space="preserve">Коррекционная направленность работы в рамках социализации, развития общения, </w:t>
            </w:r>
            <w:proofErr w:type="spellStart"/>
            <w:r w:rsidRPr="0050631D">
              <w:rPr>
                <w:rFonts w:eastAsia="Times New Roman"/>
              </w:rPr>
              <w:t>нравственного</w:t>
            </w:r>
            <w:proofErr w:type="gramStart"/>
            <w:r w:rsidRPr="0050631D">
              <w:rPr>
                <w:rFonts w:eastAsia="Times New Roman"/>
              </w:rPr>
              <w:t>,п</w:t>
            </w:r>
            <w:proofErr w:type="gramEnd"/>
            <w:r w:rsidRPr="0050631D">
              <w:rPr>
                <w:rFonts w:eastAsia="Times New Roman"/>
              </w:rPr>
              <w:t>атриотическо-го</w:t>
            </w:r>
            <w:proofErr w:type="spellEnd"/>
            <w:r w:rsidRPr="0050631D">
              <w:rPr>
                <w:rFonts w:eastAsia="Times New Roman"/>
              </w:rPr>
              <w:t xml:space="preserve"> </w:t>
            </w:r>
            <w:r w:rsidRPr="0050631D">
              <w:rPr>
                <w:rFonts w:eastAsia="Times New Roman"/>
              </w:rPr>
              <w:lastRenderedPageBreak/>
              <w:t>воспитания. Ребенок в семье и сообществе</w:t>
            </w:r>
          </w:p>
          <w:p w:rsidR="0050631D" w:rsidRPr="0050631D" w:rsidRDefault="0050631D" w:rsidP="0050631D">
            <w:pPr>
              <w:tabs>
                <w:tab w:val="left" w:pos="851"/>
                <w:tab w:val="left" w:pos="1147"/>
              </w:tabs>
              <w:spacing w:line="240" w:lineRule="auto"/>
              <w:ind w:firstLine="0"/>
              <w:rPr>
                <w:rFonts w:eastAsia="Times New Roman"/>
              </w:rPr>
            </w:pPr>
          </w:p>
        </w:tc>
        <w:tc>
          <w:tcPr>
            <w:tcW w:w="4071" w:type="pct"/>
            <w:shd w:val="clear" w:color="auto" w:fill="auto"/>
            <w:vAlign w:val="center"/>
          </w:tcPr>
          <w:p w:rsidR="0050631D" w:rsidRPr="0050631D" w:rsidRDefault="0050631D" w:rsidP="0050631D">
            <w:pPr>
              <w:tabs>
                <w:tab w:val="left" w:pos="316"/>
                <w:tab w:val="left" w:pos="385"/>
                <w:tab w:val="left" w:pos="993"/>
              </w:tabs>
              <w:spacing w:line="240" w:lineRule="auto"/>
              <w:ind w:firstLine="0"/>
              <w:rPr>
                <w:rFonts w:eastAsia="Times New Roman"/>
                <w:b/>
                <w:i/>
                <w:iCs/>
              </w:rPr>
            </w:pPr>
            <w:r w:rsidRPr="0050631D">
              <w:rPr>
                <w:rFonts w:eastAsia="Times New Roman"/>
                <w:b/>
                <w:i/>
                <w:iCs/>
              </w:rPr>
              <w:lastRenderedPageBreak/>
              <w:t>Создание условий для эмоционального и ситуативно-делового общения с взрослыми и сверстниками:</w:t>
            </w:r>
          </w:p>
          <w:p w:rsidR="0050631D" w:rsidRPr="0050631D" w:rsidRDefault="0050631D" w:rsidP="0050631D">
            <w:pPr>
              <w:widowControl w:val="0"/>
              <w:numPr>
                <w:ilvl w:val="0"/>
                <w:numId w:val="42"/>
              </w:numPr>
              <w:tabs>
                <w:tab w:val="left" w:pos="316"/>
                <w:tab w:val="left" w:pos="385"/>
                <w:tab w:val="left" w:pos="993"/>
              </w:tabs>
              <w:suppressAutoHyphens w:val="0"/>
              <w:autoSpaceDE w:val="0"/>
              <w:autoSpaceDN w:val="0"/>
              <w:adjustRightInd w:val="0"/>
              <w:spacing w:line="240" w:lineRule="auto"/>
              <w:ind w:left="0" w:firstLine="0"/>
              <w:textAlignment w:val="auto"/>
              <w:rPr>
                <w:rFonts w:eastAsia="Times New Roman"/>
                <w:iCs/>
              </w:rPr>
            </w:pPr>
            <w:r w:rsidRPr="0050631D">
              <w:rPr>
                <w:rFonts w:eastAsia="Times New Roman"/>
                <w:iCs/>
              </w:rPr>
              <w:t xml:space="preserve">устанавливать эмоциональный контакт, пробуждать чувство доверия и желание сотрудничать </w:t>
            </w:r>
            <w:proofErr w:type="gramStart"/>
            <w:r w:rsidRPr="0050631D">
              <w:rPr>
                <w:rFonts w:eastAsia="Times New Roman"/>
                <w:iCs/>
              </w:rPr>
              <w:t>со</w:t>
            </w:r>
            <w:proofErr w:type="gramEnd"/>
            <w:r w:rsidRPr="0050631D">
              <w:rPr>
                <w:rFonts w:eastAsia="Times New Roman"/>
                <w:iCs/>
              </w:rPr>
              <w:t xml:space="preserve"> взрослым;</w:t>
            </w:r>
          </w:p>
          <w:p w:rsidR="0050631D" w:rsidRPr="0050631D" w:rsidRDefault="0050631D" w:rsidP="0050631D">
            <w:pPr>
              <w:widowControl w:val="0"/>
              <w:numPr>
                <w:ilvl w:val="0"/>
                <w:numId w:val="42"/>
              </w:numPr>
              <w:tabs>
                <w:tab w:val="left" w:pos="316"/>
                <w:tab w:val="left" w:pos="385"/>
                <w:tab w:val="left" w:pos="993"/>
              </w:tabs>
              <w:suppressAutoHyphens w:val="0"/>
              <w:autoSpaceDE w:val="0"/>
              <w:autoSpaceDN w:val="0"/>
              <w:adjustRightInd w:val="0"/>
              <w:spacing w:line="240" w:lineRule="auto"/>
              <w:ind w:left="0" w:firstLine="0"/>
              <w:textAlignment w:val="auto"/>
              <w:rPr>
                <w:rFonts w:eastAsia="Times New Roman"/>
                <w:iCs/>
              </w:rPr>
            </w:pPr>
            <w:r w:rsidRPr="0050631D">
              <w:rPr>
                <w:rFonts w:eastAsia="Times New Roman"/>
                <w:iCs/>
              </w:rPr>
              <w:t>создавать условия для ситуативно-делового общения с взрослыми и другими детьми, раскрывая способы совместных действий с предметами, побуждая и поощряя стремление детей к подражанию;</w:t>
            </w:r>
          </w:p>
          <w:p w:rsidR="0050631D" w:rsidRPr="0050631D" w:rsidRDefault="0050631D" w:rsidP="0050631D">
            <w:pPr>
              <w:widowControl w:val="0"/>
              <w:numPr>
                <w:ilvl w:val="0"/>
                <w:numId w:val="42"/>
              </w:numPr>
              <w:tabs>
                <w:tab w:val="left" w:pos="316"/>
                <w:tab w:val="left" w:pos="385"/>
                <w:tab w:val="left" w:pos="993"/>
              </w:tabs>
              <w:suppressAutoHyphens w:val="0"/>
              <w:autoSpaceDE w:val="0"/>
              <w:autoSpaceDN w:val="0"/>
              <w:adjustRightInd w:val="0"/>
              <w:spacing w:line="240" w:lineRule="auto"/>
              <w:ind w:left="0" w:firstLine="0"/>
              <w:textAlignment w:val="auto"/>
              <w:rPr>
                <w:rFonts w:eastAsia="Times New Roman"/>
                <w:iCs/>
              </w:rPr>
            </w:pPr>
            <w:r w:rsidRPr="0050631D">
              <w:rPr>
                <w:rFonts w:eastAsia="Times New Roman"/>
                <w:iCs/>
              </w:rPr>
              <w:t>поддерживать инициативу детей к совместной деятельности и к играм рядом, вместе;</w:t>
            </w:r>
          </w:p>
          <w:p w:rsidR="0050631D" w:rsidRPr="0050631D" w:rsidRDefault="0050631D" w:rsidP="0050631D">
            <w:pPr>
              <w:widowControl w:val="0"/>
              <w:numPr>
                <w:ilvl w:val="0"/>
                <w:numId w:val="42"/>
              </w:numPr>
              <w:tabs>
                <w:tab w:val="left" w:pos="316"/>
                <w:tab w:val="left" w:pos="385"/>
                <w:tab w:val="left" w:pos="993"/>
              </w:tabs>
              <w:suppressAutoHyphens w:val="0"/>
              <w:autoSpaceDE w:val="0"/>
              <w:autoSpaceDN w:val="0"/>
              <w:adjustRightInd w:val="0"/>
              <w:spacing w:line="240" w:lineRule="auto"/>
              <w:ind w:left="0" w:firstLine="0"/>
              <w:textAlignment w:val="auto"/>
              <w:rPr>
                <w:rFonts w:eastAsia="Times New Roman"/>
                <w:iCs/>
              </w:rPr>
            </w:pPr>
            <w:r w:rsidRPr="0050631D">
              <w:rPr>
                <w:rFonts w:eastAsia="Times New Roman"/>
                <w:iCs/>
              </w:rPr>
              <w:t xml:space="preserve">формировать средства межличностного взаимодействия детей в </w:t>
            </w:r>
            <w:r w:rsidRPr="0050631D">
              <w:rPr>
                <w:rFonts w:eastAsia="Times New Roman"/>
                <w:iCs/>
              </w:rPr>
              <w:lastRenderedPageBreak/>
              <w:t xml:space="preserve">ходе специально созданных ситуаций и в самостоятельной деятельности, побуждать их использовать речевые и неречевые средства коммуникации; учить детей пользоваться различными типами коммуникативных высказываний (задавать вопросы, строить простейшие сообщения и побуждения); </w:t>
            </w:r>
          </w:p>
          <w:p w:rsidR="0050631D" w:rsidRPr="0050631D" w:rsidRDefault="0050631D" w:rsidP="0050631D">
            <w:pPr>
              <w:widowControl w:val="0"/>
              <w:numPr>
                <w:ilvl w:val="0"/>
                <w:numId w:val="42"/>
              </w:numPr>
              <w:tabs>
                <w:tab w:val="left" w:pos="316"/>
                <w:tab w:val="left" w:pos="385"/>
                <w:tab w:val="left" w:pos="993"/>
              </w:tabs>
              <w:suppressAutoHyphens w:val="0"/>
              <w:autoSpaceDE w:val="0"/>
              <w:autoSpaceDN w:val="0"/>
              <w:adjustRightInd w:val="0"/>
              <w:spacing w:line="240" w:lineRule="auto"/>
              <w:ind w:left="0" w:firstLine="0"/>
              <w:textAlignment w:val="auto"/>
              <w:rPr>
                <w:rFonts w:eastAsia="Times New Roman"/>
                <w:iCs/>
              </w:rPr>
            </w:pPr>
            <w:r w:rsidRPr="0050631D">
              <w:rPr>
                <w:rFonts w:eastAsia="Times New Roman"/>
                <w:iCs/>
              </w:rPr>
              <w:t xml:space="preserve">по мере взросления и совершенствования коммуникативных возможностей побуждать детей к </w:t>
            </w:r>
            <w:proofErr w:type="spellStart"/>
            <w:r w:rsidRPr="0050631D">
              <w:rPr>
                <w:rFonts w:eastAsia="Times New Roman"/>
                <w:iCs/>
              </w:rPr>
              <w:t>внеситуативно-познавательному</w:t>
            </w:r>
            <w:proofErr w:type="spellEnd"/>
            <w:r w:rsidRPr="0050631D">
              <w:rPr>
                <w:rFonts w:eastAsia="Times New Roman"/>
                <w:iCs/>
              </w:rPr>
              <w:t xml:space="preserve"> общению, поддерживать инициативу в познании окружающего, создавать проблемные ситуации, побуждающие детей к вопросам;</w:t>
            </w:r>
          </w:p>
          <w:p w:rsidR="0050631D" w:rsidRPr="0050631D" w:rsidRDefault="0050631D" w:rsidP="0050631D">
            <w:pPr>
              <w:widowControl w:val="0"/>
              <w:numPr>
                <w:ilvl w:val="0"/>
                <w:numId w:val="42"/>
              </w:numPr>
              <w:tabs>
                <w:tab w:val="left" w:pos="316"/>
                <w:tab w:val="left" w:pos="385"/>
                <w:tab w:val="left" w:pos="993"/>
              </w:tabs>
              <w:suppressAutoHyphens w:val="0"/>
              <w:autoSpaceDE w:val="0"/>
              <w:autoSpaceDN w:val="0"/>
              <w:adjustRightInd w:val="0"/>
              <w:spacing w:line="240" w:lineRule="auto"/>
              <w:ind w:left="0" w:firstLine="0"/>
              <w:textAlignment w:val="auto"/>
              <w:rPr>
                <w:rFonts w:eastAsia="Times New Roman"/>
                <w:iCs/>
              </w:rPr>
            </w:pPr>
            <w:r w:rsidRPr="0050631D">
              <w:rPr>
                <w:rFonts w:eastAsia="Times New Roman"/>
                <w:iCs/>
              </w:rPr>
              <w:t xml:space="preserve">на завершающих этапах дошкольного образования создавать условия для перехода ребенка на уровень </w:t>
            </w:r>
            <w:proofErr w:type="spellStart"/>
            <w:r w:rsidRPr="0050631D">
              <w:rPr>
                <w:rFonts w:eastAsia="Times New Roman"/>
                <w:iCs/>
              </w:rPr>
              <w:t>внеситуативно-личностного</w:t>
            </w:r>
            <w:proofErr w:type="spellEnd"/>
            <w:r w:rsidRPr="0050631D">
              <w:rPr>
                <w:rFonts w:eastAsia="Times New Roman"/>
                <w:iCs/>
              </w:rPr>
              <w:t xml:space="preserve"> общения, привлекая его внимания к особенностям поведения, действиям, характеру взрослых; готовить к контекстному общению, предполагающему соблюдение определенных правил коммуникации.</w:t>
            </w:r>
          </w:p>
          <w:p w:rsidR="0050631D" w:rsidRPr="0050631D" w:rsidRDefault="0050631D" w:rsidP="0050631D">
            <w:pPr>
              <w:tabs>
                <w:tab w:val="left" w:pos="316"/>
                <w:tab w:val="left" w:pos="993"/>
                <w:tab w:val="left" w:pos="1134"/>
              </w:tabs>
              <w:spacing w:line="240" w:lineRule="auto"/>
              <w:ind w:firstLine="0"/>
              <w:rPr>
                <w:rFonts w:eastAsia="Times New Roman"/>
                <w:b/>
                <w:i/>
                <w:iCs/>
              </w:rPr>
            </w:pPr>
            <w:r w:rsidRPr="0050631D">
              <w:rPr>
                <w:rFonts w:eastAsia="Times New Roman"/>
                <w:b/>
                <w:i/>
                <w:iCs/>
              </w:rPr>
              <w:t>Создание условий для формирования у ребенка первоначальных представлений о себе:</w:t>
            </w:r>
          </w:p>
          <w:p w:rsidR="0050631D" w:rsidRPr="0050631D" w:rsidRDefault="0050631D" w:rsidP="0050631D">
            <w:pPr>
              <w:widowControl w:val="0"/>
              <w:numPr>
                <w:ilvl w:val="0"/>
                <w:numId w:val="42"/>
              </w:numPr>
              <w:tabs>
                <w:tab w:val="left" w:pos="316"/>
                <w:tab w:val="left" w:pos="993"/>
                <w:tab w:val="left" w:pos="1134"/>
              </w:tabs>
              <w:suppressAutoHyphens w:val="0"/>
              <w:autoSpaceDE w:val="0"/>
              <w:autoSpaceDN w:val="0"/>
              <w:adjustRightInd w:val="0"/>
              <w:spacing w:line="240" w:lineRule="auto"/>
              <w:ind w:left="0" w:firstLine="0"/>
              <w:textAlignment w:val="auto"/>
              <w:rPr>
                <w:rFonts w:eastAsia="Times New Roman"/>
                <w:iCs/>
              </w:rPr>
            </w:pPr>
            <w:r w:rsidRPr="0050631D">
              <w:rPr>
                <w:rFonts w:eastAsia="Times New Roman"/>
                <w:iCs/>
              </w:rPr>
              <w:t xml:space="preserve"> на начальных этапах работы пробуждать у ребенка интерес к себе, привлекать внимание к его зеркальному отражению, гладить по головке, называть ребенка, показывая на отражение, по имени, соотнося жестом: «Кто там? Васенька! И тут Васенька!»;</w:t>
            </w:r>
          </w:p>
          <w:p w:rsidR="0050631D" w:rsidRPr="0050631D" w:rsidRDefault="0050631D" w:rsidP="0050631D">
            <w:pPr>
              <w:widowControl w:val="0"/>
              <w:numPr>
                <w:ilvl w:val="0"/>
                <w:numId w:val="42"/>
              </w:numPr>
              <w:tabs>
                <w:tab w:val="left" w:pos="316"/>
                <w:tab w:val="left" w:pos="993"/>
                <w:tab w:val="left" w:pos="1134"/>
              </w:tabs>
              <w:suppressAutoHyphens w:val="0"/>
              <w:autoSpaceDE w:val="0"/>
              <w:autoSpaceDN w:val="0"/>
              <w:adjustRightInd w:val="0"/>
              <w:spacing w:line="240" w:lineRule="auto"/>
              <w:ind w:left="0" w:firstLine="0"/>
              <w:textAlignment w:val="auto"/>
              <w:rPr>
                <w:rFonts w:eastAsia="Times New Roman"/>
                <w:iCs/>
              </w:rPr>
            </w:pPr>
            <w:r w:rsidRPr="0050631D">
              <w:rPr>
                <w:rFonts w:eastAsia="Times New Roman"/>
                <w:iCs/>
              </w:rPr>
              <w:t>рассматривать с детьми фотографии, побуждать находить себя, других членов семьи, радоваться вместе с ними, указывать друг на друга, называть по имени, рисовать ребенка одного, с мамой, среди друзей и т. п.;</w:t>
            </w:r>
          </w:p>
          <w:p w:rsidR="0050631D" w:rsidRPr="0050631D" w:rsidRDefault="0050631D" w:rsidP="0050631D">
            <w:pPr>
              <w:widowControl w:val="0"/>
              <w:numPr>
                <w:ilvl w:val="0"/>
                <w:numId w:val="42"/>
              </w:numPr>
              <w:tabs>
                <w:tab w:val="left" w:pos="316"/>
                <w:tab w:val="left" w:pos="993"/>
                <w:tab w:val="left" w:pos="1134"/>
              </w:tabs>
              <w:suppressAutoHyphens w:val="0"/>
              <w:autoSpaceDE w:val="0"/>
              <w:autoSpaceDN w:val="0"/>
              <w:adjustRightInd w:val="0"/>
              <w:spacing w:line="240" w:lineRule="auto"/>
              <w:ind w:left="0" w:firstLine="0"/>
              <w:textAlignment w:val="auto"/>
              <w:rPr>
                <w:rFonts w:eastAsia="Times New Roman"/>
                <w:iCs/>
              </w:rPr>
            </w:pPr>
            <w:r w:rsidRPr="0050631D">
              <w:rPr>
                <w:rFonts w:eastAsia="Times New Roman"/>
                <w:iCs/>
              </w:rPr>
              <w:t xml:space="preserve">обращать внимание на заинтересованность ребенка в признании его усилий, стремления к сотрудничеству </w:t>
            </w:r>
            <w:proofErr w:type="gramStart"/>
            <w:r w:rsidRPr="0050631D">
              <w:rPr>
                <w:rFonts w:eastAsia="Times New Roman"/>
                <w:iCs/>
              </w:rPr>
              <w:t>со</w:t>
            </w:r>
            <w:proofErr w:type="gramEnd"/>
            <w:r w:rsidRPr="0050631D">
              <w:rPr>
                <w:rFonts w:eastAsia="Times New Roman"/>
                <w:iCs/>
              </w:rPr>
              <w:t xml:space="preserve"> взрослым, направленности на получение результата</w:t>
            </w:r>
            <w:r w:rsidRPr="0050631D">
              <w:rPr>
                <w:rFonts w:eastAsia="Times New Roman"/>
                <w:b/>
                <w:iCs/>
              </w:rPr>
              <w:t>.</w:t>
            </w:r>
          </w:p>
          <w:p w:rsidR="0050631D" w:rsidRPr="0050631D" w:rsidRDefault="0050631D" w:rsidP="0050631D">
            <w:pPr>
              <w:tabs>
                <w:tab w:val="left" w:pos="227"/>
                <w:tab w:val="left" w:pos="993"/>
              </w:tabs>
              <w:spacing w:line="240" w:lineRule="auto"/>
              <w:ind w:firstLine="0"/>
              <w:rPr>
                <w:rFonts w:eastAsia="Times New Roman"/>
                <w:b/>
                <w:i/>
                <w:iCs/>
              </w:rPr>
            </w:pPr>
            <w:r w:rsidRPr="0050631D">
              <w:rPr>
                <w:rFonts w:eastAsia="Times New Roman"/>
                <w:b/>
                <w:i/>
                <w:iCs/>
              </w:rPr>
              <w:t>Создание условий для привлечения внимания и интереса к сверстникам, к взаимодействию с ними:</w:t>
            </w:r>
          </w:p>
          <w:p w:rsidR="0050631D" w:rsidRPr="0050631D" w:rsidRDefault="0050631D" w:rsidP="0050631D">
            <w:pPr>
              <w:widowControl w:val="0"/>
              <w:numPr>
                <w:ilvl w:val="0"/>
                <w:numId w:val="42"/>
              </w:numPr>
              <w:tabs>
                <w:tab w:val="left" w:pos="227"/>
                <w:tab w:val="left" w:pos="993"/>
              </w:tabs>
              <w:suppressAutoHyphens w:val="0"/>
              <w:autoSpaceDE w:val="0"/>
              <w:autoSpaceDN w:val="0"/>
              <w:adjustRightInd w:val="0"/>
              <w:spacing w:line="240" w:lineRule="auto"/>
              <w:ind w:left="0" w:firstLine="0"/>
              <w:textAlignment w:val="auto"/>
              <w:rPr>
                <w:rFonts w:eastAsia="Times New Roman"/>
                <w:iCs/>
              </w:rPr>
            </w:pPr>
            <w:r w:rsidRPr="0050631D">
              <w:rPr>
                <w:rFonts w:eastAsia="Times New Roman"/>
                <w:iCs/>
              </w:rPr>
              <w:t>учить выражать расположение путем ласковых прикосновений, поглаживания, визуального контакта;</w:t>
            </w:r>
          </w:p>
          <w:p w:rsidR="0050631D" w:rsidRPr="0050631D" w:rsidRDefault="0050631D" w:rsidP="0050631D">
            <w:pPr>
              <w:widowControl w:val="0"/>
              <w:numPr>
                <w:ilvl w:val="0"/>
                <w:numId w:val="42"/>
              </w:numPr>
              <w:tabs>
                <w:tab w:val="left" w:pos="227"/>
                <w:tab w:val="left" w:pos="993"/>
              </w:tabs>
              <w:suppressAutoHyphens w:val="0"/>
              <w:autoSpaceDE w:val="0"/>
              <w:autoSpaceDN w:val="0"/>
              <w:adjustRightInd w:val="0"/>
              <w:spacing w:line="240" w:lineRule="auto"/>
              <w:ind w:left="0" w:firstLine="0"/>
              <w:textAlignment w:val="auto"/>
              <w:rPr>
                <w:rFonts w:eastAsia="Times New Roman"/>
                <w:iCs/>
              </w:rPr>
            </w:pPr>
            <w:r w:rsidRPr="0050631D">
              <w:rPr>
                <w:rFonts w:eastAsia="Times New Roman"/>
                <w:iCs/>
              </w:rPr>
              <w:t>учить детей взаимодействовать на положительной эмоциональной основе, не причиняя друг другу вреда, обмениваться игрушками;</w:t>
            </w:r>
          </w:p>
          <w:p w:rsidR="0050631D" w:rsidRPr="0050631D" w:rsidRDefault="0050631D" w:rsidP="0050631D">
            <w:pPr>
              <w:widowControl w:val="0"/>
              <w:numPr>
                <w:ilvl w:val="0"/>
                <w:numId w:val="42"/>
              </w:numPr>
              <w:tabs>
                <w:tab w:val="left" w:pos="227"/>
                <w:tab w:val="left" w:pos="993"/>
              </w:tabs>
              <w:suppressAutoHyphens w:val="0"/>
              <w:autoSpaceDE w:val="0"/>
              <w:autoSpaceDN w:val="0"/>
              <w:adjustRightInd w:val="0"/>
              <w:spacing w:line="240" w:lineRule="auto"/>
              <w:ind w:left="0" w:firstLine="0"/>
              <w:textAlignment w:val="auto"/>
              <w:rPr>
                <w:rFonts w:eastAsia="Times New Roman"/>
                <w:iCs/>
              </w:rPr>
            </w:pPr>
            <w:r w:rsidRPr="0050631D">
              <w:rPr>
                <w:rFonts w:eastAsia="Times New Roman"/>
                <w:iCs/>
              </w:rPr>
              <w:t>создавать условия для совместных действий детей и взрослых (игры с одним предметом - мячом, с песком, с водой и пр.);</w:t>
            </w:r>
          </w:p>
          <w:p w:rsidR="0050631D" w:rsidRPr="0050631D" w:rsidRDefault="0050631D" w:rsidP="0050631D">
            <w:pPr>
              <w:widowControl w:val="0"/>
              <w:numPr>
                <w:ilvl w:val="0"/>
                <w:numId w:val="42"/>
              </w:numPr>
              <w:tabs>
                <w:tab w:val="left" w:pos="227"/>
                <w:tab w:val="left" w:pos="993"/>
              </w:tabs>
              <w:suppressAutoHyphens w:val="0"/>
              <w:autoSpaceDE w:val="0"/>
              <w:autoSpaceDN w:val="0"/>
              <w:adjustRightInd w:val="0"/>
              <w:spacing w:line="240" w:lineRule="auto"/>
              <w:ind w:left="0" w:firstLine="0"/>
              <w:textAlignment w:val="auto"/>
              <w:rPr>
                <w:rFonts w:eastAsia="Times New Roman"/>
                <w:iCs/>
              </w:rPr>
            </w:pPr>
            <w:r w:rsidRPr="0050631D">
              <w:rPr>
                <w:rFonts w:eastAsia="Times New Roman"/>
                <w:iCs/>
              </w:rPr>
              <w:t xml:space="preserve">использовать </w:t>
            </w:r>
            <w:proofErr w:type="spellStart"/>
            <w:r w:rsidRPr="0050631D">
              <w:rPr>
                <w:rFonts w:eastAsia="Times New Roman"/>
                <w:iCs/>
              </w:rPr>
              <w:t>психокоррекционные</w:t>
            </w:r>
            <w:proofErr w:type="spellEnd"/>
            <w:r w:rsidRPr="0050631D">
              <w:rPr>
                <w:rFonts w:eastAsia="Times New Roman"/>
                <w:iCs/>
              </w:rPr>
              <w:t xml:space="preserve"> игры и приемы для снятия эмоционального напряжения, негативных поведенческих реакций;</w:t>
            </w:r>
          </w:p>
          <w:p w:rsidR="0050631D" w:rsidRPr="0050631D" w:rsidRDefault="0050631D" w:rsidP="0050631D">
            <w:pPr>
              <w:widowControl w:val="0"/>
              <w:numPr>
                <w:ilvl w:val="0"/>
                <w:numId w:val="42"/>
              </w:numPr>
              <w:tabs>
                <w:tab w:val="left" w:pos="227"/>
                <w:tab w:val="left" w:pos="993"/>
              </w:tabs>
              <w:suppressAutoHyphens w:val="0"/>
              <w:autoSpaceDE w:val="0"/>
              <w:autoSpaceDN w:val="0"/>
              <w:adjustRightInd w:val="0"/>
              <w:spacing w:line="240" w:lineRule="auto"/>
              <w:ind w:left="0" w:firstLine="0"/>
              <w:textAlignment w:val="auto"/>
              <w:rPr>
                <w:rFonts w:eastAsia="Times New Roman"/>
                <w:iCs/>
              </w:rPr>
            </w:pPr>
            <w:r w:rsidRPr="0050631D">
              <w:rPr>
                <w:rFonts w:eastAsia="Times New Roman"/>
                <w:iCs/>
              </w:rPr>
              <w:t xml:space="preserve">вызывать интерес и положительный эмоциональный отклик при </w:t>
            </w:r>
            <w:r w:rsidRPr="0050631D">
              <w:rPr>
                <w:rFonts w:eastAsia="Times New Roman"/>
                <w:iCs/>
              </w:rPr>
              <w:lastRenderedPageBreak/>
              <w:t>проведении праздников (Новый год, День рождения, Рождество, Пасха, Масленица, Выпускной праздник в детском саду и др.)</w:t>
            </w:r>
          </w:p>
          <w:p w:rsidR="0050631D" w:rsidRPr="0050631D" w:rsidRDefault="0050631D" w:rsidP="0050631D">
            <w:pPr>
              <w:spacing w:line="240" w:lineRule="auto"/>
              <w:ind w:firstLine="0"/>
              <w:rPr>
                <w:rFonts w:eastAsia="Times New Roman"/>
                <w:b/>
                <w:i/>
                <w:iCs/>
              </w:rPr>
            </w:pPr>
            <w:r w:rsidRPr="0050631D">
              <w:rPr>
                <w:rFonts w:eastAsia="Times New Roman"/>
                <w:b/>
                <w:i/>
                <w:iCs/>
              </w:rPr>
              <w:t>Создание условий и предпосылок для развития у детей представлений о месте человека в окружающем мире, формирования социальных эмоций, усвоения моральных норм и правил:</w:t>
            </w:r>
          </w:p>
          <w:p w:rsidR="0050631D" w:rsidRPr="0050631D" w:rsidRDefault="0050631D" w:rsidP="0050631D">
            <w:pPr>
              <w:widowControl w:val="0"/>
              <w:numPr>
                <w:ilvl w:val="0"/>
                <w:numId w:val="42"/>
              </w:numPr>
              <w:tabs>
                <w:tab w:val="left" w:pos="227"/>
                <w:tab w:val="left" w:pos="316"/>
                <w:tab w:val="left" w:pos="993"/>
                <w:tab w:val="left" w:pos="1134"/>
              </w:tabs>
              <w:suppressAutoHyphens w:val="0"/>
              <w:autoSpaceDE w:val="0"/>
              <w:autoSpaceDN w:val="0"/>
              <w:adjustRightInd w:val="0"/>
              <w:spacing w:line="240" w:lineRule="auto"/>
              <w:ind w:left="0" w:firstLine="0"/>
              <w:textAlignment w:val="auto"/>
              <w:rPr>
                <w:rFonts w:eastAsia="Times New Roman"/>
                <w:iCs/>
              </w:rPr>
            </w:pPr>
            <w:r w:rsidRPr="0050631D">
              <w:rPr>
                <w:rFonts w:eastAsia="Times New Roman"/>
                <w:iCs/>
              </w:rPr>
              <w:t xml:space="preserve">формировать чувства собственного достоинства, уважения к другому человеку, взрослому, сверстнику через пример (взрослого) и в играх-драматизациях со сменой ролей; </w:t>
            </w:r>
          </w:p>
          <w:p w:rsidR="0050631D" w:rsidRPr="0050631D" w:rsidRDefault="0050631D" w:rsidP="0050631D">
            <w:pPr>
              <w:widowControl w:val="0"/>
              <w:numPr>
                <w:ilvl w:val="0"/>
                <w:numId w:val="42"/>
              </w:numPr>
              <w:tabs>
                <w:tab w:val="left" w:pos="227"/>
                <w:tab w:val="left" w:pos="316"/>
                <w:tab w:val="left" w:pos="993"/>
                <w:tab w:val="left" w:pos="1134"/>
              </w:tabs>
              <w:suppressAutoHyphens w:val="0"/>
              <w:autoSpaceDE w:val="0"/>
              <w:autoSpaceDN w:val="0"/>
              <w:adjustRightInd w:val="0"/>
              <w:spacing w:line="240" w:lineRule="auto"/>
              <w:ind w:left="0" w:firstLine="0"/>
              <w:textAlignment w:val="auto"/>
              <w:rPr>
                <w:rFonts w:eastAsia="Times New Roman"/>
                <w:iCs/>
              </w:rPr>
            </w:pPr>
            <w:r w:rsidRPr="0050631D">
              <w:rPr>
                <w:rFonts w:eastAsia="Times New Roman"/>
                <w:iCs/>
              </w:rPr>
              <w:t>развивать представления о социальных отношениях в процессе наблюдений, сюжетно-ролевых игр, бесед, чтения художественной литературы;</w:t>
            </w:r>
          </w:p>
          <w:p w:rsidR="0050631D" w:rsidRPr="0050631D" w:rsidRDefault="0050631D" w:rsidP="0050631D">
            <w:pPr>
              <w:widowControl w:val="0"/>
              <w:numPr>
                <w:ilvl w:val="0"/>
                <w:numId w:val="42"/>
              </w:numPr>
              <w:tabs>
                <w:tab w:val="left" w:pos="284"/>
              </w:tabs>
              <w:suppressAutoHyphens w:val="0"/>
              <w:autoSpaceDE w:val="0"/>
              <w:autoSpaceDN w:val="0"/>
              <w:adjustRightInd w:val="0"/>
              <w:spacing w:line="240" w:lineRule="auto"/>
              <w:ind w:left="0" w:firstLine="0"/>
              <w:textAlignment w:val="auto"/>
              <w:rPr>
                <w:rFonts w:eastAsia="Times New Roman"/>
                <w:iCs/>
              </w:rPr>
            </w:pPr>
            <w:r w:rsidRPr="0050631D">
              <w:rPr>
                <w:rFonts w:eastAsia="Times New Roman"/>
                <w:iCs/>
              </w:rPr>
              <w:t xml:space="preserve">развивать социальные эмоции: </w:t>
            </w:r>
            <w:proofErr w:type="spellStart"/>
            <w:r w:rsidRPr="0050631D">
              <w:rPr>
                <w:rFonts w:eastAsia="Times New Roman"/>
                <w:iCs/>
              </w:rPr>
              <w:t>эмпатию</w:t>
            </w:r>
            <w:proofErr w:type="spellEnd"/>
            <w:r w:rsidRPr="0050631D">
              <w:rPr>
                <w:rFonts w:eastAsia="Times New Roman"/>
                <w:iCs/>
              </w:rPr>
              <w:t>, побуждать к сочувственному отношению к товарищам, к оказанию им помощи; формировать, внимательное и уважительное отношение к близким взрослым; окружающим детям;</w:t>
            </w:r>
          </w:p>
          <w:p w:rsidR="0050631D" w:rsidRPr="0050631D" w:rsidRDefault="0050631D" w:rsidP="0050631D">
            <w:pPr>
              <w:widowControl w:val="0"/>
              <w:numPr>
                <w:ilvl w:val="0"/>
                <w:numId w:val="42"/>
              </w:numPr>
              <w:tabs>
                <w:tab w:val="left" w:pos="227"/>
                <w:tab w:val="left" w:pos="316"/>
                <w:tab w:val="left" w:pos="993"/>
                <w:tab w:val="left" w:pos="1134"/>
              </w:tabs>
              <w:suppressAutoHyphens w:val="0"/>
              <w:autoSpaceDE w:val="0"/>
              <w:autoSpaceDN w:val="0"/>
              <w:adjustRightInd w:val="0"/>
              <w:spacing w:line="240" w:lineRule="auto"/>
              <w:ind w:left="0" w:firstLine="0"/>
              <w:textAlignment w:val="auto"/>
              <w:rPr>
                <w:rFonts w:eastAsia="Times New Roman"/>
                <w:iCs/>
              </w:rPr>
            </w:pPr>
            <w:r w:rsidRPr="0050631D">
              <w:rPr>
                <w:rFonts w:eastAsia="Times New Roman"/>
                <w:iCs/>
              </w:rPr>
              <w:t>развивать умение разрешать конфликтные ситуации, используя диалог, монолог (умение идти на компромисс для бесконфликтного решения возникшей проблемы, быть терпеливыми, терпимыми и милосердными);</w:t>
            </w:r>
          </w:p>
          <w:p w:rsidR="0050631D" w:rsidRPr="0050631D" w:rsidRDefault="0050631D" w:rsidP="0050631D">
            <w:pPr>
              <w:widowControl w:val="0"/>
              <w:numPr>
                <w:ilvl w:val="0"/>
                <w:numId w:val="42"/>
              </w:numPr>
              <w:tabs>
                <w:tab w:val="left" w:pos="227"/>
                <w:tab w:val="left" w:pos="316"/>
                <w:tab w:val="left" w:pos="993"/>
                <w:tab w:val="left" w:pos="1134"/>
              </w:tabs>
              <w:suppressAutoHyphens w:val="0"/>
              <w:autoSpaceDE w:val="0"/>
              <w:autoSpaceDN w:val="0"/>
              <w:adjustRightInd w:val="0"/>
              <w:spacing w:line="240" w:lineRule="auto"/>
              <w:ind w:left="0" w:firstLine="0"/>
              <w:textAlignment w:val="auto"/>
              <w:rPr>
                <w:rFonts w:eastAsia="Times New Roman"/>
                <w:iCs/>
              </w:rPr>
            </w:pPr>
            <w:r w:rsidRPr="0050631D">
              <w:rPr>
                <w:rFonts w:eastAsia="Times New Roman"/>
                <w:iCs/>
              </w:rPr>
              <w:t>формировать адекватную самооценку в совокупности эмоционального и когнитивного компонентов: принятие себя «я хороший» и умения критично анализировать и оценивать продукты своей деятельности, собственное поведение;</w:t>
            </w:r>
          </w:p>
          <w:p w:rsidR="0050631D" w:rsidRPr="0050631D" w:rsidRDefault="0050631D" w:rsidP="0050631D">
            <w:pPr>
              <w:widowControl w:val="0"/>
              <w:numPr>
                <w:ilvl w:val="0"/>
                <w:numId w:val="42"/>
              </w:numPr>
              <w:tabs>
                <w:tab w:val="left" w:pos="227"/>
                <w:tab w:val="left" w:pos="316"/>
                <w:tab w:val="left" w:pos="993"/>
                <w:tab w:val="left" w:pos="1134"/>
              </w:tabs>
              <w:suppressAutoHyphens w:val="0"/>
              <w:autoSpaceDE w:val="0"/>
              <w:autoSpaceDN w:val="0"/>
              <w:adjustRightInd w:val="0"/>
              <w:spacing w:line="240" w:lineRule="auto"/>
              <w:ind w:left="0" w:firstLine="0"/>
              <w:textAlignment w:val="auto"/>
              <w:rPr>
                <w:rFonts w:eastAsia="Times New Roman"/>
                <w:iCs/>
              </w:rPr>
            </w:pPr>
            <w:r w:rsidRPr="0050631D">
              <w:t xml:space="preserve">создавать условия для преодоления негативных качеств формирующегося характера, предупреждения и устранения аффективных, негативистских, </w:t>
            </w:r>
            <w:proofErr w:type="spellStart"/>
            <w:r w:rsidRPr="0050631D">
              <w:t>аутистических</w:t>
            </w:r>
            <w:proofErr w:type="spellEnd"/>
            <w:r w:rsidRPr="0050631D">
              <w:t xml:space="preserve"> проявлений, отклонений в поведении, а также повышенной тревожности, страхов, которые могут испытывать некоторые дети с ЗПР;</w:t>
            </w:r>
          </w:p>
          <w:p w:rsidR="0050631D" w:rsidRPr="0050631D" w:rsidRDefault="0050631D" w:rsidP="0050631D">
            <w:pPr>
              <w:widowControl w:val="0"/>
              <w:numPr>
                <w:ilvl w:val="0"/>
                <w:numId w:val="42"/>
              </w:numPr>
              <w:tabs>
                <w:tab w:val="left" w:pos="227"/>
                <w:tab w:val="left" w:pos="316"/>
                <w:tab w:val="left" w:pos="993"/>
                <w:tab w:val="left" w:pos="1134"/>
              </w:tabs>
              <w:suppressAutoHyphens w:val="0"/>
              <w:autoSpaceDE w:val="0"/>
              <w:autoSpaceDN w:val="0"/>
              <w:adjustRightInd w:val="0"/>
              <w:spacing w:line="240" w:lineRule="auto"/>
              <w:ind w:left="0" w:firstLine="0"/>
              <w:textAlignment w:val="auto"/>
              <w:rPr>
                <w:rFonts w:eastAsia="Times New Roman"/>
                <w:iCs/>
              </w:rPr>
            </w:pPr>
            <w:r w:rsidRPr="0050631D">
              <w:t xml:space="preserve">создавать условия для обогащения нравственно-этической сферы, как в </w:t>
            </w:r>
            <w:proofErr w:type="gramStart"/>
            <w:r w:rsidRPr="0050631D">
              <w:t>эмоциональном</w:t>
            </w:r>
            <w:proofErr w:type="gramEnd"/>
            <w:r w:rsidRPr="0050631D">
              <w:t xml:space="preserve">, так и в когнитивном и поведенческом компонентах; важно, чтобы ребенок не только знал о моральных нормах и правилах, </w:t>
            </w:r>
            <w:proofErr w:type="spellStart"/>
            <w:r w:rsidRPr="0050631D">
              <w:t>нодавал</w:t>
            </w:r>
            <w:proofErr w:type="spellEnd"/>
            <w:r w:rsidRPr="0050631D">
              <w:t xml:space="preserve"> нравственную оценку своим поступкам и поступкам товарищей;  придерживался правил в повседневной жизни, достигая к моменту поступления в школу «сплава аффекта» и интеллекта»</w:t>
            </w:r>
          </w:p>
        </w:tc>
      </w:tr>
      <w:tr w:rsidR="0050631D" w:rsidRPr="0050631D" w:rsidTr="004E6228">
        <w:tc>
          <w:tcPr>
            <w:tcW w:w="929" w:type="pct"/>
            <w:shd w:val="clear" w:color="auto" w:fill="auto"/>
          </w:tcPr>
          <w:p w:rsidR="0050631D" w:rsidRPr="0050631D" w:rsidRDefault="0050631D" w:rsidP="0050631D">
            <w:pPr>
              <w:tabs>
                <w:tab w:val="left" w:pos="851"/>
                <w:tab w:val="left" w:pos="1147"/>
              </w:tabs>
              <w:spacing w:line="240" w:lineRule="auto"/>
              <w:ind w:firstLine="0"/>
              <w:rPr>
                <w:rFonts w:eastAsia="Times New Roman"/>
              </w:rPr>
            </w:pPr>
            <w:r w:rsidRPr="0050631D">
              <w:rPr>
                <w:rFonts w:eastAsia="Times New Roman"/>
              </w:rPr>
              <w:lastRenderedPageBreak/>
              <w:t xml:space="preserve">Коррекционная направленность работы по </w:t>
            </w:r>
            <w:r w:rsidRPr="0050631D">
              <w:rPr>
                <w:rFonts w:eastAsia="Times New Roman"/>
              </w:rPr>
              <w:lastRenderedPageBreak/>
              <w:t xml:space="preserve">формированию навыков </w:t>
            </w:r>
            <w:proofErr w:type="spellStart"/>
            <w:proofErr w:type="gramStart"/>
            <w:r w:rsidRPr="0050631D">
              <w:rPr>
                <w:rFonts w:eastAsia="Times New Roman"/>
              </w:rPr>
              <w:t>само-обслуживания</w:t>
            </w:r>
            <w:proofErr w:type="spellEnd"/>
            <w:proofErr w:type="gramEnd"/>
            <w:r w:rsidRPr="0050631D">
              <w:rPr>
                <w:rFonts w:eastAsia="Times New Roman"/>
              </w:rPr>
              <w:t>, трудовому воспитанию</w:t>
            </w:r>
          </w:p>
          <w:p w:rsidR="0050631D" w:rsidRPr="0050631D" w:rsidRDefault="0050631D" w:rsidP="0050631D">
            <w:pPr>
              <w:tabs>
                <w:tab w:val="left" w:pos="851"/>
                <w:tab w:val="left" w:pos="1147"/>
              </w:tabs>
              <w:spacing w:line="240" w:lineRule="auto"/>
              <w:rPr>
                <w:rFonts w:eastAsia="Times New Roman"/>
              </w:rPr>
            </w:pPr>
          </w:p>
        </w:tc>
        <w:tc>
          <w:tcPr>
            <w:tcW w:w="4071" w:type="pct"/>
            <w:shd w:val="clear" w:color="auto" w:fill="auto"/>
            <w:vAlign w:val="center"/>
          </w:tcPr>
          <w:p w:rsidR="0050631D" w:rsidRPr="0050631D" w:rsidRDefault="0050631D" w:rsidP="0050631D">
            <w:pPr>
              <w:widowControl w:val="0"/>
              <w:tabs>
                <w:tab w:val="left" w:pos="284"/>
              </w:tabs>
              <w:autoSpaceDE w:val="0"/>
              <w:autoSpaceDN w:val="0"/>
              <w:adjustRightInd w:val="0"/>
              <w:spacing w:line="240" w:lineRule="auto"/>
              <w:ind w:firstLine="0"/>
              <w:rPr>
                <w:rFonts w:eastAsia="Times New Roman"/>
                <w:b/>
                <w:i/>
                <w:iCs/>
              </w:rPr>
            </w:pPr>
            <w:r w:rsidRPr="0050631D">
              <w:rPr>
                <w:rFonts w:eastAsia="Times New Roman"/>
                <w:b/>
                <w:i/>
                <w:iCs/>
              </w:rPr>
              <w:lastRenderedPageBreak/>
              <w:t xml:space="preserve">Развитие умения планировать деятельность, поэтапно ее осуществлять, давать о ней словесный отчет, развитие </w:t>
            </w:r>
            <w:proofErr w:type="spellStart"/>
            <w:r w:rsidRPr="0050631D">
              <w:rPr>
                <w:rFonts w:eastAsia="Times New Roman"/>
                <w:b/>
                <w:i/>
                <w:iCs/>
              </w:rPr>
              <w:t>саморегуляции</w:t>
            </w:r>
            <w:proofErr w:type="spellEnd"/>
            <w:r w:rsidRPr="0050631D">
              <w:rPr>
                <w:rFonts w:eastAsia="Times New Roman"/>
                <w:b/>
                <w:i/>
                <w:iCs/>
              </w:rPr>
              <w:t xml:space="preserve"> в совместной </w:t>
            </w:r>
            <w:proofErr w:type="gramStart"/>
            <w:r w:rsidRPr="0050631D">
              <w:rPr>
                <w:rFonts w:eastAsia="Times New Roman"/>
                <w:b/>
                <w:i/>
                <w:iCs/>
              </w:rPr>
              <w:t>со</w:t>
            </w:r>
            <w:proofErr w:type="gramEnd"/>
            <w:r w:rsidRPr="0050631D">
              <w:rPr>
                <w:rFonts w:eastAsia="Times New Roman"/>
                <w:b/>
                <w:i/>
                <w:iCs/>
              </w:rPr>
              <w:t xml:space="preserve"> взрослым и в самостоятельной деятельности:</w:t>
            </w:r>
          </w:p>
          <w:p w:rsidR="0050631D" w:rsidRPr="0050631D" w:rsidRDefault="0050631D" w:rsidP="0050631D">
            <w:pPr>
              <w:widowControl w:val="0"/>
              <w:numPr>
                <w:ilvl w:val="0"/>
                <w:numId w:val="42"/>
              </w:numPr>
              <w:tabs>
                <w:tab w:val="left" w:pos="284"/>
              </w:tabs>
              <w:suppressAutoHyphens w:val="0"/>
              <w:autoSpaceDE w:val="0"/>
              <w:autoSpaceDN w:val="0"/>
              <w:adjustRightInd w:val="0"/>
              <w:spacing w:line="240" w:lineRule="auto"/>
              <w:ind w:left="0" w:firstLine="0"/>
              <w:textAlignment w:val="auto"/>
              <w:rPr>
                <w:rFonts w:eastAsia="Times New Roman"/>
                <w:iCs/>
              </w:rPr>
            </w:pPr>
            <w:r w:rsidRPr="0050631D">
              <w:rPr>
                <w:rFonts w:eastAsia="Times New Roman"/>
                <w:iCs/>
              </w:rPr>
              <w:lastRenderedPageBreak/>
              <w:t>бережно относиться ко всем проявлениям самостоятельности детей в быту, во время игры;</w:t>
            </w:r>
          </w:p>
          <w:p w:rsidR="0050631D" w:rsidRPr="0050631D" w:rsidRDefault="0050631D" w:rsidP="0050631D">
            <w:pPr>
              <w:widowControl w:val="0"/>
              <w:numPr>
                <w:ilvl w:val="0"/>
                <w:numId w:val="42"/>
              </w:numPr>
              <w:tabs>
                <w:tab w:val="left" w:pos="284"/>
              </w:tabs>
              <w:suppressAutoHyphens w:val="0"/>
              <w:autoSpaceDE w:val="0"/>
              <w:autoSpaceDN w:val="0"/>
              <w:adjustRightInd w:val="0"/>
              <w:spacing w:line="240" w:lineRule="auto"/>
              <w:ind w:left="0" w:firstLine="0"/>
              <w:textAlignment w:val="auto"/>
              <w:rPr>
                <w:rFonts w:eastAsia="Times New Roman"/>
                <w:iCs/>
              </w:rPr>
            </w:pPr>
            <w:r w:rsidRPr="0050631D">
              <w:rPr>
                <w:rFonts w:eastAsia="Times New Roman"/>
                <w:iCs/>
              </w:rPr>
              <w:t>закреплять навыки самообслуживания, личной гигиены с опорой на карточки-схемы, отражающие последовательность действий; привлекать внимание к поддержанию опрятного внешнего вида; содержать в порядке собственную одежду;</w:t>
            </w:r>
          </w:p>
          <w:p w:rsidR="0050631D" w:rsidRPr="0050631D" w:rsidRDefault="0050631D" w:rsidP="0050631D">
            <w:pPr>
              <w:widowControl w:val="0"/>
              <w:numPr>
                <w:ilvl w:val="0"/>
                <w:numId w:val="42"/>
              </w:numPr>
              <w:tabs>
                <w:tab w:val="left" w:pos="284"/>
              </w:tabs>
              <w:suppressAutoHyphens w:val="0"/>
              <w:autoSpaceDE w:val="0"/>
              <w:autoSpaceDN w:val="0"/>
              <w:adjustRightInd w:val="0"/>
              <w:spacing w:line="240" w:lineRule="auto"/>
              <w:ind w:left="0" w:firstLine="0"/>
              <w:textAlignment w:val="auto"/>
              <w:rPr>
                <w:rFonts w:eastAsia="Times New Roman"/>
                <w:iCs/>
              </w:rPr>
            </w:pPr>
            <w:r w:rsidRPr="0050631D">
              <w:rPr>
                <w:rFonts w:eastAsia="Times New Roman"/>
                <w:iCs/>
              </w:rPr>
              <w:t>закреплять усвоение алгоритма действий в процессах умывания, одевания, еды, уборки помещения, используя вербальные и невербальные средства: показ и называние картинок, в которых отражена последовательность действий при проведении процессов самообслуживания, гигиенических процедур;</w:t>
            </w:r>
          </w:p>
          <w:p w:rsidR="0050631D" w:rsidRPr="0050631D" w:rsidRDefault="0050631D" w:rsidP="0050631D">
            <w:pPr>
              <w:widowControl w:val="0"/>
              <w:numPr>
                <w:ilvl w:val="0"/>
                <w:numId w:val="42"/>
              </w:numPr>
              <w:tabs>
                <w:tab w:val="left" w:pos="284"/>
              </w:tabs>
              <w:suppressAutoHyphens w:val="0"/>
              <w:autoSpaceDE w:val="0"/>
              <w:autoSpaceDN w:val="0"/>
              <w:adjustRightInd w:val="0"/>
              <w:spacing w:line="240" w:lineRule="auto"/>
              <w:ind w:left="0" w:firstLine="0"/>
              <w:textAlignment w:val="auto"/>
              <w:rPr>
                <w:rFonts w:eastAsia="Times New Roman"/>
                <w:iCs/>
              </w:rPr>
            </w:pPr>
            <w:r w:rsidRPr="0050631D">
              <w:rPr>
                <w:rFonts w:eastAsia="Times New Roman"/>
                <w:iCs/>
              </w:rPr>
              <w:t>стимулировать желание детей отражать в играх свой опыт по самообслуживанию, культурно-гигиенические навыки, навыки безопасного для здоровья поведения в доме, на природе и на улице;</w:t>
            </w:r>
          </w:p>
          <w:p w:rsidR="0050631D" w:rsidRPr="0050631D" w:rsidRDefault="0050631D" w:rsidP="0050631D">
            <w:pPr>
              <w:widowControl w:val="0"/>
              <w:numPr>
                <w:ilvl w:val="0"/>
                <w:numId w:val="42"/>
              </w:numPr>
              <w:tabs>
                <w:tab w:val="left" w:pos="284"/>
              </w:tabs>
              <w:suppressAutoHyphens w:val="0"/>
              <w:autoSpaceDE w:val="0"/>
              <w:autoSpaceDN w:val="0"/>
              <w:adjustRightInd w:val="0"/>
              <w:spacing w:line="240" w:lineRule="auto"/>
              <w:ind w:left="0" w:firstLine="0"/>
              <w:textAlignment w:val="auto"/>
              <w:rPr>
                <w:rFonts w:eastAsia="Times New Roman"/>
                <w:iCs/>
              </w:rPr>
            </w:pPr>
            <w:r w:rsidRPr="0050631D">
              <w:rPr>
                <w:rFonts w:eastAsia="Times New Roman"/>
                <w:iCs/>
              </w:rPr>
              <w:t>воспитывать осознание важности бережного отношения к результатам труда человека (предметам быта, одежде, игрушкам и т. п.);</w:t>
            </w:r>
          </w:p>
          <w:p w:rsidR="0050631D" w:rsidRPr="0050631D" w:rsidRDefault="0050631D" w:rsidP="0050631D">
            <w:pPr>
              <w:widowControl w:val="0"/>
              <w:numPr>
                <w:ilvl w:val="0"/>
                <w:numId w:val="42"/>
              </w:numPr>
              <w:tabs>
                <w:tab w:val="left" w:pos="284"/>
              </w:tabs>
              <w:suppressAutoHyphens w:val="0"/>
              <w:autoSpaceDE w:val="0"/>
              <w:autoSpaceDN w:val="0"/>
              <w:adjustRightInd w:val="0"/>
              <w:spacing w:line="240" w:lineRule="auto"/>
              <w:ind w:left="0" w:firstLine="0"/>
              <w:textAlignment w:val="auto"/>
              <w:rPr>
                <w:rFonts w:eastAsia="Times New Roman"/>
                <w:iCs/>
              </w:rPr>
            </w:pPr>
            <w:r w:rsidRPr="0050631D">
              <w:rPr>
                <w:rFonts w:eastAsia="Times New Roman"/>
                <w:iCs/>
              </w:rPr>
              <w:t>развивать способность к элементарному планированию, к произвольной регуляции действий при самообслуживании в бытовой элементарной хозяйственной деятельности;</w:t>
            </w:r>
          </w:p>
          <w:p w:rsidR="0050631D" w:rsidRPr="0050631D" w:rsidRDefault="0050631D" w:rsidP="0050631D">
            <w:pPr>
              <w:widowControl w:val="0"/>
              <w:numPr>
                <w:ilvl w:val="0"/>
                <w:numId w:val="42"/>
              </w:numPr>
              <w:tabs>
                <w:tab w:val="left" w:pos="284"/>
              </w:tabs>
              <w:suppressAutoHyphens w:val="0"/>
              <w:autoSpaceDE w:val="0"/>
              <w:autoSpaceDN w:val="0"/>
              <w:adjustRightInd w:val="0"/>
              <w:spacing w:line="240" w:lineRule="auto"/>
              <w:ind w:left="0" w:firstLine="0"/>
              <w:textAlignment w:val="auto"/>
              <w:rPr>
                <w:rFonts w:eastAsia="Times New Roman"/>
                <w:iCs/>
              </w:rPr>
            </w:pPr>
            <w:r w:rsidRPr="0050631D">
              <w:rPr>
                <w:rFonts w:eastAsia="Times New Roman"/>
                <w:iCs/>
              </w:rPr>
              <w:t>совершенствовать трудовые действия детей, продолжая развивать практические умения, зрительно-двигательную координацию, постепенно подводя к самостоятельным действиям;</w:t>
            </w:r>
          </w:p>
          <w:p w:rsidR="0050631D" w:rsidRPr="0050631D" w:rsidRDefault="0050631D" w:rsidP="0050631D">
            <w:pPr>
              <w:widowControl w:val="0"/>
              <w:numPr>
                <w:ilvl w:val="0"/>
                <w:numId w:val="42"/>
              </w:numPr>
              <w:tabs>
                <w:tab w:val="left" w:pos="284"/>
              </w:tabs>
              <w:suppressAutoHyphens w:val="0"/>
              <w:autoSpaceDE w:val="0"/>
              <w:autoSpaceDN w:val="0"/>
              <w:adjustRightInd w:val="0"/>
              <w:spacing w:line="240" w:lineRule="auto"/>
              <w:ind w:left="0" w:firstLine="0"/>
              <w:textAlignment w:val="auto"/>
              <w:rPr>
                <w:rFonts w:eastAsia="Times New Roman"/>
                <w:iCs/>
              </w:rPr>
            </w:pPr>
            <w:r w:rsidRPr="0050631D">
              <w:rPr>
                <w:rFonts w:eastAsia="Times New Roman"/>
                <w:iCs/>
              </w:rPr>
              <w:t xml:space="preserve">воспитывать у детей желание трудиться вместе </w:t>
            </w:r>
            <w:proofErr w:type="gramStart"/>
            <w:r w:rsidRPr="0050631D">
              <w:rPr>
                <w:rFonts w:eastAsia="Times New Roman"/>
                <w:iCs/>
              </w:rPr>
              <w:t>со</w:t>
            </w:r>
            <w:proofErr w:type="gramEnd"/>
            <w:r w:rsidRPr="0050631D">
              <w:rPr>
                <w:rFonts w:eastAsia="Times New Roman"/>
                <w:iCs/>
              </w:rPr>
              <w:t xml:space="preserve"> взрослыми на участке детского дошкольного учреждения, поддерживать порядок на игровой площадке; развивать умение подбирать и применять разнообразные предметы-орудия для выполнения хозяйственно-бытовых поручений в помещении, на прогулке;</w:t>
            </w:r>
          </w:p>
          <w:p w:rsidR="0050631D" w:rsidRPr="0050631D" w:rsidRDefault="0050631D" w:rsidP="0050631D">
            <w:pPr>
              <w:widowControl w:val="0"/>
              <w:numPr>
                <w:ilvl w:val="0"/>
                <w:numId w:val="42"/>
              </w:numPr>
              <w:tabs>
                <w:tab w:val="left" w:pos="284"/>
              </w:tabs>
              <w:suppressAutoHyphens w:val="0"/>
              <w:autoSpaceDE w:val="0"/>
              <w:autoSpaceDN w:val="0"/>
              <w:adjustRightInd w:val="0"/>
              <w:spacing w:line="240" w:lineRule="auto"/>
              <w:ind w:left="0" w:firstLine="0"/>
              <w:textAlignment w:val="auto"/>
              <w:rPr>
                <w:rFonts w:eastAsia="Times New Roman"/>
                <w:iCs/>
              </w:rPr>
            </w:pPr>
            <w:r w:rsidRPr="0050631D">
              <w:rPr>
                <w:rFonts w:eastAsia="Times New Roman"/>
                <w:iCs/>
              </w:rPr>
              <w:t>стимулировать интерес детей к изготовлению различных поделок из бумаги, природного, бросового материалов, ткани и ниток, обращая внимание на совершенствование приемов работы, на последовательность действий, привлекать к анализу результатов труда; развивать умение детей ориентироваться на свойства материалов при изготовлении поделок;</w:t>
            </w:r>
          </w:p>
          <w:p w:rsidR="0050631D" w:rsidRPr="0050631D" w:rsidRDefault="0050631D" w:rsidP="0050631D">
            <w:pPr>
              <w:widowControl w:val="0"/>
              <w:numPr>
                <w:ilvl w:val="0"/>
                <w:numId w:val="42"/>
              </w:numPr>
              <w:tabs>
                <w:tab w:val="left" w:pos="284"/>
              </w:tabs>
              <w:suppressAutoHyphens w:val="0"/>
              <w:autoSpaceDE w:val="0"/>
              <w:autoSpaceDN w:val="0"/>
              <w:adjustRightInd w:val="0"/>
              <w:spacing w:line="240" w:lineRule="auto"/>
              <w:ind w:left="0" w:firstLine="0"/>
              <w:textAlignment w:val="auto"/>
              <w:rPr>
                <w:rFonts w:eastAsia="Times New Roman"/>
                <w:iCs/>
              </w:rPr>
            </w:pPr>
            <w:r w:rsidRPr="0050631D">
              <w:rPr>
                <w:rFonts w:eastAsia="Times New Roman"/>
                <w:iCs/>
              </w:rPr>
              <w:t xml:space="preserve">развивать планирующую и регулирующую функции речи детей в процессе изготовления различных поделок и хозяйственно-бытового труда, заранее распределяя предстоящую работу по этапам, подбирая необходимые орудия и материалы для труда; </w:t>
            </w:r>
          </w:p>
          <w:p w:rsidR="0050631D" w:rsidRPr="0050631D" w:rsidRDefault="0050631D" w:rsidP="0050631D">
            <w:pPr>
              <w:widowControl w:val="0"/>
              <w:numPr>
                <w:ilvl w:val="0"/>
                <w:numId w:val="42"/>
              </w:numPr>
              <w:tabs>
                <w:tab w:val="left" w:pos="284"/>
              </w:tabs>
              <w:suppressAutoHyphens w:val="0"/>
              <w:autoSpaceDE w:val="0"/>
              <w:autoSpaceDN w:val="0"/>
              <w:adjustRightInd w:val="0"/>
              <w:spacing w:line="240" w:lineRule="auto"/>
              <w:ind w:left="0" w:firstLine="0"/>
              <w:textAlignment w:val="auto"/>
              <w:rPr>
                <w:rFonts w:eastAsia="Times New Roman"/>
                <w:iCs/>
              </w:rPr>
            </w:pPr>
            <w:r w:rsidRPr="0050631D">
              <w:rPr>
                <w:rFonts w:eastAsia="Times New Roman"/>
                <w:iCs/>
              </w:rPr>
              <w:lastRenderedPageBreak/>
              <w:t xml:space="preserve">закреплять умения сервировать стол по предварительному плану-инструкции (вместе </w:t>
            </w:r>
            <w:proofErr w:type="gramStart"/>
            <w:r w:rsidRPr="0050631D">
              <w:rPr>
                <w:rFonts w:eastAsia="Times New Roman"/>
                <w:iCs/>
              </w:rPr>
              <w:t>со</w:t>
            </w:r>
            <w:proofErr w:type="gramEnd"/>
            <w:r w:rsidRPr="0050631D">
              <w:rPr>
                <w:rFonts w:eastAsia="Times New Roman"/>
                <w:iCs/>
              </w:rPr>
              <w:t xml:space="preserve"> взрослыми);</w:t>
            </w:r>
          </w:p>
          <w:p w:rsidR="0050631D" w:rsidRPr="0050631D" w:rsidRDefault="0050631D" w:rsidP="0050631D">
            <w:pPr>
              <w:widowControl w:val="0"/>
              <w:numPr>
                <w:ilvl w:val="0"/>
                <w:numId w:val="42"/>
              </w:numPr>
              <w:tabs>
                <w:tab w:val="left" w:pos="284"/>
              </w:tabs>
              <w:suppressAutoHyphens w:val="0"/>
              <w:autoSpaceDE w:val="0"/>
              <w:autoSpaceDN w:val="0"/>
              <w:adjustRightInd w:val="0"/>
              <w:spacing w:line="240" w:lineRule="auto"/>
              <w:ind w:left="0" w:firstLine="0"/>
              <w:textAlignment w:val="auto"/>
              <w:rPr>
                <w:rFonts w:eastAsia="Times New Roman"/>
                <w:iCs/>
              </w:rPr>
            </w:pPr>
            <w:r w:rsidRPr="0050631D">
              <w:rPr>
                <w:rFonts w:eastAsia="Times New Roman"/>
                <w:iCs/>
              </w:rPr>
              <w:t>расширять словарь детей и совершенствовать связную речь при обучении их различным видам труда и при формировании навыков самообслуживания</w:t>
            </w:r>
          </w:p>
        </w:tc>
      </w:tr>
      <w:tr w:rsidR="0050631D" w:rsidRPr="0050631D" w:rsidTr="004E6228">
        <w:tc>
          <w:tcPr>
            <w:tcW w:w="929" w:type="pct"/>
            <w:shd w:val="clear" w:color="auto" w:fill="auto"/>
          </w:tcPr>
          <w:p w:rsidR="0050631D" w:rsidRPr="0050631D" w:rsidRDefault="0050631D" w:rsidP="0050631D">
            <w:pPr>
              <w:tabs>
                <w:tab w:val="left" w:pos="851"/>
                <w:tab w:val="left" w:pos="1147"/>
              </w:tabs>
              <w:spacing w:line="240" w:lineRule="auto"/>
              <w:ind w:firstLine="0"/>
              <w:rPr>
                <w:rFonts w:eastAsia="Times New Roman"/>
              </w:rPr>
            </w:pPr>
            <w:r w:rsidRPr="0050631D">
              <w:lastRenderedPageBreak/>
              <w:t>Формирование основ безопасного поведения в быту, социуме, природе</w:t>
            </w:r>
          </w:p>
        </w:tc>
        <w:tc>
          <w:tcPr>
            <w:tcW w:w="4071" w:type="pct"/>
            <w:shd w:val="clear" w:color="auto" w:fill="auto"/>
            <w:vAlign w:val="center"/>
          </w:tcPr>
          <w:p w:rsidR="0050631D" w:rsidRPr="0050631D" w:rsidRDefault="0050631D" w:rsidP="0050631D">
            <w:pPr>
              <w:widowControl w:val="0"/>
              <w:tabs>
                <w:tab w:val="left" w:pos="284"/>
              </w:tabs>
              <w:autoSpaceDE w:val="0"/>
              <w:autoSpaceDN w:val="0"/>
              <w:adjustRightInd w:val="0"/>
              <w:spacing w:line="240" w:lineRule="auto"/>
              <w:ind w:firstLine="0"/>
              <w:rPr>
                <w:rFonts w:eastAsia="Times New Roman"/>
                <w:b/>
                <w:i/>
                <w:iCs/>
              </w:rPr>
            </w:pPr>
            <w:r w:rsidRPr="0050631D">
              <w:rPr>
                <w:rFonts w:eastAsia="Times New Roman"/>
                <w:b/>
                <w:i/>
                <w:iCs/>
              </w:rPr>
              <w:t>Развитие осмысленного отношения к факторам опасности для человека и безопасного поведения:</w:t>
            </w:r>
          </w:p>
          <w:p w:rsidR="0050631D" w:rsidRPr="0050631D" w:rsidRDefault="0050631D" w:rsidP="0050631D">
            <w:pPr>
              <w:widowControl w:val="0"/>
              <w:numPr>
                <w:ilvl w:val="0"/>
                <w:numId w:val="42"/>
              </w:numPr>
              <w:tabs>
                <w:tab w:val="left" w:pos="284"/>
              </w:tabs>
              <w:suppressAutoHyphens w:val="0"/>
              <w:autoSpaceDE w:val="0"/>
              <w:autoSpaceDN w:val="0"/>
              <w:adjustRightInd w:val="0"/>
              <w:spacing w:line="240" w:lineRule="auto"/>
              <w:ind w:left="0" w:firstLine="0"/>
              <w:textAlignment w:val="auto"/>
              <w:rPr>
                <w:rFonts w:eastAsia="Times New Roman"/>
                <w:iCs/>
              </w:rPr>
            </w:pPr>
            <w:r w:rsidRPr="0050631D">
              <w:rPr>
                <w:rFonts w:eastAsia="Times New Roman"/>
                <w:iCs/>
              </w:rPr>
              <w:t>знакомить с условиями быта человека одновременно с формированием понимания различной знаковой, бытовой, световой и другой окружающей человека информации;</w:t>
            </w:r>
          </w:p>
          <w:p w:rsidR="0050631D" w:rsidRPr="0050631D" w:rsidRDefault="0050631D" w:rsidP="0050631D">
            <w:pPr>
              <w:widowControl w:val="0"/>
              <w:numPr>
                <w:ilvl w:val="0"/>
                <w:numId w:val="42"/>
              </w:numPr>
              <w:tabs>
                <w:tab w:val="left" w:pos="284"/>
              </w:tabs>
              <w:suppressAutoHyphens w:val="0"/>
              <w:autoSpaceDE w:val="0"/>
              <w:autoSpaceDN w:val="0"/>
              <w:adjustRightInd w:val="0"/>
              <w:spacing w:line="240" w:lineRule="auto"/>
              <w:ind w:left="0" w:firstLine="0"/>
              <w:textAlignment w:val="auto"/>
              <w:rPr>
                <w:rFonts w:eastAsia="Times New Roman"/>
                <w:iCs/>
              </w:rPr>
            </w:pPr>
            <w:r w:rsidRPr="0050631D">
              <w:rPr>
                <w:rFonts w:eastAsia="Times New Roman"/>
                <w:iCs/>
              </w:rPr>
              <w:t>разъяснять назначения различных видов техники и технических устройств (от видов транспорта до бытовых приборов) и обучать элементарному их использованию, учитывая правила техники безопасности;</w:t>
            </w:r>
          </w:p>
          <w:p w:rsidR="0050631D" w:rsidRPr="0050631D" w:rsidRDefault="0050631D" w:rsidP="0050631D">
            <w:pPr>
              <w:widowControl w:val="0"/>
              <w:numPr>
                <w:ilvl w:val="0"/>
                <w:numId w:val="42"/>
              </w:numPr>
              <w:tabs>
                <w:tab w:val="left" w:pos="284"/>
              </w:tabs>
              <w:suppressAutoHyphens w:val="0"/>
              <w:autoSpaceDE w:val="0"/>
              <w:autoSpaceDN w:val="0"/>
              <w:adjustRightInd w:val="0"/>
              <w:spacing w:line="240" w:lineRule="auto"/>
              <w:ind w:left="0" w:firstLine="0"/>
              <w:textAlignment w:val="auto"/>
              <w:rPr>
                <w:rFonts w:eastAsia="Times New Roman"/>
                <w:iCs/>
              </w:rPr>
            </w:pPr>
            <w:r w:rsidRPr="0050631D">
              <w:rPr>
                <w:rFonts w:eastAsia="Times New Roman"/>
                <w:iCs/>
              </w:rPr>
              <w:t>развивать, значимые для профилактики детского травматизма тактильные, вестибулярные, зрительные ощущения детей, процессы памяти, внимания;</w:t>
            </w:r>
          </w:p>
          <w:p w:rsidR="0050631D" w:rsidRPr="0050631D" w:rsidRDefault="0050631D" w:rsidP="0050631D">
            <w:pPr>
              <w:widowControl w:val="0"/>
              <w:numPr>
                <w:ilvl w:val="0"/>
                <w:numId w:val="42"/>
              </w:numPr>
              <w:tabs>
                <w:tab w:val="left" w:pos="284"/>
              </w:tabs>
              <w:suppressAutoHyphens w:val="0"/>
              <w:autoSpaceDE w:val="0"/>
              <w:autoSpaceDN w:val="0"/>
              <w:adjustRightInd w:val="0"/>
              <w:spacing w:line="240" w:lineRule="auto"/>
              <w:ind w:left="0" w:firstLine="0"/>
              <w:textAlignment w:val="auto"/>
              <w:rPr>
                <w:rFonts w:eastAsia="Times New Roman"/>
                <w:iCs/>
              </w:rPr>
            </w:pPr>
            <w:r w:rsidRPr="0050631D">
              <w:rPr>
                <w:rFonts w:eastAsia="Times New Roman"/>
                <w:iCs/>
              </w:rPr>
              <w:t>обращать внимание на особенности психомоторики детей с ЗПР и в соответствии с ними проводить профилактику умственного и физического переутомления детей в разные режимные моменты;</w:t>
            </w:r>
          </w:p>
          <w:p w:rsidR="0050631D" w:rsidRPr="0050631D" w:rsidRDefault="0050631D" w:rsidP="0050631D">
            <w:pPr>
              <w:widowControl w:val="0"/>
              <w:numPr>
                <w:ilvl w:val="0"/>
                <w:numId w:val="42"/>
              </w:numPr>
              <w:tabs>
                <w:tab w:val="left" w:pos="284"/>
              </w:tabs>
              <w:suppressAutoHyphens w:val="0"/>
              <w:autoSpaceDE w:val="0"/>
              <w:autoSpaceDN w:val="0"/>
              <w:adjustRightInd w:val="0"/>
              <w:spacing w:line="240" w:lineRule="auto"/>
              <w:ind w:left="0" w:firstLine="0"/>
              <w:textAlignment w:val="auto"/>
              <w:rPr>
                <w:rFonts w:eastAsia="Times New Roman"/>
                <w:iCs/>
              </w:rPr>
            </w:pPr>
            <w:r w:rsidRPr="0050631D">
              <w:rPr>
                <w:rFonts w:eastAsia="Times New Roman"/>
                <w:iCs/>
              </w:rPr>
              <w:t xml:space="preserve">соблюдать гигиенический режим жизнедеятельности детей, обеспечивать </w:t>
            </w:r>
            <w:proofErr w:type="spellStart"/>
            <w:r w:rsidRPr="0050631D">
              <w:rPr>
                <w:rFonts w:eastAsia="Times New Roman"/>
                <w:iCs/>
              </w:rPr>
              <w:t>здоровьесберегающий</w:t>
            </w:r>
            <w:proofErr w:type="spellEnd"/>
            <w:r w:rsidRPr="0050631D">
              <w:rPr>
                <w:rFonts w:eastAsia="Times New Roman"/>
                <w:iCs/>
              </w:rPr>
              <w:t xml:space="preserve"> и щадящий режимы нагрузок;</w:t>
            </w:r>
          </w:p>
          <w:p w:rsidR="0050631D" w:rsidRPr="0050631D" w:rsidRDefault="0050631D" w:rsidP="0050631D">
            <w:pPr>
              <w:widowControl w:val="0"/>
              <w:numPr>
                <w:ilvl w:val="0"/>
                <w:numId w:val="42"/>
              </w:numPr>
              <w:tabs>
                <w:tab w:val="left" w:pos="284"/>
              </w:tabs>
              <w:suppressAutoHyphens w:val="0"/>
              <w:autoSpaceDE w:val="0"/>
              <w:autoSpaceDN w:val="0"/>
              <w:adjustRightInd w:val="0"/>
              <w:spacing w:line="240" w:lineRule="auto"/>
              <w:ind w:left="0" w:firstLine="0"/>
              <w:textAlignment w:val="auto"/>
              <w:rPr>
                <w:rFonts w:eastAsia="Times New Roman"/>
                <w:iCs/>
              </w:rPr>
            </w:pPr>
            <w:r w:rsidRPr="0050631D">
              <w:rPr>
                <w:rFonts w:eastAsia="Times New Roman"/>
                <w:iCs/>
              </w:rPr>
              <w:t xml:space="preserve">побуждать детей использовать в реальных ситуациях и играх знания об основных правилах безопасного поведения в стандартных и чрезвычайных ситуациях, полученные в ходе экскурсий, наблюдений, знакомства с художественной литературой, картинным материалом, историческими сведениями, мультфильмами и т. п.; </w:t>
            </w:r>
          </w:p>
          <w:p w:rsidR="0050631D" w:rsidRPr="0050631D" w:rsidRDefault="0050631D" w:rsidP="0050631D">
            <w:pPr>
              <w:widowControl w:val="0"/>
              <w:numPr>
                <w:ilvl w:val="0"/>
                <w:numId w:val="42"/>
              </w:numPr>
              <w:tabs>
                <w:tab w:val="left" w:pos="284"/>
              </w:tabs>
              <w:suppressAutoHyphens w:val="0"/>
              <w:autoSpaceDE w:val="0"/>
              <w:autoSpaceDN w:val="0"/>
              <w:adjustRightInd w:val="0"/>
              <w:spacing w:line="240" w:lineRule="auto"/>
              <w:ind w:left="0" w:firstLine="0"/>
              <w:textAlignment w:val="auto"/>
              <w:rPr>
                <w:rFonts w:eastAsia="Times New Roman"/>
                <w:iCs/>
              </w:rPr>
            </w:pPr>
            <w:r w:rsidRPr="0050631D">
              <w:rPr>
                <w:rFonts w:eastAsia="Times New Roman"/>
                <w:iCs/>
              </w:rPr>
              <w:t xml:space="preserve"> способствовать осознанию опасности тех или иных предметов и ситуаций с опорой на мультфильмы, иллюстрации, литературные произведения;</w:t>
            </w:r>
          </w:p>
          <w:p w:rsidR="0050631D" w:rsidRPr="0050631D" w:rsidRDefault="0050631D" w:rsidP="0050631D">
            <w:pPr>
              <w:widowControl w:val="0"/>
              <w:numPr>
                <w:ilvl w:val="0"/>
                <w:numId w:val="42"/>
              </w:numPr>
              <w:tabs>
                <w:tab w:val="left" w:pos="284"/>
              </w:tabs>
              <w:suppressAutoHyphens w:val="0"/>
              <w:autoSpaceDE w:val="0"/>
              <w:autoSpaceDN w:val="0"/>
              <w:adjustRightInd w:val="0"/>
              <w:spacing w:line="240" w:lineRule="auto"/>
              <w:ind w:left="0" w:firstLine="0"/>
              <w:textAlignment w:val="auto"/>
              <w:rPr>
                <w:rFonts w:eastAsia="Times New Roman"/>
                <w:iCs/>
              </w:rPr>
            </w:pPr>
            <w:r w:rsidRPr="0050631D">
              <w:rPr>
                <w:rFonts w:eastAsia="Times New Roman"/>
                <w:iCs/>
              </w:rPr>
              <w:t xml:space="preserve">стимулировать интерес детей к творческим играм с сюжетами, расширяющими и уточняющими их представления о способах поведения в чрезвычайных ситуациях и в ситуациях, потенциально опасных для жизни и здоровья детей и взрослых, учить детей наполнять знакомую игру новым содержанием; </w:t>
            </w:r>
          </w:p>
          <w:p w:rsidR="0050631D" w:rsidRPr="0050631D" w:rsidRDefault="0050631D" w:rsidP="0050631D">
            <w:pPr>
              <w:widowControl w:val="0"/>
              <w:numPr>
                <w:ilvl w:val="0"/>
                <w:numId w:val="42"/>
              </w:numPr>
              <w:tabs>
                <w:tab w:val="left" w:pos="284"/>
              </w:tabs>
              <w:suppressAutoHyphens w:val="0"/>
              <w:autoSpaceDE w:val="0"/>
              <w:autoSpaceDN w:val="0"/>
              <w:adjustRightInd w:val="0"/>
              <w:spacing w:line="240" w:lineRule="auto"/>
              <w:ind w:left="0" w:firstLine="0"/>
              <w:textAlignment w:val="auto"/>
              <w:rPr>
                <w:rFonts w:eastAsia="Times New Roman"/>
                <w:iCs/>
              </w:rPr>
            </w:pPr>
            <w:r w:rsidRPr="0050631D">
              <w:rPr>
                <w:rFonts w:eastAsia="Times New Roman"/>
                <w:iCs/>
              </w:rPr>
              <w:t xml:space="preserve">формировать представления детей о труде взрослых в стандартно опасных и чрезвычайных ситуациях: сотрудник МЧС (спасатель, пожарный), сотрудник милиции и ГИБДД (регулировщик, постовой милиционер), водители транспортных </w:t>
            </w:r>
            <w:r w:rsidRPr="0050631D">
              <w:rPr>
                <w:rFonts w:eastAsia="Times New Roman"/>
                <w:iCs/>
              </w:rPr>
              <w:lastRenderedPageBreak/>
              <w:t>средств, работники информационной службы и т. п., и побуждать их отражать полученные представления в игре;</w:t>
            </w:r>
          </w:p>
          <w:p w:rsidR="0050631D" w:rsidRPr="0050631D" w:rsidRDefault="0050631D" w:rsidP="0050631D">
            <w:pPr>
              <w:widowControl w:val="0"/>
              <w:numPr>
                <w:ilvl w:val="0"/>
                <w:numId w:val="42"/>
              </w:numPr>
              <w:tabs>
                <w:tab w:val="left" w:pos="284"/>
              </w:tabs>
              <w:suppressAutoHyphens w:val="0"/>
              <w:autoSpaceDE w:val="0"/>
              <w:autoSpaceDN w:val="0"/>
              <w:adjustRightInd w:val="0"/>
              <w:spacing w:line="240" w:lineRule="auto"/>
              <w:ind w:left="0" w:firstLine="0"/>
              <w:textAlignment w:val="auto"/>
              <w:rPr>
                <w:rFonts w:eastAsia="Times New Roman"/>
                <w:iCs/>
              </w:rPr>
            </w:pPr>
            <w:r w:rsidRPr="0050631D">
              <w:rPr>
                <w:rFonts w:eastAsia="Times New Roman"/>
                <w:iCs/>
              </w:rPr>
              <w:t>учить детей называть и набирать специальные номера телефонов, четко и правильно сообщать необходимую информацию (в соответствии с возрастными и интеллектуальными особенностями детей);</w:t>
            </w:r>
          </w:p>
          <w:p w:rsidR="0050631D" w:rsidRPr="0050631D" w:rsidRDefault="0050631D" w:rsidP="0050631D">
            <w:pPr>
              <w:widowControl w:val="0"/>
              <w:numPr>
                <w:ilvl w:val="0"/>
                <w:numId w:val="42"/>
              </w:numPr>
              <w:tabs>
                <w:tab w:val="left" w:pos="284"/>
              </w:tabs>
              <w:suppressAutoHyphens w:val="0"/>
              <w:autoSpaceDE w:val="0"/>
              <w:autoSpaceDN w:val="0"/>
              <w:adjustRightInd w:val="0"/>
              <w:spacing w:line="240" w:lineRule="auto"/>
              <w:ind w:left="0" w:firstLine="0"/>
              <w:textAlignment w:val="auto"/>
              <w:rPr>
                <w:rFonts w:eastAsia="Times New Roman"/>
                <w:iCs/>
              </w:rPr>
            </w:pPr>
            <w:r w:rsidRPr="0050631D">
              <w:rPr>
                <w:rFonts w:eastAsia="Times New Roman"/>
                <w:iCs/>
              </w:rPr>
              <w:t xml:space="preserve">формировать элементарные представления о безопасном поведении в информационной среде: о необходимости согласовывать свои действия </w:t>
            </w:r>
            <w:proofErr w:type="gramStart"/>
            <w:r w:rsidRPr="0050631D">
              <w:rPr>
                <w:rFonts w:eastAsia="Times New Roman"/>
                <w:iCs/>
              </w:rPr>
              <w:t>со</w:t>
            </w:r>
            <w:proofErr w:type="gramEnd"/>
            <w:r w:rsidRPr="0050631D">
              <w:rPr>
                <w:rFonts w:eastAsia="Times New Roman"/>
                <w:iCs/>
              </w:rPr>
              <w:t xml:space="preserve"> взрослыми по допустимой продолжительности просмотра телевизионной передачи, компьютерных игр и занятий;</w:t>
            </w:r>
          </w:p>
          <w:p w:rsidR="0050631D" w:rsidRPr="0050631D" w:rsidRDefault="0050631D" w:rsidP="0050631D">
            <w:pPr>
              <w:widowControl w:val="0"/>
              <w:numPr>
                <w:ilvl w:val="0"/>
                <w:numId w:val="42"/>
              </w:numPr>
              <w:tabs>
                <w:tab w:val="left" w:pos="284"/>
              </w:tabs>
              <w:suppressAutoHyphens w:val="0"/>
              <w:autoSpaceDE w:val="0"/>
              <w:autoSpaceDN w:val="0"/>
              <w:adjustRightInd w:val="0"/>
              <w:spacing w:line="240" w:lineRule="auto"/>
              <w:ind w:left="0" w:firstLine="0"/>
              <w:textAlignment w:val="auto"/>
              <w:rPr>
                <w:rFonts w:eastAsia="Times New Roman"/>
                <w:iCs/>
              </w:rPr>
            </w:pPr>
            <w:r w:rsidRPr="0050631D">
              <w:rPr>
                <w:rFonts w:eastAsia="Times New Roman"/>
                <w:iCs/>
              </w:rPr>
              <w:t>закреплять кооперативные умения детей в процессе игр и образовательных ситуаций, проявляя отношения партнерства, взаимопомощи, взаимной поддержки в ходе проигрывания ситуаций по основам безопасности жизнедеятельности;</w:t>
            </w:r>
          </w:p>
          <w:p w:rsidR="0050631D" w:rsidRPr="0050631D" w:rsidRDefault="0050631D" w:rsidP="0050631D">
            <w:pPr>
              <w:widowControl w:val="0"/>
              <w:numPr>
                <w:ilvl w:val="0"/>
                <w:numId w:val="42"/>
              </w:numPr>
              <w:tabs>
                <w:tab w:val="left" w:pos="284"/>
              </w:tabs>
              <w:suppressAutoHyphens w:val="0"/>
              <w:autoSpaceDE w:val="0"/>
              <w:autoSpaceDN w:val="0"/>
              <w:adjustRightInd w:val="0"/>
              <w:spacing w:line="240" w:lineRule="auto"/>
              <w:ind w:left="0" w:firstLine="0"/>
              <w:textAlignment w:val="auto"/>
              <w:rPr>
                <w:rFonts w:eastAsia="Times New Roman"/>
                <w:iCs/>
              </w:rPr>
            </w:pPr>
            <w:r w:rsidRPr="0050631D">
              <w:rPr>
                <w:rFonts w:eastAsia="Times New Roman"/>
                <w:iCs/>
              </w:rPr>
              <w:t xml:space="preserve">расширять объем предметного (существительные), предикативного (глаголы) и адъективного (прилагательные) словарей </w:t>
            </w:r>
            <w:proofErr w:type="spellStart"/>
            <w:r w:rsidRPr="0050631D">
              <w:rPr>
                <w:rFonts w:eastAsia="Times New Roman"/>
                <w:iCs/>
              </w:rPr>
              <w:t>импрессивной</w:t>
            </w:r>
            <w:proofErr w:type="spellEnd"/>
            <w:r w:rsidRPr="0050631D">
              <w:rPr>
                <w:rFonts w:eastAsia="Times New Roman"/>
                <w:iCs/>
              </w:rPr>
              <w:t xml:space="preserve"> и экспрессивной речи для называния объектов, явлений, ситуаций по вопросам безопасного поведения;</w:t>
            </w:r>
          </w:p>
          <w:p w:rsidR="0050631D" w:rsidRPr="0050631D" w:rsidRDefault="0050631D" w:rsidP="0050631D">
            <w:pPr>
              <w:widowControl w:val="0"/>
              <w:numPr>
                <w:ilvl w:val="0"/>
                <w:numId w:val="42"/>
              </w:numPr>
              <w:tabs>
                <w:tab w:val="left" w:pos="284"/>
              </w:tabs>
              <w:suppressAutoHyphens w:val="0"/>
              <w:autoSpaceDE w:val="0"/>
              <w:autoSpaceDN w:val="0"/>
              <w:adjustRightInd w:val="0"/>
              <w:spacing w:line="240" w:lineRule="auto"/>
              <w:ind w:left="0" w:firstLine="0"/>
              <w:textAlignment w:val="auto"/>
              <w:rPr>
                <w:rFonts w:eastAsia="Times New Roman"/>
                <w:iCs/>
              </w:rPr>
            </w:pPr>
            <w:proofErr w:type="gramStart"/>
            <w:r w:rsidRPr="0050631D">
              <w:rPr>
                <w:rFonts w:eastAsia="Times New Roman"/>
                <w:iCs/>
              </w:rPr>
              <w:t>объяснять семантику слов по тематике, связанной с безопасностью поведения (пассажир, пешеход, водитель транспортного средства, сотрудник МЧС, ГИБДД, правила движения, информационные, запрещающие, предупреждающие знаки и т. п.);</w:t>
            </w:r>
            <w:proofErr w:type="gramEnd"/>
          </w:p>
          <w:p w:rsidR="0050631D" w:rsidRPr="0050631D" w:rsidRDefault="0050631D" w:rsidP="0050631D">
            <w:pPr>
              <w:widowControl w:val="0"/>
              <w:numPr>
                <w:ilvl w:val="0"/>
                <w:numId w:val="42"/>
              </w:numPr>
              <w:tabs>
                <w:tab w:val="left" w:pos="284"/>
              </w:tabs>
              <w:suppressAutoHyphens w:val="0"/>
              <w:autoSpaceDE w:val="0"/>
              <w:autoSpaceDN w:val="0"/>
              <w:adjustRightInd w:val="0"/>
              <w:spacing w:line="240" w:lineRule="auto"/>
              <w:ind w:left="0" w:firstLine="0"/>
              <w:textAlignment w:val="auto"/>
              <w:rPr>
                <w:rFonts w:eastAsia="Times New Roman"/>
                <w:iCs/>
              </w:rPr>
            </w:pPr>
            <w:r w:rsidRPr="0050631D">
              <w:rPr>
                <w:rFonts w:eastAsia="Times New Roman"/>
                <w:iCs/>
              </w:rPr>
              <w:t>поощрять проявления осмотрительности и осторожности у детей в нестандартных и потенциально опасных ситуациях;</w:t>
            </w:r>
          </w:p>
          <w:p w:rsidR="0050631D" w:rsidRPr="0050631D" w:rsidRDefault="0050631D" w:rsidP="0050631D">
            <w:pPr>
              <w:widowControl w:val="0"/>
              <w:numPr>
                <w:ilvl w:val="0"/>
                <w:numId w:val="42"/>
              </w:numPr>
              <w:tabs>
                <w:tab w:val="left" w:pos="284"/>
              </w:tabs>
              <w:suppressAutoHyphens w:val="0"/>
              <w:autoSpaceDE w:val="0"/>
              <w:autoSpaceDN w:val="0"/>
              <w:adjustRightInd w:val="0"/>
              <w:spacing w:line="240" w:lineRule="auto"/>
              <w:ind w:left="0" w:firstLine="0"/>
              <w:textAlignment w:val="auto"/>
              <w:rPr>
                <w:rFonts w:eastAsia="Times New Roman"/>
                <w:iCs/>
              </w:rPr>
            </w:pPr>
            <w:r w:rsidRPr="0050631D">
              <w:rPr>
                <w:rFonts w:eastAsia="Times New Roman"/>
                <w:iCs/>
              </w:rPr>
              <w:t>расширять, уточнять и систематизировать представления детей о некоторых источниках опасности для окружающего природного мира:  дети должны понимать последствия своих действий, уметь объяснить, почему нельзя: ходить по клумбам, газонам, рвать растения, листья и ветки деревьев и кустарников, распугивать птиц, засорять водоемы, оставлять мусор в лесу, парке; почему нужно разводить огонь только в присутствии взрослого и в специально оборудованном месте, перед уходом тщательно заливать место костра водой и т. д.;</w:t>
            </w:r>
          </w:p>
          <w:p w:rsidR="0050631D" w:rsidRPr="0050631D" w:rsidRDefault="0050631D" w:rsidP="0050631D">
            <w:pPr>
              <w:widowControl w:val="0"/>
              <w:numPr>
                <w:ilvl w:val="0"/>
                <w:numId w:val="42"/>
              </w:numPr>
              <w:tabs>
                <w:tab w:val="left" w:pos="284"/>
              </w:tabs>
              <w:suppressAutoHyphens w:val="0"/>
              <w:autoSpaceDE w:val="0"/>
              <w:autoSpaceDN w:val="0"/>
              <w:adjustRightInd w:val="0"/>
              <w:spacing w:line="240" w:lineRule="auto"/>
              <w:ind w:left="0" w:firstLine="0"/>
              <w:textAlignment w:val="auto"/>
              <w:rPr>
                <w:rFonts w:eastAsia="Times New Roman"/>
              </w:rPr>
            </w:pPr>
            <w:r w:rsidRPr="0050631D">
              <w:rPr>
                <w:rFonts w:eastAsia="Times New Roman"/>
                <w:iCs/>
              </w:rPr>
              <w:t xml:space="preserve"> с детьми, склонными к повышенной тревожности, страхам, проводить психопрофилактическую работу: у ребенка должны быть знания о правилах безопасного поведения, но информация не должна провоцировать возникновение </w:t>
            </w:r>
            <w:proofErr w:type="spellStart"/>
            <w:r w:rsidRPr="0050631D">
              <w:rPr>
                <w:rFonts w:eastAsia="Times New Roman"/>
                <w:iCs/>
              </w:rPr>
              <w:t>тревожно-фобических</w:t>
            </w:r>
            <w:proofErr w:type="spellEnd"/>
            <w:r w:rsidRPr="0050631D">
              <w:rPr>
                <w:rFonts w:eastAsia="Times New Roman"/>
                <w:iCs/>
              </w:rPr>
              <w:t xml:space="preserve"> состояний</w:t>
            </w:r>
          </w:p>
        </w:tc>
      </w:tr>
    </w:tbl>
    <w:p w:rsidR="0050631D" w:rsidRPr="0050631D" w:rsidRDefault="0050631D" w:rsidP="0050631D">
      <w:pPr>
        <w:spacing w:line="240" w:lineRule="auto"/>
        <w:rPr>
          <w:rFonts w:eastAsia="Times New Roman"/>
        </w:rPr>
      </w:pPr>
    </w:p>
    <w:p w:rsidR="0050631D" w:rsidRPr="0050631D" w:rsidRDefault="0050631D" w:rsidP="0050631D">
      <w:pPr>
        <w:spacing w:line="240" w:lineRule="auto"/>
        <w:ind w:firstLine="0"/>
        <w:jc w:val="center"/>
        <w:rPr>
          <w:rFonts w:eastAsia="Times New Roman"/>
          <w:b/>
          <w:i/>
          <w:iCs/>
        </w:rPr>
      </w:pPr>
      <w:r w:rsidRPr="0050631D">
        <w:rPr>
          <w:rFonts w:eastAsia="Times New Roman"/>
          <w:b/>
          <w:i/>
        </w:rPr>
        <w:t>Коррекционно-развивающая работа в о</w:t>
      </w:r>
      <w:r w:rsidRPr="0050631D">
        <w:rPr>
          <w:rFonts w:eastAsia="Times New Roman"/>
          <w:b/>
          <w:i/>
          <w:iCs/>
        </w:rPr>
        <w:t>бразовательной области</w:t>
      </w:r>
    </w:p>
    <w:p w:rsidR="0050631D" w:rsidRPr="0050631D" w:rsidRDefault="0050631D" w:rsidP="0050631D">
      <w:pPr>
        <w:spacing w:line="240" w:lineRule="auto"/>
        <w:ind w:firstLine="0"/>
        <w:jc w:val="center"/>
        <w:rPr>
          <w:rFonts w:eastAsia="Times New Roman"/>
          <w:b/>
          <w:i/>
          <w:iCs/>
        </w:rPr>
      </w:pPr>
      <w:r w:rsidRPr="0050631D">
        <w:rPr>
          <w:rFonts w:eastAsia="Times New Roman"/>
          <w:b/>
          <w:i/>
          <w:iCs/>
        </w:rPr>
        <w:t>«Познавательное развитие»</w:t>
      </w:r>
    </w:p>
    <w:p w:rsidR="0050631D" w:rsidRPr="0050631D" w:rsidRDefault="0050631D" w:rsidP="0050631D">
      <w:pPr>
        <w:spacing w:line="240" w:lineRule="auto"/>
      </w:pPr>
    </w:p>
    <w:tbl>
      <w:tblPr>
        <w:tblW w:w="4916"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tblPr>
      <w:tblGrid>
        <w:gridCol w:w="1867"/>
        <w:gridCol w:w="8194"/>
      </w:tblGrid>
      <w:tr w:rsidR="0050631D" w:rsidRPr="0050631D" w:rsidTr="004E6228">
        <w:trPr>
          <w:tblHeader/>
        </w:trPr>
        <w:tc>
          <w:tcPr>
            <w:tcW w:w="928" w:type="pct"/>
            <w:shd w:val="clear" w:color="auto" w:fill="F2F2F2" w:themeFill="background1" w:themeFillShade="F2"/>
          </w:tcPr>
          <w:p w:rsidR="0050631D" w:rsidRPr="0050631D" w:rsidRDefault="0050631D" w:rsidP="0050631D">
            <w:pPr>
              <w:spacing w:line="240" w:lineRule="auto"/>
              <w:ind w:firstLine="0"/>
              <w:jc w:val="center"/>
              <w:rPr>
                <w:b/>
              </w:rPr>
            </w:pPr>
            <w:r w:rsidRPr="0050631D">
              <w:rPr>
                <w:b/>
              </w:rPr>
              <w:t>Разделы</w:t>
            </w:r>
          </w:p>
        </w:tc>
        <w:tc>
          <w:tcPr>
            <w:tcW w:w="4072" w:type="pct"/>
            <w:shd w:val="clear" w:color="auto" w:fill="F2F2F2" w:themeFill="background1" w:themeFillShade="F2"/>
            <w:vAlign w:val="center"/>
          </w:tcPr>
          <w:p w:rsidR="0050631D" w:rsidRPr="0050631D" w:rsidRDefault="0050631D" w:rsidP="0050631D">
            <w:pPr>
              <w:spacing w:line="240" w:lineRule="auto"/>
              <w:ind w:firstLine="0"/>
              <w:jc w:val="center"/>
              <w:rPr>
                <w:b/>
              </w:rPr>
            </w:pPr>
            <w:r w:rsidRPr="0050631D">
              <w:rPr>
                <w:b/>
              </w:rPr>
              <w:t>Задачи и педагогические условия реализации программы коррекционной работы</w:t>
            </w:r>
          </w:p>
        </w:tc>
      </w:tr>
      <w:tr w:rsidR="0050631D" w:rsidRPr="0050631D" w:rsidTr="004E6228">
        <w:tc>
          <w:tcPr>
            <w:tcW w:w="928" w:type="pct"/>
            <w:shd w:val="clear" w:color="auto" w:fill="auto"/>
          </w:tcPr>
          <w:p w:rsidR="0050631D" w:rsidRPr="0050631D" w:rsidRDefault="0050631D" w:rsidP="0050631D">
            <w:pPr>
              <w:pStyle w:val="410"/>
              <w:shd w:val="clear" w:color="auto" w:fill="auto"/>
              <w:spacing w:line="240" w:lineRule="auto"/>
              <w:ind w:firstLine="0"/>
              <w:rPr>
                <w:b w:val="0"/>
                <w:bCs w:val="0"/>
                <w:spacing w:val="0"/>
                <w:sz w:val="28"/>
                <w:szCs w:val="28"/>
              </w:rPr>
            </w:pPr>
            <w:r w:rsidRPr="0050631D">
              <w:rPr>
                <w:b w:val="0"/>
                <w:bCs w:val="0"/>
                <w:spacing w:val="0"/>
                <w:sz w:val="28"/>
                <w:szCs w:val="28"/>
              </w:rPr>
              <w:t>Коррекционная направленность работы по сенсорному развитию</w:t>
            </w:r>
          </w:p>
          <w:p w:rsidR="0050631D" w:rsidRPr="0050631D" w:rsidRDefault="0050631D" w:rsidP="0050631D">
            <w:pPr>
              <w:spacing w:line="240" w:lineRule="auto"/>
            </w:pPr>
          </w:p>
        </w:tc>
        <w:tc>
          <w:tcPr>
            <w:tcW w:w="4072" w:type="pct"/>
            <w:shd w:val="clear" w:color="auto" w:fill="auto"/>
            <w:vAlign w:val="center"/>
          </w:tcPr>
          <w:p w:rsidR="0050631D" w:rsidRPr="0050631D" w:rsidRDefault="0050631D" w:rsidP="0050631D">
            <w:pPr>
              <w:tabs>
                <w:tab w:val="left" w:pos="346"/>
                <w:tab w:val="left" w:pos="1147"/>
              </w:tabs>
              <w:spacing w:line="240" w:lineRule="auto"/>
              <w:ind w:firstLine="0"/>
              <w:rPr>
                <w:rFonts w:eastAsia="Times New Roman"/>
                <w:b/>
                <w:i/>
              </w:rPr>
            </w:pPr>
            <w:r w:rsidRPr="0050631D">
              <w:rPr>
                <w:rFonts w:eastAsia="Times New Roman"/>
                <w:b/>
                <w:i/>
              </w:rPr>
              <w:t>Развитие сенсорных способностей в предметно-практической деятельности</w:t>
            </w:r>
          </w:p>
          <w:p w:rsidR="0050631D" w:rsidRPr="0050631D" w:rsidRDefault="0050631D" w:rsidP="0050631D">
            <w:pPr>
              <w:numPr>
                <w:ilvl w:val="0"/>
                <w:numId w:val="43"/>
              </w:numPr>
              <w:tabs>
                <w:tab w:val="left" w:pos="346"/>
                <w:tab w:val="left" w:pos="1147"/>
              </w:tabs>
              <w:suppressAutoHyphens w:val="0"/>
              <w:spacing w:line="240" w:lineRule="auto"/>
              <w:ind w:left="0" w:firstLine="0"/>
              <w:textAlignment w:val="auto"/>
              <w:rPr>
                <w:rFonts w:eastAsia="Times New Roman"/>
              </w:rPr>
            </w:pPr>
            <w:r w:rsidRPr="0050631D">
              <w:t>развивать любознательность, познавательные способности, стимулировать познавательную активность посредством создания насыщенной предметно-пространственной среды;</w:t>
            </w:r>
          </w:p>
          <w:p w:rsidR="0050631D" w:rsidRPr="0050631D" w:rsidRDefault="0050631D" w:rsidP="0050631D">
            <w:pPr>
              <w:numPr>
                <w:ilvl w:val="0"/>
                <w:numId w:val="43"/>
              </w:numPr>
              <w:tabs>
                <w:tab w:val="left" w:pos="346"/>
                <w:tab w:val="left" w:pos="1147"/>
              </w:tabs>
              <w:suppressAutoHyphens w:val="0"/>
              <w:spacing w:line="240" w:lineRule="auto"/>
              <w:ind w:left="0" w:firstLine="0"/>
              <w:textAlignment w:val="auto"/>
              <w:rPr>
                <w:rFonts w:eastAsia="Times New Roman"/>
              </w:rPr>
            </w:pPr>
            <w:r w:rsidRPr="0050631D">
              <w:t xml:space="preserve"> развивать все виды восприятия: зрительного, тактильно-двигательного, слухового, вкусового, обонятельного, </w:t>
            </w:r>
            <w:proofErr w:type="spellStart"/>
            <w:r w:rsidRPr="0050631D">
              <w:t>стереогнозиса</w:t>
            </w:r>
            <w:proofErr w:type="spellEnd"/>
            <w:r w:rsidRPr="0050631D">
              <w:t xml:space="preserve">, обеспечивать </w:t>
            </w:r>
            <w:proofErr w:type="spellStart"/>
            <w:r w:rsidRPr="0050631D">
              <w:t>полисенсорную</w:t>
            </w:r>
            <w:proofErr w:type="spellEnd"/>
            <w:r w:rsidRPr="0050631D">
              <w:t xml:space="preserve"> основу обучения;</w:t>
            </w:r>
          </w:p>
          <w:p w:rsidR="0050631D" w:rsidRPr="0050631D" w:rsidRDefault="0050631D" w:rsidP="0050631D">
            <w:pPr>
              <w:numPr>
                <w:ilvl w:val="0"/>
                <w:numId w:val="43"/>
              </w:numPr>
              <w:tabs>
                <w:tab w:val="left" w:pos="311"/>
                <w:tab w:val="left" w:pos="851"/>
                <w:tab w:val="left" w:pos="1147"/>
              </w:tabs>
              <w:suppressAutoHyphens w:val="0"/>
              <w:spacing w:line="240" w:lineRule="auto"/>
              <w:ind w:left="0" w:firstLine="0"/>
              <w:textAlignment w:val="auto"/>
              <w:rPr>
                <w:rFonts w:eastAsia="Times New Roman"/>
              </w:rPr>
            </w:pPr>
            <w:r w:rsidRPr="0050631D">
              <w:rPr>
                <w:rFonts w:eastAsia="Times New Roman"/>
              </w:rPr>
              <w:t xml:space="preserve">развивать </w:t>
            </w:r>
            <w:proofErr w:type="spellStart"/>
            <w:r w:rsidRPr="0050631D">
              <w:rPr>
                <w:rFonts w:eastAsia="Times New Roman"/>
              </w:rPr>
              <w:t>сенсорно-перцептивные</w:t>
            </w:r>
            <w:proofErr w:type="spellEnd"/>
            <w:r w:rsidRPr="0050631D">
              <w:rPr>
                <w:rFonts w:eastAsia="Times New Roman"/>
              </w:rPr>
              <w:t xml:space="preserve"> способности детей, исходя из принципа целесообразности и безопасности, учить их выделению знакомых объектов из фона зрительно, по звучанию, на ощупь, по запаху и на вкус;</w:t>
            </w:r>
          </w:p>
          <w:p w:rsidR="0050631D" w:rsidRPr="0050631D" w:rsidRDefault="0050631D" w:rsidP="0050631D">
            <w:pPr>
              <w:numPr>
                <w:ilvl w:val="0"/>
                <w:numId w:val="43"/>
              </w:numPr>
              <w:tabs>
                <w:tab w:val="left" w:pos="346"/>
                <w:tab w:val="left" w:pos="1147"/>
              </w:tabs>
              <w:suppressAutoHyphens w:val="0"/>
              <w:spacing w:line="240" w:lineRule="auto"/>
              <w:ind w:left="0" w:firstLine="0"/>
              <w:textAlignment w:val="auto"/>
              <w:rPr>
                <w:rFonts w:eastAsia="Times New Roman"/>
              </w:rPr>
            </w:pPr>
            <w:r w:rsidRPr="0050631D">
              <w:t>организовывать практические исследовательские действия с различными веществами, предметами, материалами, постепенно снижая участие и помощь взрослого и повышая уровень самостоятельности ребенка;</w:t>
            </w:r>
          </w:p>
          <w:p w:rsidR="0050631D" w:rsidRPr="0050631D" w:rsidRDefault="0050631D" w:rsidP="0050631D">
            <w:pPr>
              <w:numPr>
                <w:ilvl w:val="0"/>
                <w:numId w:val="43"/>
              </w:numPr>
              <w:tabs>
                <w:tab w:val="left" w:pos="346"/>
                <w:tab w:val="left" w:pos="1147"/>
              </w:tabs>
              <w:suppressAutoHyphens w:val="0"/>
              <w:spacing w:line="240" w:lineRule="auto"/>
              <w:ind w:left="0" w:firstLine="0"/>
              <w:textAlignment w:val="auto"/>
              <w:rPr>
                <w:rFonts w:eastAsia="Times New Roman"/>
              </w:rPr>
            </w:pPr>
            <w:r w:rsidRPr="0050631D">
              <w:t xml:space="preserve">учить приемам обследования - практического соотнесения с образцом-эталоном путем прикладывания и накладывания, совмещения элементов; совершенствуя зрительно-моторную координацию и тактильно-двигательное восприятие (обведение контуров пальчиком, </w:t>
            </w:r>
            <w:proofErr w:type="spellStart"/>
            <w:r w:rsidRPr="0050631D">
              <w:t>примеривание</w:t>
            </w:r>
            <w:proofErr w:type="spellEnd"/>
            <w:r w:rsidRPr="0050631D">
              <w:t xml:space="preserve"> с помощью наложения и приложения данного элемента к образцу-эталону);</w:t>
            </w:r>
          </w:p>
          <w:p w:rsidR="0050631D" w:rsidRPr="0050631D" w:rsidRDefault="0050631D" w:rsidP="0050631D">
            <w:pPr>
              <w:numPr>
                <w:ilvl w:val="0"/>
                <w:numId w:val="43"/>
              </w:numPr>
              <w:tabs>
                <w:tab w:val="left" w:pos="346"/>
                <w:tab w:val="left" w:pos="1147"/>
              </w:tabs>
              <w:suppressAutoHyphens w:val="0"/>
              <w:spacing w:line="240" w:lineRule="auto"/>
              <w:ind w:left="0" w:firstLine="0"/>
              <w:textAlignment w:val="auto"/>
              <w:rPr>
                <w:rFonts w:eastAsia="Times New Roman"/>
              </w:rPr>
            </w:pPr>
            <w:r w:rsidRPr="0050631D">
              <w:t xml:space="preserve">развивать анализирующее восприятие, постепенно подводить к пониманию словесного обозначения признаков и свойств, умению выделять заданный признак; </w:t>
            </w:r>
          </w:p>
          <w:p w:rsidR="0050631D" w:rsidRPr="0050631D" w:rsidRDefault="0050631D" w:rsidP="0050631D">
            <w:pPr>
              <w:numPr>
                <w:ilvl w:val="0"/>
                <w:numId w:val="43"/>
              </w:numPr>
              <w:tabs>
                <w:tab w:val="left" w:pos="346"/>
                <w:tab w:val="left" w:pos="1147"/>
              </w:tabs>
              <w:suppressAutoHyphens w:val="0"/>
              <w:spacing w:line="240" w:lineRule="auto"/>
              <w:ind w:left="0" w:firstLine="0"/>
              <w:textAlignment w:val="auto"/>
              <w:rPr>
                <w:rFonts w:eastAsia="Times New Roman"/>
              </w:rPr>
            </w:pPr>
            <w:r w:rsidRPr="0050631D">
              <w:rPr>
                <w:rFonts w:eastAsia="Times New Roman"/>
              </w:rPr>
              <w:t>ф</w:t>
            </w:r>
            <w:r w:rsidRPr="0050631D">
              <w:t xml:space="preserve">ормировать полноценные эталонные представления о цвете, форме, величине, закреплять их в слове: переводить ребенка с уровня выполнения инструкции «Дай такой же» к уровню «Покажи синий, красный, треугольник, квадрат и т. д.» и далее– </w:t>
            </w:r>
            <w:proofErr w:type="gramStart"/>
            <w:r w:rsidRPr="0050631D">
              <w:t xml:space="preserve">к </w:t>
            </w:r>
            <w:proofErr w:type="gramEnd"/>
            <w:r w:rsidRPr="0050631D">
              <w:t>самостоятельному выделению и словесному обозначению признаков цвета, формы, величины, фактуры материалов;</w:t>
            </w:r>
          </w:p>
          <w:p w:rsidR="0050631D" w:rsidRPr="0050631D" w:rsidRDefault="0050631D" w:rsidP="0050631D">
            <w:pPr>
              <w:numPr>
                <w:ilvl w:val="0"/>
                <w:numId w:val="43"/>
              </w:numPr>
              <w:tabs>
                <w:tab w:val="left" w:pos="346"/>
                <w:tab w:val="left" w:pos="1147"/>
              </w:tabs>
              <w:suppressAutoHyphens w:val="0"/>
              <w:spacing w:line="240" w:lineRule="auto"/>
              <w:ind w:left="0" w:firstLine="0"/>
              <w:textAlignment w:val="auto"/>
              <w:rPr>
                <w:rFonts w:eastAsia="Times New Roman"/>
              </w:rPr>
            </w:pPr>
            <w:r w:rsidRPr="0050631D">
              <w:t xml:space="preserve">формировать у детей комплексный алгоритм обследования объектов на основе зрительного, слухового, тактильно-двигательного восприятия для выделения максимального количества свойств и признаков; </w:t>
            </w:r>
          </w:p>
          <w:p w:rsidR="0050631D" w:rsidRPr="0050631D" w:rsidRDefault="0050631D" w:rsidP="0050631D">
            <w:pPr>
              <w:numPr>
                <w:ilvl w:val="0"/>
                <w:numId w:val="43"/>
              </w:numPr>
              <w:tabs>
                <w:tab w:val="left" w:pos="328"/>
                <w:tab w:val="left" w:pos="851"/>
                <w:tab w:val="left" w:pos="1147"/>
              </w:tabs>
              <w:suppressAutoHyphens w:val="0"/>
              <w:spacing w:line="240" w:lineRule="auto"/>
              <w:ind w:left="0" w:firstLine="0"/>
              <w:textAlignment w:val="auto"/>
              <w:rPr>
                <w:rFonts w:eastAsia="Times New Roman"/>
              </w:rPr>
            </w:pPr>
            <w:r w:rsidRPr="0050631D">
              <w:t xml:space="preserve">развивать способность узнавать и называть объемные </w:t>
            </w:r>
            <w:r w:rsidRPr="0050631D">
              <w:lastRenderedPageBreak/>
              <w:t>геометрические тела и соотносить их с плоскостными образцами</w:t>
            </w:r>
            <w:r w:rsidRPr="0050631D">
              <w:rPr>
                <w:rFonts w:eastAsia="Times New Roman"/>
              </w:rPr>
              <w:t xml:space="preserve"> и с реальными предметами;</w:t>
            </w:r>
          </w:p>
          <w:p w:rsidR="0050631D" w:rsidRPr="0050631D" w:rsidRDefault="0050631D" w:rsidP="0050631D">
            <w:pPr>
              <w:numPr>
                <w:ilvl w:val="0"/>
                <w:numId w:val="43"/>
              </w:numPr>
              <w:tabs>
                <w:tab w:val="left" w:pos="328"/>
                <w:tab w:val="left" w:pos="851"/>
                <w:tab w:val="left" w:pos="1147"/>
              </w:tabs>
              <w:suppressAutoHyphens w:val="0"/>
              <w:spacing w:line="240" w:lineRule="auto"/>
              <w:ind w:left="0" w:firstLine="0"/>
              <w:textAlignment w:val="auto"/>
              <w:rPr>
                <w:rFonts w:eastAsia="Times New Roman"/>
              </w:rPr>
            </w:pPr>
            <w:r w:rsidRPr="0050631D">
              <w:rPr>
                <w:rFonts w:eastAsia="Times New Roman"/>
              </w:rPr>
              <w:t>учить детей собирать целостное изображение предмета из частей, складывать разрезные картинки, постепенно увеличивая количество частей и конфигурацию разреза;</w:t>
            </w:r>
          </w:p>
          <w:p w:rsidR="0050631D" w:rsidRPr="0050631D" w:rsidRDefault="0050631D" w:rsidP="0050631D">
            <w:pPr>
              <w:numPr>
                <w:ilvl w:val="0"/>
                <w:numId w:val="43"/>
              </w:numPr>
              <w:tabs>
                <w:tab w:val="left" w:pos="346"/>
                <w:tab w:val="left" w:pos="1147"/>
              </w:tabs>
              <w:suppressAutoHyphens w:val="0"/>
              <w:spacing w:line="240" w:lineRule="auto"/>
              <w:ind w:left="0" w:firstLine="0"/>
              <w:textAlignment w:val="auto"/>
              <w:rPr>
                <w:rFonts w:eastAsia="Times New Roman"/>
              </w:rPr>
            </w:pPr>
            <w:r w:rsidRPr="0050631D">
              <w:t xml:space="preserve">развивать </w:t>
            </w:r>
            <w:proofErr w:type="spellStart"/>
            <w:r w:rsidRPr="0050631D">
              <w:t>стереогноз</w:t>
            </w:r>
            <w:proofErr w:type="spellEnd"/>
            <w:r w:rsidRPr="0050631D">
              <w:t xml:space="preserve"> - определять на ощупь фактуру материалов, величину предметов, узнавать и называть их;</w:t>
            </w:r>
          </w:p>
          <w:p w:rsidR="0050631D" w:rsidRPr="0050631D" w:rsidRDefault="0050631D" w:rsidP="0050631D">
            <w:pPr>
              <w:numPr>
                <w:ilvl w:val="0"/>
                <w:numId w:val="43"/>
              </w:numPr>
              <w:tabs>
                <w:tab w:val="left" w:pos="346"/>
                <w:tab w:val="left" w:pos="1147"/>
              </w:tabs>
              <w:suppressAutoHyphens w:val="0"/>
              <w:spacing w:line="240" w:lineRule="auto"/>
              <w:ind w:left="0" w:firstLine="0"/>
              <w:textAlignment w:val="auto"/>
              <w:rPr>
                <w:rFonts w:eastAsia="Times New Roman"/>
              </w:rPr>
            </w:pPr>
            <w:r w:rsidRPr="0050631D">
              <w:rPr>
                <w:rFonts w:eastAsia="Times New Roman"/>
              </w:rPr>
              <w:t xml:space="preserve"> развивать глазомерные функции и умение ориентироваться в </w:t>
            </w:r>
            <w:proofErr w:type="spellStart"/>
            <w:r w:rsidRPr="0050631D">
              <w:rPr>
                <w:rFonts w:eastAsia="Times New Roman"/>
              </w:rPr>
              <w:t>сериационном</w:t>
            </w:r>
            <w:proofErr w:type="spellEnd"/>
            <w:r w:rsidRPr="0050631D">
              <w:rPr>
                <w:rFonts w:eastAsia="Times New Roman"/>
              </w:rPr>
              <w:t xml:space="preserve"> ряду по величине, включать элементы в ряд, сравнивать элементы ряда по параметрам величины, употребляя степени сравнения прилагательных;</w:t>
            </w:r>
          </w:p>
          <w:p w:rsidR="0050631D" w:rsidRPr="0050631D" w:rsidRDefault="0050631D" w:rsidP="0050631D">
            <w:pPr>
              <w:numPr>
                <w:ilvl w:val="0"/>
                <w:numId w:val="43"/>
              </w:numPr>
              <w:tabs>
                <w:tab w:val="left" w:pos="346"/>
                <w:tab w:val="left" w:pos="1147"/>
              </w:tabs>
              <w:suppressAutoHyphens w:val="0"/>
              <w:spacing w:line="240" w:lineRule="auto"/>
              <w:ind w:left="0" w:firstLine="0"/>
              <w:textAlignment w:val="auto"/>
              <w:rPr>
                <w:rFonts w:eastAsia="Times New Roman"/>
              </w:rPr>
            </w:pPr>
            <w:r w:rsidRPr="0050631D">
              <w:rPr>
                <w:rFonts w:eastAsia="Times New Roman"/>
              </w:rPr>
              <w:t>развивать умение оперировать наглядно воспринимаемыми признаками при группировке предметов, исключении лишнего, обосновывать выбор принципа классификации;</w:t>
            </w:r>
          </w:p>
          <w:p w:rsidR="0050631D" w:rsidRPr="0050631D" w:rsidRDefault="0050631D" w:rsidP="0050631D">
            <w:pPr>
              <w:numPr>
                <w:ilvl w:val="0"/>
                <w:numId w:val="43"/>
              </w:numPr>
              <w:tabs>
                <w:tab w:val="left" w:pos="227"/>
                <w:tab w:val="left" w:pos="1147"/>
              </w:tabs>
              <w:suppressAutoHyphens w:val="0"/>
              <w:spacing w:line="240" w:lineRule="auto"/>
              <w:ind w:left="0" w:firstLine="0"/>
              <w:textAlignment w:val="auto"/>
              <w:rPr>
                <w:rFonts w:eastAsia="Times New Roman"/>
              </w:rPr>
            </w:pPr>
            <w:r w:rsidRPr="0050631D">
              <w:rPr>
                <w:rFonts w:eastAsia="Times New Roman"/>
              </w:rPr>
              <w:t>знакомить детей с пространственными свойствами объектов (геометрических фигур и тел, их формой как постоянным признаком, размером и расположением как признаками относительными); развивать способность к их идентификации, группировке по двум и нескольким образцам, классификации;</w:t>
            </w:r>
          </w:p>
          <w:p w:rsidR="0050631D" w:rsidRPr="0050631D" w:rsidRDefault="0050631D" w:rsidP="0050631D">
            <w:pPr>
              <w:numPr>
                <w:ilvl w:val="0"/>
                <w:numId w:val="43"/>
              </w:numPr>
              <w:tabs>
                <w:tab w:val="left" w:pos="227"/>
                <w:tab w:val="left" w:pos="1147"/>
              </w:tabs>
              <w:suppressAutoHyphens w:val="0"/>
              <w:spacing w:line="240" w:lineRule="auto"/>
              <w:ind w:left="0" w:firstLine="0"/>
              <w:textAlignment w:val="auto"/>
            </w:pPr>
            <w:r w:rsidRPr="0050631D">
              <w:t xml:space="preserve">развивать мыслительные операции анализа, синтеза, сравнения, обобщения, конкретизации, абстрагирования, классификации, </w:t>
            </w:r>
            <w:proofErr w:type="spellStart"/>
            <w:r w:rsidRPr="0050631D">
              <w:t>сериации</w:t>
            </w:r>
            <w:proofErr w:type="spellEnd"/>
            <w:r w:rsidRPr="0050631D">
              <w:t xml:space="preserve"> на основе выделения наглядно воспринимаемых признаков</w:t>
            </w:r>
          </w:p>
        </w:tc>
      </w:tr>
      <w:tr w:rsidR="0050631D" w:rsidRPr="0050631D" w:rsidTr="004E6228">
        <w:tc>
          <w:tcPr>
            <w:tcW w:w="928" w:type="pct"/>
            <w:shd w:val="clear" w:color="auto" w:fill="auto"/>
          </w:tcPr>
          <w:p w:rsidR="0050631D" w:rsidRPr="0050631D" w:rsidRDefault="0050631D" w:rsidP="0050631D">
            <w:pPr>
              <w:tabs>
                <w:tab w:val="left" w:pos="851"/>
                <w:tab w:val="left" w:pos="1147"/>
              </w:tabs>
              <w:spacing w:line="240" w:lineRule="auto"/>
              <w:ind w:firstLine="0"/>
              <w:rPr>
                <w:rFonts w:eastAsia="Times New Roman"/>
              </w:rPr>
            </w:pPr>
            <w:r w:rsidRPr="0050631D">
              <w:rPr>
                <w:rFonts w:eastAsia="Times New Roman"/>
              </w:rPr>
              <w:lastRenderedPageBreak/>
              <w:t>Коррекционная направленность в работе по развитию конструктивной деятельности</w:t>
            </w:r>
          </w:p>
          <w:p w:rsidR="0050631D" w:rsidRPr="0050631D" w:rsidRDefault="0050631D" w:rsidP="0050631D">
            <w:pPr>
              <w:spacing w:line="240" w:lineRule="auto"/>
            </w:pPr>
          </w:p>
        </w:tc>
        <w:tc>
          <w:tcPr>
            <w:tcW w:w="4072" w:type="pct"/>
            <w:shd w:val="clear" w:color="auto" w:fill="auto"/>
            <w:vAlign w:val="center"/>
          </w:tcPr>
          <w:p w:rsidR="0050631D" w:rsidRPr="0050631D" w:rsidRDefault="0050631D" w:rsidP="0050631D">
            <w:pPr>
              <w:tabs>
                <w:tab w:val="left" w:pos="227"/>
                <w:tab w:val="left" w:pos="1147"/>
              </w:tabs>
              <w:spacing w:line="240" w:lineRule="auto"/>
              <w:ind w:firstLine="0"/>
              <w:rPr>
                <w:rFonts w:eastAsia="Times New Roman"/>
                <w:b/>
                <w:i/>
              </w:rPr>
            </w:pPr>
            <w:r w:rsidRPr="0050631D">
              <w:rPr>
                <w:rFonts w:eastAsia="Times New Roman"/>
                <w:b/>
                <w:i/>
              </w:rPr>
              <w:t xml:space="preserve">Развитие конструктивного </w:t>
            </w:r>
            <w:proofErr w:type="spellStart"/>
            <w:r w:rsidRPr="0050631D">
              <w:rPr>
                <w:rFonts w:eastAsia="Times New Roman"/>
                <w:b/>
                <w:i/>
              </w:rPr>
              <w:t>праксиса</w:t>
            </w:r>
            <w:proofErr w:type="spellEnd"/>
            <w:r w:rsidRPr="0050631D">
              <w:rPr>
                <w:rFonts w:eastAsia="Times New Roman"/>
                <w:b/>
                <w:i/>
              </w:rPr>
              <w:t xml:space="preserve">, наглядно-образного мышления, способности к моделированию </w:t>
            </w:r>
          </w:p>
          <w:p w:rsidR="0050631D" w:rsidRPr="0050631D" w:rsidRDefault="0050631D" w:rsidP="0050631D">
            <w:pPr>
              <w:numPr>
                <w:ilvl w:val="0"/>
                <w:numId w:val="43"/>
              </w:numPr>
              <w:tabs>
                <w:tab w:val="left" w:pos="227"/>
                <w:tab w:val="left" w:pos="1147"/>
              </w:tabs>
              <w:suppressAutoHyphens w:val="0"/>
              <w:spacing w:line="240" w:lineRule="auto"/>
              <w:ind w:left="0" w:firstLine="0"/>
              <w:textAlignment w:val="auto"/>
              <w:rPr>
                <w:rFonts w:eastAsia="Times New Roman"/>
              </w:rPr>
            </w:pPr>
            <w:r w:rsidRPr="0050631D">
              <w:rPr>
                <w:rFonts w:eastAsia="Times New Roman"/>
              </w:rPr>
              <w:t>формировать интерес к конструктивным материалам и их игровому использованию: демонстрация продуктов конструирования (строительство загонов и домиков для зверей, мебели для куклы и пр.) с целью;</w:t>
            </w:r>
          </w:p>
          <w:p w:rsidR="0050631D" w:rsidRPr="0050631D" w:rsidRDefault="0050631D" w:rsidP="0050631D">
            <w:pPr>
              <w:numPr>
                <w:ilvl w:val="0"/>
                <w:numId w:val="43"/>
              </w:numPr>
              <w:tabs>
                <w:tab w:val="left" w:pos="227"/>
                <w:tab w:val="left" w:pos="1147"/>
              </w:tabs>
              <w:suppressAutoHyphens w:val="0"/>
              <w:spacing w:line="240" w:lineRule="auto"/>
              <w:ind w:left="0" w:firstLine="0"/>
              <w:textAlignment w:val="auto"/>
              <w:rPr>
                <w:rFonts w:eastAsia="Times New Roman"/>
              </w:rPr>
            </w:pPr>
            <w:r w:rsidRPr="0050631D">
              <w:rPr>
                <w:rFonts w:eastAsia="Times New Roman"/>
              </w:rPr>
              <w:t xml:space="preserve"> развивать интерес к конструированию и побуждать </w:t>
            </w:r>
            <w:proofErr w:type="gramStart"/>
            <w:r w:rsidRPr="0050631D">
              <w:rPr>
                <w:rFonts w:eastAsia="Times New Roman"/>
              </w:rPr>
              <w:t>к«</w:t>
            </w:r>
            <w:proofErr w:type="spellStart"/>
            <w:proofErr w:type="gramEnd"/>
            <w:r w:rsidRPr="0050631D">
              <w:rPr>
                <w:rFonts w:eastAsia="Times New Roman"/>
              </w:rPr>
              <w:t>опредмечиванию</w:t>
            </w:r>
            <w:proofErr w:type="spellEnd"/>
            <w:r w:rsidRPr="0050631D">
              <w:rPr>
                <w:rFonts w:eastAsia="Times New Roman"/>
              </w:rPr>
              <w:t>», ассоциированию нагромождений с реальными объектами, поощряя стремление детей называть «узнанную» постройку;</w:t>
            </w:r>
          </w:p>
          <w:p w:rsidR="0050631D" w:rsidRPr="0050631D" w:rsidRDefault="0050631D" w:rsidP="0050631D">
            <w:pPr>
              <w:numPr>
                <w:ilvl w:val="0"/>
                <w:numId w:val="43"/>
              </w:numPr>
              <w:tabs>
                <w:tab w:val="left" w:pos="227"/>
                <w:tab w:val="left" w:pos="851"/>
                <w:tab w:val="left" w:pos="1147"/>
              </w:tabs>
              <w:suppressAutoHyphens w:val="0"/>
              <w:spacing w:line="240" w:lineRule="auto"/>
              <w:ind w:left="0" w:firstLine="0"/>
              <w:textAlignment w:val="auto"/>
              <w:rPr>
                <w:rFonts w:eastAsia="Times New Roman"/>
              </w:rPr>
            </w:pPr>
            <w:r w:rsidRPr="0050631D">
              <w:rPr>
                <w:rFonts w:eastAsia="Times New Roman"/>
              </w:rPr>
              <w:t>формировать у детей желание подражать действиям взрослого; побуждать к совместной конструктивной деятельности при обязательном речевом сопровождении всех осуществляемых действий;</w:t>
            </w:r>
          </w:p>
          <w:p w:rsidR="0050631D" w:rsidRPr="0050631D" w:rsidRDefault="0050631D" w:rsidP="0050631D">
            <w:pPr>
              <w:numPr>
                <w:ilvl w:val="0"/>
                <w:numId w:val="43"/>
              </w:numPr>
              <w:tabs>
                <w:tab w:val="left" w:pos="227"/>
                <w:tab w:val="left" w:pos="1147"/>
              </w:tabs>
              <w:suppressAutoHyphens w:val="0"/>
              <w:spacing w:line="240" w:lineRule="auto"/>
              <w:ind w:left="0" w:firstLine="0"/>
              <w:textAlignment w:val="auto"/>
              <w:rPr>
                <w:rFonts w:eastAsia="Times New Roman"/>
              </w:rPr>
            </w:pPr>
            <w:r w:rsidRPr="0050631D">
              <w:rPr>
                <w:rFonts w:eastAsia="Times New Roman"/>
              </w:rPr>
              <w:t xml:space="preserve">учить детей видеть целостную конструкцию и анализировать ее основные и вспомогательные части, устанавливая их функциональное назначение, определяя соответствие форм, </w:t>
            </w:r>
            <w:r w:rsidRPr="0050631D">
              <w:rPr>
                <w:rFonts w:eastAsia="Times New Roman"/>
              </w:rPr>
              <w:lastRenderedPageBreak/>
              <w:t>размеров, местоположения в зависимости от задач и плана конструкции;</w:t>
            </w:r>
          </w:p>
          <w:p w:rsidR="0050631D" w:rsidRPr="0050631D" w:rsidRDefault="0050631D" w:rsidP="0050631D">
            <w:pPr>
              <w:numPr>
                <w:ilvl w:val="0"/>
                <w:numId w:val="43"/>
              </w:numPr>
              <w:tabs>
                <w:tab w:val="left" w:pos="328"/>
                <w:tab w:val="left" w:pos="851"/>
                <w:tab w:val="left" w:pos="1147"/>
              </w:tabs>
              <w:suppressAutoHyphens w:val="0"/>
              <w:spacing w:line="240" w:lineRule="auto"/>
              <w:ind w:left="0" w:firstLine="0"/>
              <w:textAlignment w:val="auto"/>
              <w:rPr>
                <w:rFonts w:eastAsia="Times New Roman"/>
              </w:rPr>
            </w:pPr>
            <w:r w:rsidRPr="0050631D">
              <w:rPr>
                <w:rFonts w:eastAsia="Times New Roman"/>
              </w:rPr>
              <w:t>формировать умение воссоздавать целостный образ путем конструирования из частей (используют прием накладывания на контур, заполнения имеющихся пустот и пр.); уделять внимание развитию речи, предваряющей процесс воссоздания целого из частей;</w:t>
            </w:r>
          </w:p>
          <w:p w:rsidR="0050631D" w:rsidRPr="0050631D" w:rsidRDefault="0050631D" w:rsidP="0050631D">
            <w:pPr>
              <w:numPr>
                <w:ilvl w:val="0"/>
                <w:numId w:val="43"/>
              </w:numPr>
              <w:tabs>
                <w:tab w:val="left" w:pos="227"/>
                <w:tab w:val="left" w:pos="851"/>
                <w:tab w:val="left" w:pos="1147"/>
              </w:tabs>
              <w:suppressAutoHyphens w:val="0"/>
              <w:spacing w:line="240" w:lineRule="auto"/>
              <w:ind w:left="0" w:firstLine="0"/>
              <w:textAlignment w:val="auto"/>
              <w:rPr>
                <w:rFonts w:eastAsia="Times New Roman"/>
              </w:rPr>
            </w:pPr>
            <w:r w:rsidRPr="0050631D">
              <w:rPr>
                <w:rFonts w:eastAsia="Times New Roman"/>
              </w:rPr>
              <w:t>развивать умение действовать двумя руками под контролем зрения в ходе создания построек;</w:t>
            </w:r>
          </w:p>
          <w:p w:rsidR="0050631D" w:rsidRPr="0050631D" w:rsidRDefault="0050631D" w:rsidP="0050631D">
            <w:pPr>
              <w:numPr>
                <w:ilvl w:val="0"/>
                <w:numId w:val="43"/>
              </w:numPr>
              <w:tabs>
                <w:tab w:val="left" w:pos="227"/>
                <w:tab w:val="left" w:pos="1147"/>
              </w:tabs>
              <w:suppressAutoHyphens w:val="0"/>
              <w:spacing w:line="240" w:lineRule="auto"/>
              <w:ind w:left="0" w:firstLine="0"/>
              <w:textAlignment w:val="auto"/>
              <w:rPr>
                <w:rFonts w:eastAsia="Times New Roman"/>
              </w:rPr>
            </w:pPr>
            <w:r w:rsidRPr="0050631D">
              <w:rPr>
                <w:rFonts w:eastAsia="Times New Roman"/>
              </w:rPr>
              <w:t>развивать операционально-технические умения детей, используя разнообразный строительный материал;</w:t>
            </w:r>
          </w:p>
          <w:p w:rsidR="0050631D" w:rsidRPr="0050631D" w:rsidRDefault="0050631D" w:rsidP="0050631D">
            <w:pPr>
              <w:numPr>
                <w:ilvl w:val="0"/>
                <w:numId w:val="43"/>
              </w:numPr>
              <w:tabs>
                <w:tab w:val="left" w:pos="227"/>
                <w:tab w:val="left" w:pos="1147"/>
              </w:tabs>
              <w:suppressAutoHyphens w:val="0"/>
              <w:spacing w:line="240" w:lineRule="auto"/>
              <w:ind w:left="0" w:firstLine="0"/>
              <w:textAlignment w:val="auto"/>
              <w:rPr>
                <w:rFonts w:eastAsia="Times New Roman"/>
              </w:rPr>
            </w:pPr>
            <w:r w:rsidRPr="0050631D">
              <w:rPr>
                <w:rFonts w:eastAsia="Times New Roman"/>
              </w:rPr>
              <w:t xml:space="preserve">совершенствовать кинестетическую и кинетическую основу движений пальцев рук в процессе занятий с конструктивным материалом, требующим разных способов сочленения и расстановки элементов (крепление по типу </w:t>
            </w:r>
            <w:proofErr w:type="spellStart"/>
            <w:r w:rsidRPr="0050631D">
              <w:rPr>
                <w:rFonts w:eastAsia="Times New Roman"/>
              </w:rPr>
              <w:t>пазлов</w:t>
            </w:r>
            <w:proofErr w:type="spellEnd"/>
            <w:r w:rsidRPr="0050631D">
              <w:rPr>
                <w:rFonts w:eastAsia="Times New Roman"/>
              </w:rPr>
              <w:t>, деталей с втулками, установка детали на деталь, сборно-разборные игрушки и крепления с помощью гаек, замков и т. п.);</w:t>
            </w:r>
          </w:p>
          <w:p w:rsidR="0050631D" w:rsidRPr="0050631D" w:rsidRDefault="0050631D" w:rsidP="0050631D">
            <w:pPr>
              <w:numPr>
                <w:ilvl w:val="0"/>
                <w:numId w:val="43"/>
              </w:numPr>
              <w:tabs>
                <w:tab w:val="left" w:pos="227"/>
                <w:tab w:val="left" w:pos="851"/>
                <w:tab w:val="left" w:pos="1147"/>
              </w:tabs>
              <w:suppressAutoHyphens w:val="0"/>
              <w:spacing w:line="240" w:lineRule="auto"/>
              <w:ind w:left="0" w:firstLine="0"/>
              <w:textAlignment w:val="auto"/>
              <w:rPr>
                <w:rFonts w:eastAsia="Times New Roman"/>
              </w:rPr>
            </w:pPr>
            <w:r w:rsidRPr="0050631D">
              <w:rPr>
                <w:rFonts w:eastAsia="Times New Roman"/>
              </w:rPr>
              <w:t xml:space="preserve">учить замечать и исправлять ошибки; для привлечения внимания детей использовать как указательные и соотносящие жесты, так и словесные указания; </w:t>
            </w:r>
          </w:p>
          <w:p w:rsidR="0050631D" w:rsidRPr="0050631D" w:rsidRDefault="0050631D" w:rsidP="0050631D">
            <w:pPr>
              <w:numPr>
                <w:ilvl w:val="0"/>
                <w:numId w:val="43"/>
              </w:numPr>
              <w:tabs>
                <w:tab w:val="left" w:pos="227"/>
                <w:tab w:val="left" w:pos="1147"/>
              </w:tabs>
              <w:suppressAutoHyphens w:val="0"/>
              <w:spacing w:line="240" w:lineRule="auto"/>
              <w:ind w:left="0" w:firstLine="0"/>
              <w:textAlignment w:val="auto"/>
              <w:rPr>
                <w:rFonts w:eastAsia="Times New Roman"/>
              </w:rPr>
            </w:pPr>
            <w:r w:rsidRPr="0050631D">
              <w:rPr>
                <w:rFonts w:eastAsia="Times New Roman"/>
              </w:rPr>
              <w:t>побуждать к совместному с взрослым, а затем - к самостоятельному обыгрыванию построек;</w:t>
            </w:r>
          </w:p>
          <w:p w:rsidR="0050631D" w:rsidRPr="0050631D" w:rsidRDefault="0050631D" w:rsidP="0050631D">
            <w:pPr>
              <w:numPr>
                <w:ilvl w:val="0"/>
                <w:numId w:val="43"/>
              </w:numPr>
              <w:tabs>
                <w:tab w:val="left" w:pos="227"/>
                <w:tab w:val="left" w:pos="1147"/>
              </w:tabs>
              <w:suppressAutoHyphens w:val="0"/>
              <w:spacing w:line="240" w:lineRule="auto"/>
              <w:ind w:left="0" w:firstLine="0"/>
              <w:textAlignment w:val="auto"/>
              <w:rPr>
                <w:rFonts w:eastAsia="Times New Roman"/>
              </w:rPr>
            </w:pPr>
            <w:r w:rsidRPr="0050631D">
              <w:rPr>
                <w:rFonts w:eastAsia="Times New Roman"/>
              </w:rPr>
              <w:t xml:space="preserve">для старших дошкольников организовывать конструктивные игры с различными материалами: сборно-разборными игрушками, разрезными </w:t>
            </w:r>
            <w:proofErr w:type="spellStart"/>
            <w:r w:rsidRPr="0050631D">
              <w:rPr>
                <w:rFonts w:eastAsia="Times New Roman"/>
              </w:rPr>
              <w:t>картинками-пазлами</w:t>
            </w:r>
            <w:proofErr w:type="spellEnd"/>
            <w:r w:rsidRPr="0050631D">
              <w:rPr>
                <w:rFonts w:eastAsia="Times New Roman"/>
              </w:rPr>
              <w:t xml:space="preserve"> и др.;</w:t>
            </w:r>
          </w:p>
          <w:p w:rsidR="0050631D" w:rsidRPr="0050631D" w:rsidRDefault="0050631D" w:rsidP="0050631D">
            <w:pPr>
              <w:numPr>
                <w:ilvl w:val="0"/>
                <w:numId w:val="43"/>
              </w:numPr>
              <w:tabs>
                <w:tab w:val="left" w:pos="227"/>
                <w:tab w:val="left" w:pos="1147"/>
              </w:tabs>
              <w:suppressAutoHyphens w:val="0"/>
              <w:spacing w:line="240" w:lineRule="auto"/>
              <w:ind w:left="0" w:firstLine="0"/>
              <w:textAlignment w:val="auto"/>
              <w:rPr>
                <w:rFonts w:eastAsia="Times New Roman"/>
              </w:rPr>
            </w:pPr>
            <w:r w:rsidRPr="0050631D">
              <w:rPr>
                <w:rFonts w:eastAsia="Times New Roman"/>
              </w:rPr>
              <w:t>положительно принимать и оценивать продукты детской деятельности, радуясь вместе с ними, но в то же время, побуждая видеть ошибки и недостатки и стремиться их исправить;</w:t>
            </w:r>
          </w:p>
          <w:p w:rsidR="0050631D" w:rsidRPr="0050631D" w:rsidRDefault="0050631D" w:rsidP="0050631D">
            <w:pPr>
              <w:numPr>
                <w:ilvl w:val="0"/>
                <w:numId w:val="43"/>
              </w:numPr>
              <w:tabs>
                <w:tab w:val="left" w:pos="227"/>
                <w:tab w:val="left" w:pos="1147"/>
              </w:tabs>
              <w:suppressAutoHyphens w:val="0"/>
              <w:spacing w:line="240" w:lineRule="auto"/>
              <w:ind w:left="0" w:firstLine="0"/>
              <w:textAlignment w:val="auto"/>
              <w:rPr>
                <w:rFonts w:eastAsia="Times New Roman"/>
              </w:rPr>
            </w:pPr>
            <w:r w:rsidRPr="0050631D">
              <w:rPr>
                <w:rFonts w:eastAsia="Times New Roman"/>
              </w:rPr>
              <w:t>закреплять представления детей об архитектуре как искусстве и о строительстве как труде по созданию различных построек, необходимых людям для жизни и деятельности;</w:t>
            </w:r>
          </w:p>
          <w:p w:rsidR="0050631D" w:rsidRPr="0050631D" w:rsidRDefault="0050631D" w:rsidP="0050631D">
            <w:pPr>
              <w:numPr>
                <w:ilvl w:val="0"/>
                <w:numId w:val="43"/>
              </w:numPr>
              <w:tabs>
                <w:tab w:val="left" w:pos="227"/>
                <w:tab w:val="left" w:pos="1147"/>
              </w:tabs>
              <w:suppressAutoHyphens w:val="0"/>
              <w:spacing w:line="240" w:lineRule="auto"/>
              <w:ind w:left="0" w:firstLine="0"/>
              <w:textAlignment w:val="auto"/>
              <w:rPr>
                <w:rFonts w:eastAsia="Times New Roman"/>
              </w:rPr>
            </w:pPr>
            <w:r w:rsidRPr="0050631D">
              <w:rPr>
                <w:rFonts w:eastAsia="Times New Roman"/>
              </w:rPr>
              <w:t>закреплять представления детей о форме, величине, пространственных отношениях элементов в конструкции, отражать это в речи;</w:t>
            </w:r>
          </w:p>
          <w:p w:rsidR="0050631D" w:rsidRPr="0050631D" w:rsidRDefault="0050631D" w:rsidP="0050631D">
            <w:pPr>
              <w:numPr>
                <w:ilvl w:val="0"/>
                <w:numId w:val="43"/>
              </w:numPr>
              <w:tabs>
                <w:tab w:val="left" w:pos="227"/>
                <w:tab w:val="left" w:pos="1147"/>
              </w:tabs>
              <w:suppressAutoHyphens w:val="0"/>
              <w:spacing w:line="240" w:lineRule="auto"/>
              <w:ind w:left="0" w:firstLine="0"/>
              <w:textAlignment w:val="auto"/>
              <w:rPr>
                <w:rFonts w:eastAsia="Times New Roman"/>
              </w:rPr>
            </w:pPr>
            <w:r w:rsidRPr="0050631D">
              <w:rPr>
                <w:rFonts w:eastAsia="Times New Roman"/>
              </w:rPr>
              <w:t>закреплять умение сравнивать элементы детских строительных наборов и конструкций по величине, расположению, употребляя при этом прилагательные и обозначая словом пространственные отношения;</w:t>
            </w:r>
          </w:p>
          <w:p w:rsidR="0050631D" w:rsidRPr="0050631D" w:rsidRDefault="0050631D" w:rsidP="0050631D">
            <w:pPr>
              <w:numPr>
                <w:ilvl w:val="0"/>
                <w:numId w:val="43"/>
              </w:numPr>
              <w:tabs>
                <w:tab w:val="left" w:pos="227"/>
                <w:tab w:val="left" w:pos="1147"/>
              </w:tabs>
              <w:suppressAutoHyphens w:val="0"/>
              <w:spacing w:line="240" w:lineRule="auto"/>
              <w:ind w:left="0" w:firstLine="0"/>
              <w:textAlignment w:val="auto"/>
              <w:rPr>
                <w:rFonts w:eastAsia="Times New Roman"/>
              </w:rPr>
            </w:pPr>
            <w:r w:rsidRPr="0050631D">
              <w:rPr>
                <w:rFonts w:eastAsia="Times New Roman"/>
              </w:rPr>
              <w:t xml:space="preserve">формировать способность к анализу и воспроизведению конструкций по предметному образцу, чертежу, силуэтному </w:t>
            </w:r>
            <w:r w:rsidRPr="0050631D">
              <w:rPr>
                <w:rFonts w:eastAsia="Times New Roman"/>
              </w:rPr>
              <w:lastRenderedPageBreak/>
              <w:t>изображению; выполнять схематические рисунки и зарисовки построек;</w:t>
            </w:r>
          </w:p>
          <w:p w:rsidR="0050631D" w:rsidRPr="0050631D" w:rsidRDefault="0050631D" w:rsidP="0050631D">
            <w:pPr>
              <w:numPr>
                <w:ilvl w:val="0"/>
                <w:numId w:val="43"/>
              </w:numPr>
              <w:tabs>
                <w:tab w:val="left" w:pos="328"/>
                <w:tab w:val="left" w:pos="851"/>
                <w:tab w:val="left" w:pos="1147"/>
              </w:tabs>
              <w:suppressAutoHyphens w:val="0"/>
              <w:spacing w:line="240" w:lineRule="auto"/>
              <w:ind w:left="0" w:firstLine="0"/>
              <w:textAlignment w:val="auto"/>
              <w:rPr>
                <w:rFonts w:eastAsia="Times New Roman"/>
              </w:rPr>
            </w:pPr>
            <w:r w:rsidRPr="0050631D">
              <w:rPr>
                <w:rFonts w:eastAsia="Times New Roman"/>
              </w:rPr>
              <w:t>учить детей использовать в процессе конструирования все виды словесной регуляции: отчет, сопровождение и планирование деятельности; упражнять детей в умении рассказывать о последовательности конструирования после выполнения задания, в сравнении с предварительным планом;</w:t>
            </w:r>
          </w:p>
          <w:p w:rsidR="0050631D" w:rsidRPr="0050631D" w:rsidRDefault="0050631D" w:rsidP="0050631D">
            <w:pPr>
              <w:numPr>
                <w:ilvl w:val="0"/>
                <w:numId w:val="43"/>
              </w:numPr>
              <w:tabs>
                <w:tab w:val="left" w:pos="227"/>
                <w:tab w:val="left" w:pos="1147"/>
              </w:tabs>
              <w:suppressAutoHyphens w:val="0"/>
              <w:spacing w:line="240" w:lineRule="auto"/>
              <w:ind w:left="0" w:firstLine="0"/>
              <w:textAlignment w:val="auto"/>
              <w:rPr>
                <w:rFonts w:eastAsia="Times New Roman"/>
              </w:rPr>
            </w:pPr>
            <w:r w:rsidRPr="0050631D">
              <w:rPr>
                <w:rFonts w:eastAsia="Times New Roman"/>
              </w:rPr>
              <w:t>развивать творческое воображение детей, использовать приобретенные конструктивные навыки для создания построек, необходимых для развертывания или продолжения строительно-конструктивных, сюжетно-ролевых, театрализованных и подвижных игр;</w:t>
            </w:r>
          </w:p>
          <w:p w:rsidR="0050631D" w:rsidRPr="0050631D" w:rsidRDefault="0050631D" w:rsidP="0050631D">
            <w:pPr>
              <w:numPr>
                <w:ilvl w:val="0"/>
                <w:numId w:val="43"/>
              </w:numPr>
              <w:tabs>
                <w:tab w:val="left" w:pos="227"/>
                <w:tab w:val="left" w:pos="1147"/>
              </w:tabs>
              <w:suppressAutoHyphens w:val="0"/>
              <w:spacing w:line="240" w:lineRule="auto"/>
              <w:ind w:left="0" w:firstLine="0"/>
              <w:textAlignment w:val="auto"/>
              <w:rPr>
                <w:rFonts w:eastAsia="Times New Roman"/>
              </w:rPr>
            </w:pPr>
            <w:r w:rsidRPr="0050631D">
              <w:rPr>
                <w:rFonts w:eastAsia="Times New Roman"/>
              </w:rPr>
              <w:t>учить детей выполнять сюжетные конструкции по заданному началу и собственному замыслу (с предварительным планированием и заключительным словесным отчетом)</w:t>
            </w:r>
          </w:p>
        </w:tc>
      </w:tr>
      <w:tr w:rsidR="0050631D" w:rsidRPr="0050631D" w:rsidTr="004E6228">
        <w:tc>
          <w:tcPr>
            <w:tcW w:w="928" w:type="pct"/>
            <w:shd w:val="clear" w:color="auto" w:fill="auto"/>
          </w:tcPr>
          <w:p w:rsidR="0050631D" w:rsidRPr="0050631D" w:rsidRDefault="0050631D" w:rsidP="0050631D">
            <w:pPr>
              <w:tabs>
                <w:tab w:val="left" w:pos="227"/>
                <w:tab w:val="left" w:pos="1147"/>
              </w:tabs>
              <w:spacing w:line="240" w:lineRule="auto"/>
              <w:ind w:firstLine="0"/>
              <w:rPr>
                <w:rFonts w:eastAsia="Times New Roman"/>
              </w:rPr>
            </w:pPr>
            <w:r w:rsidRPr="0050631D">
              <w:rPr>
                <w:rFonts w:eastAsia="Times New Roman"/>
              </w:rPr>
              <w:lastRenderedPageBreak/>
              <w:t>Коррекционная направленность работы по формированию элементарных математических представлений</w:t>
            </w:r>
          </w:p>
          <w:p w:rsidR="0050631D" w:rsidRPr="0050631D" w:rsidRDefault="0050631D" w:rsidP="0050631D">
            <w:pPr>
              <w:spacing w:line="240" w:lineRule="auto"/>
            </w:pPr>
          </w:p>
        </w:tc>
        <w:tc>
          <w:tcPr>
            <w:tcW w:w="4072" w:type="pct"/>
            <w:shd w:val="clear" w:color="auto" w:fill="auto"/>
            <w:vAlign w:val="center"/>
          </w:tcPr>
          <w:p w:rsidR="0050631D" w:rsidRPr="0050631D" w:rsidRDefault="0050631D" w:rsidP="0050631D">
            <w:pPr>
              <w:tabs>
                <w:tab w:val="left" w:pos="227"/>
                <w:tab w:val="left" w:pos="851"/>
                <w:tab w:val="left" w:pos="1147"/>
              </w:tabs>
              <w:spacing w:line="240" w:lineRule="auto"/>
              <w:ind w:firstLine="0"/>
              <w:rPr>
                <w:rFonts w:eastAsia="Times New Roman"/>
                <w:b/>
                <w:i/>
              </w:rPr>
            </w:pPr>
            <w:r w:rsidRPr="0050631D">
              <w:rPr>
                <w:rFonts w:eastAsia="Times New Roman"/>
                <w:b/>
                <w:i/>
                <w:iCs/>
              </w:rPr>
              <w:t>Создавать условия и предпосылки для развития элементарных математических представлений</w:t>
            </w:r>
            <w:r w:rsidRPr="0050631D">
              <w:rPr>
                <w:rFonts w:eastAsia="Times New Roman"/>
                <w:b/>
                <w:i/>
              </w:rPr>
              <w:t xml:space="preserve"> в </w:t>
            </w:r>
            <w:proofErr w:type="spellStart"/>
            <w:r w:rsidRPr="0050631D">
              <w:rPr>
                <w:rFonts w:eastAsia="Times New Roman"/>
                <w:b/>
                <w:i/>
              </w:rPr>
              <w:t>дочисловой</w:t>
            </w:r>
            <w:proofErr w:type="spellEnd"/>
            <w:r w:rsidRPr="0050631D">
              <w:rPr>
                <w:rFonts w:eastAsia="Times New Roman"/>
                <w:b/>
                <w:i/>
              </w:rPr>
              <w:t xml:space="preserve"> период</w:t>
            </w:r>
            <w:r w:rsidRPr="0050631D">
              <w:rPr>
                <w:rFonts w:eastAsia="Times New Roman"/>
                <w:b/>
                <w:i/>
                <w:iCs/>
              </w:rPr>
              <w:t>:</w:t>
            </w:r>
          </w:p>
          <w:p w:rsidR="0050631D" w:rsidRPr="0050631D" w:rsidRDefault="0050631D" w:rsidP="0050631D">
            <w:pPr>
              <w:numPr>
                <w:ilvl w:val="0"/>
                <w:numId w:val="43"/>
              </w:numPr>
              <w:tabs>
                <w:tab w:val="left" w:pos="227"/>
                <w:tab w:val="left" w:pos="851"/>
                <w:tab w:val="left" w:pos="1147"/>
              </w:tabs>
              <w:suppressAutoHyphens w:val="0"/>
              <w:spacing w:line="240" w:lineRule="auto"/>
              <w:ind w:left="0" w:firstLine="0"/>
              <w:textAlignment w:val="auto"/>
              <w:rPr>
                <w:rFonts w:eastAsia="Times New Roman"/>
                <w:i/>
              </w:rPr>
            </w:pPr>
            <w:r w:rsidRPr="0050631D">
              <w:rPr>
                <w:rFonts w:eastAsia="Times New Roman"/>
              </w:rPr>
              <w:t>формировать умения сравнивать предметы, объединять их в группы на основе выделенного признака (формы, размера, расположения), составлять ряды-серии (по размеру, расположению);</w:t>
            </w:r>
          </w:p>
          <w:p w:rsidR="0050631D" w:rsidRPr="0050631D" w:rsidRDefault="0050631D" w:rsidP="0050631D">
            <w:pPr>
              <w:numPr>
                <w:ilvl w:val="0"/>
                <w:numId w:val="43"/>
              </w:numPr>
              <w:tabs>
                <w:tab w:val="left" w:pos="227"/>
                <w:tab w:val="left" w:pos="851"/>
                <w:tab w:val="left" w:pos="1147"/>
              </w:tabs>
              <w:suppressAutoHyphens w:val="0"/>
              <w:spacing w:line="240" w:lineRule="auto"/>
              <w:ind w:left="0" w:firstLine="0"/>
              <w:textAlignment w:val="auto"/>
              <w:rPr>
                <w:rFonts w:eastAsia="Times New Roman"/>
              </w:rPr>
            </w:pPr>
            <w:r w:rsidRPr="0050631D">
              <w:rPr>
                <w:rFonts w:eastAsia="Times New Roman"/>
              </w:rPr>
              <w:t>совершенствовать навыки использования способов проверки (приемы наложения и приложения) для определения количества, величины, формы объектов, их объемных и плоскостных моделей;</w:t>
            </w:r>
          </w:p>
          <w:p w:rsidR="0050631D" w:rsidRPr="0050631D" w:rsidRDefault="0050631D" w:rsidP="0050631D">
            <w:pPr>
              <w:numPr>
                <w:ilvl w:val="0"/>
                <w:numId w:val="43"/>
              </w:numPr>
              <w:tabs>
                <w:tab w:val="left" w:pos="227"/>
                <w:tab w:val="left" w:pos="851"/>
                <w:tab w:val="left" w:pos="1147"/>
              </w:tabs>
              <w:suppressAutoHyphens w:val="0"/>
              <w:spacing w:line="240" w:lineRule="auto"/>
              <w:ind w:left="0" w:firstLine="0"/>
              <w:textAlignment w:val="auto"/>
              <w:rPr>
                <w:rFonts w:eastAsia="Times New Roman"/>
              </w:rPr>
            </w:pPr>
            <w:r w:rsidRPr="0050631D">
              <w:rPr>
                <w:rFonts w:eastAsia="Times New Roman"/>
              </w:rPr>
              <w:t xml:space="preserve">создавать условия для практических действий с </w:t>
            </w:r>
            <w:proofErr w:type="spellStart"/>
            <w:r w:rsidRPr="0050631D">
              <w:rPr>
                <w:rFonts w:eastAsia="Times New Roman"/>
              </w:rPr>
              <w:t>дочисловыми</w:t>
            </w:r>
            <w:proofErr w:type="spellEnd"/>
            <w:r w:rsidRPr="0050631D">
              <w:rPr>
                <w:rFonts w:eastAsia="Times New Roman"/>
              </w:rPr>
              <w:t xml:space="preserve"> множествами, учить практическим способам сравнения множеств путем наложения и приложения;</w:t>
            </w:r>
          </w:p>
          <w:p w:rsidR="0050631D" w:rsidRPr="0050631D" w:rsidRDefault="0050631D" w:rsidP="0050631D">
            <w:pPr>
              <w:numPr>
                <w:ilvl w:val="0"/>
                <w:numId w:val="43"/>
              </w:numPr>
              <w:tabs>
                <w:tab w:val="left" w:pos="227"/>
                <w:tab w:val="left" w:pos="851"/>
                <w:tab w:val="left" w:pos="1147"/>
              </w:tabs>
              <w:suppressAutoHyphens w:val="0"/>
              <w:spacing w:line="240" w:lineRule="auto"/>
              <w:ind w:left="0" w:firstLine="0"/>
              <w:textAlignment w:val="auto"/>
              <w:rPr>
                <w:rFonts w:eastAsia="Times New Roman"/>
              </w:rPr>
            </w:pPr>
            <w:r w:rsidRPr="0050631D">
              <w:rPr>
                <w:rFonts w:eastAsia="Times New Roman"/>
              </w:rPr>
              <w:t>уделять особое внимание осознанности действий детей, ориентировке на содержание множе</w:t>
            </w:r>
            <w:proofErr w:type="gramStart"/>
            <w:r w:rsidRPr="0050631D">
              <w:rPr>
                <w:rFonts w:eastAsia="Times New Roman"/>
              </w:rPr>
              <w:t>ств пр</w:t>
            </w:r>
            <w:proofErr w:type="gramEnd"/>
            <w:r w:rsidRPr="0050631D">
              <w:rPr>
                <w:rFonts w:eastAsia="Times New Roman"/>
              </w:rPr>
              <w:t>и их сравнении путем установления взаимно однозначного соответствия (приложения один к одному).</w:t>
            </w:r>
          </w:p>
          <w:p w:rsidR="0050631D" w:rsidRPr="0050631D" w:rsidRDefault="0050631D" w:rsidP="0050631D">
            <w:pPr>
              <w:tabs>
                <w:tab w:val="left" w:pos="227"/>
                <w:tab w:val="left" w:pos="851"/>
                <w:tab w:val="left" w:pos="1147"/>
              </w:tabs>
              <w:spacing w:line="240" w:lineRule="auto"/>
              <w:ind w:firstLine="0"/>
              <w:rPr>
                <w:rFonts w:eastAsia="Times New Roman"/>
                <w:b/>
                <w:i/>
              </w:rPr>
            </w:pPr>
            <w:r w:rsidRPr="0050631D">
              <w:rPr>
                <w:rFonts w:eastAsia="Times New Roman"/>
                <w:b/>
                <w:i/>
              </w:rPr>
              <w:t>Развивать понимание количественных отношений, количественной характеристики чисел:</w:t>
            </w:r>
          </w:p>
          <w:p w:rsidR="0050631D" w:rsidRPr="0050631D" w:rsidRDefault="0050631D" w:rsidP="0050631D">
            <w:pPr>
              <w:numPr>
                <w:ilvl w:val="0"/>
                <w:numId w:val="43"/>
              </w:numPr>
              <w:tabs>
                <w:tab w:val="left" w:pos="227"/>
                <w:tab w:val="left" w:pos="851"/>
                <w:tab w:val="left" w:pos="1147"/>
              </w:tabs>
              <w:suppressAutoHyphens w:val="0"/>
              <w:spacing w:line="240" w:lineRule="auto"/>
              <w:ind w:left="0" w:firstLine="0"/>
              <w:textAlignment w:val="auto"/>
              <w:rPr>
                <w:rFonts w:eastAsia="Times New Roman"/>
              </w:rPr>
            </w:pPr>
            <w:r w:rsidRPr="0050631D">
              <w:rPr>
                <w:rFonts w:eastAsia="Times New Roman"/>
              </w:rPr>
              <w:t>учить пересчитывать предметы по заданию «Посчитай», пользуясь перекладыванием каждого элемента, прикосновением пальцем к каждому элементу, указательным жестом, и просто на основании прослеживания глазами;</w:t>
            </w:r>
          </w:p>
          <w:p w:rsidR="0050631D" w:rsidRPr="0050631D" w:rsidRDefault="0050631D" w:rsidP="0050631D">
            <w:pPr>
              <w:numPr>
                <w:ilvl w:val="0"/>
                <w:numId w:val="43"/>
              </w:numPr>
              <w:tabs>
                <w:tab w:val="left" w:pos="227"/>
                <w:tab w:val="left" w:pos="851"/>
                <w:tab w:val="left" w:pos="1147"/>
              </w:tabs>
              <w:suppressAutoHyphens w:val="0"/>
              <w:spacing w:line="240" w:lineRule="auto"/>
              <w:ind w:left="0" w:firstLine="0"/>
              <w:textAlignment w:val="auto"/>
              <w:rPr>
                <w:rFonts w:eastAsia="Times New Roman"/>
              </w:rPr>
            </w:pPr>
            <w:r w:rsidRPr="0050631D">
              <w:rPr>
                <w:rFonts w:eastAsia="Times New Roman"/>
              </w:rPr>
              <w:t xml:space="preserve">учить выделять определенное количество предметов из множества по подражанию и образцу, после пересчета и без него, соотносить с количеством пальцев, палочек и другого </w:t>
            </w:r>
            <w:r w:rsidRPr="0050631D">
              <w:rPr>
                <w:rFonts w:eastAsia="Times New Roman"/>
              </w:rPr>
              <w:lastRenderedPageBreak/>
              <w:t>символического материала, показывать решение на пальцах, счетных палочках и пр.;</w:t>
            </w:r>
          </w:p>
          <w:p w:rsidR="0050631D" w:rsidRPr="0050631D" w:rsidRDefault="0050631D" w:rsidP="0050631D">
            <w:pPr>
              <w:numPr>
                <w:ilvl w:val="0"/>
                <w:numId w:val="43"/>
              </w:numPr>
              <w:tabs>
                <w:tab w:val="left" w:pos="227"/>
                <w:tab w:val="left" w:pos="851"/>
                <w:tab w:val="left" w:pos="1147"/>
              </w:tabs>
              <w:suppressAutoHyphens w:val="0"/>
              <w:spacing w:line="240" w:lineRule="auto"/>
              <w:ind w:left="0" w:firstLine="0"/>
              <w:textAlignment w:val="auto"/>
              <w:rPr>
                <w:rFonts w:eastAsia="Times New Roman"/>
              </w:rPr>
            </w:pPr>
            <w:r w:rsidRPr="0050631D">
              <w:rPr>
                <w:rFonts w:eastAsia="Times New Roman"/>
              </w:rPr>
              <w:t>при затруднениях в использовании математической символики уделять внимание практическим и активно-пассивным действиям с рукой ребенка;</w:t>
            </w:r>
          </w:p>
          <w:p w:rsidR="0050631D" w:rsidRPr="0050631D" w:rsidRDefault="0050631D" w:rsidP="0050631D">
            <w:pPr>
              <w:numPr>
                <w:ilvl w:val="0"/>
                <w:numId w:val="43"/>
              </w:numPr>
              <w:tabs>
                <w:tab w:val="left" w:pos="227"/>
                <w:tab w:val="left" w:pos="851"/>
                <w:tab w:val="left" w:pos="1147"/>
              </w:tabs>
              <w:suppressAutoHyphens w:val="0"/>
              <w:spacing w:line="240" w:lineRule="auto"/>
              <w:ind w:left="0" w:firstLine="0"/>
              <w:textAlignment w:val="auto"/>
              <w:rPr>
                <w:rFonts w:eastAsia="Times New Roman"/>
              </w:rPr>
            </w:pPr>
            <w:r w:rsidRPr="0050631D">
              <w:rPr>
                <w:rFonts w:eastAsia="Times New Roman"/>
              </w:rPr>
              <w:t>продолжать учить детей образовывать последующее число, добавляя один объе</w:t>
            </w:r>
            <w:proofErr w:type="gramStart"/>
            <w:r w:rsidRPr="0050631D">
              <w:rPr>
                <w:rFonts w:eastAsia="Times New Roman"/>
              </w:rPr>
              <w:t>кт к гр</w:t>
            </w:r>
            <w:proofErr w:type="gramEnd"/>
            <w:r w:rsidRPr="0050631D">
              <w:rPr>
                <w:rFonts w:eastAsia="Times New Roman"/>
              </w:rPr>
              <w:t>уппе, а также предыдущее число, удаляя один объект из группы;</w:t>
            </w:r>
          </w:p>
          <w:p w:rsidR="0050631D" w:rsidRPr="0050631D" w:rsidRDefault="0050631D" w:rsidP="0050631D">
            <w:pPr>
              <w:numPr>
                <w:ilvl w:val="0"/>
                <w:numId w:val="43"/>
              </w:numPr>
              <w:tabs>
                <w:tab w:val="left" w:pos="227"/>
                <w:tab w:val="left" w:pos="851"/>
                <w:tab w:val="left" w:pos="1147"/>
              </w:tabs>
              <w:suppressAutoHyphens w:val="0"/>
              <w:spacing w:line="240" w:lineRule="auto"/>
              <w:ind w:left="0" w:firstLine="0"/>
              <w:textAlignment w:val="auto"/>
              <w:rPr>
                <w:rFonts w:eastAsia="Times New Roman"/>
              </w:rPr>
            </w:pPr>
            <w:r w:rsidRPr="0050631D">
              <w:rPr>
                <w:rFonts w:eastAsia="Times New Roman"/>
              </w:rPr>
              <w:t>совершенствовать счетные действия детей с множествами предметов на основе слухового, тактильного и зрительного восприятия;</w:t>
            </w:r>
          </w:p>
          <w:p w:rsidR="0050631D" w:rsidRPr="0050631D" w:rsidRDefault="0050631D" w:rsidP="0050631D">
            <w:pPr>
              <w:numPr>
                <w:ilvl w:val="0"/>
                <w:numId w:val="43"/>
              </w:numPr>
              <w:tabs>
                <w:tab w:val="left" w:pos="227"/>
                <w:tab w:val="left" w:pos="851"/>
                <w:tab w:val="left" w:pos="1147"/>
              </w:tabs>
              <w:suppressAutoHyphens w:val="0"/>
              <w:spacing w:line="240" w:lineRule="auto"/>
              <w:ind w:left="0" w:firstLine="0"/>
              <w:textAlignment w:val="auto"/>
              <w:rPr>
                <w:rFonts w:eastAsia="Times New Roman"/>
              </w:rPr>
            </w:pPr>
            <w:r w:rsidRPr="0050631D">
              <w:rPr>
                <w:rFonts w:eastAsia="Times New Roman"/>
              </w:rPr>
              <w:t xml:space="preserve">знакомить детей с количеством в пределах </w:t>
            </w:r>
            <w:proofErr w:type="spellStart"/>
            <w:proofErr w:type="gramStart"/>
            <w:r w:rsidRPr="0050631D">
              <w:rPr>
                <w:rFonts w:eastAsia="Times New Roman"/>
              </w:rPr>
              <w:t>пяти-десяти</w:t>
            </w:r>
            <w:proofErr w:type="spellEnd"/>
            <w:proofErr w:type="gramEnd"/>
            <w:r w:rsidRPr="0050631D">
              <w:rPr>
                <w:rFonts w:eastAsia="Times New Roman"/>
              </w:rPr>
              <w:t xml:space="preserve"> (возможный предел освоения детьми чисел определяется, исходя из уровня их математического развития на каждом этапе образовательной деятельности);</w:t>
            </w:r>
          </w:p>
          <w:p w:rsidR="0050631D" w:rsidRPr="0050631D" w:rsidRDefault="0050631D" w:rsidP="0050631D">
            <w:pPr>
              <w:numPr>
                <w:ilvl w:val="0"/>
                <w:numId w:val="43"/>
              </w:numPr>
              <w:tabs>
                <w:tab w:val="left" w:pos="227"/>
                <w:tab w:val="left" w:pos="851"/>
                <w:tab w:val="left" w:pos="1147"/>
              </w:tabs>
              <w:suppressAutoHyphens w:val="0"/>
              <w:spacing w:line="240" w:lineRule="auto"/>
              <w:ind w:left="0" w:firstLine="0"/>
              <w:textAlignment w:val="auto"/>
              <w:rPr>
                <w:rFonts w:eastAsia="Times New Roman"/>
              </w:rPr>
            </w:pPr>
            <w:r w:rsidRPr="0050631D">
              <w:rPr>
                <w:rFonts w:eastAsia="Times New Roman"/>
              </w:rPr>
              <w:t>прорабатывать до полного осознания и понимания состав числа из единиц на различном раздаточном материале;</w:t>
            </w:r>
          </w:p>
          <w:p w:rsidR="0050631D" w:rsidRPr="0050631D" w:rsidRDefault="0050631D" w:rsidP="0050631D">
            <w:pPr>
              <w:numPr>
                <w:ilvl w:val="0"/>
                <w:numId w:val="43"/>
              </w:numPr>
              <w:tabs>
                <w:tab w:val="left" w:pos="227"/>
                <w:tab w:val="left" w:pos="851"/>
                <w:tab w:val="left" w:pos="1147"/>
              </w:tabs>
              <w:suppressAutoHyphens w:val="0"/>
              <w:spacing w:line="240" w:lineRule="auto"/>
              <w:ind w:left="0" w:firstLine="0"/>
              <w:textAlignment w:val="auto"/>
              <w:rPr>
                <w:rFonts w:eastAsia="Times New Roman"/>
              </w:rPr>
            </w:pPr>
            <w:r w:rsidRPr="0050631D">
              <w:rPr>
                <w:rFonts w:eastAsia="Times New Roman"/>
              </w:rPr>
              <w:t xml:space="preserve">развивать цифровой </w:t>
            </w:r>
            <w:proofErr w:type="spellStart"/>
            <w:r w:rsidRPr="0050631D">
              <w:rPr>
                <w:rFonts w:eastAsia="Times New Roman"/>
              </w:rPr>
              <w:t>гнозис</w:t>
            </w:r>
            <w:proofErr w:type="spellEnd"/>
            <w:r w:rsidRPr="0050631D">
              <w:rPr>
                <w:rFonts w:eastAsia="Times New Roman"/>
              </w:rPr>
              <w:t>: учить детей узнавать знакомые цифры 0, 1-9 в правильном и зеркальном (перевернутом) изображении, среди наложенных друг на друга изображений, соотносить их с количеством объектов;</w:t>
            </w:r>
          </w:p>
          <w:p w:rsidR="0050631D" w:rsidRPr="0050631D" w:rsidRDefault="0050631D" w:rsidP="0050631D">
            <w:pPr>
              <w:numPr>
                <w:ilvl w:val="0"/>
                <w:numId w:val="43"/>
              </w:numPr>
              <w:tabs>
                <w:tab w:val="left" w:pos="227"/>
                <w:tab w:val="left" w:pos="851"/>
                <w:tab w:val="left" w:pos="1147"/>
              </w:tabs>
              <w:suppressAutoHyphens w:val="0"/>
              <w:spacing w:line="240" w:lineRule="auto"/>
              <w:ind w:left="0" w:firstLine="0"/>
              <w:textAlignment w:val="auto"/>
              <w:rPr>
                <w:rFonts w:eastAsia="Times New Roman"/>
              </w:rPr>
            </w:pPr>
            <w:proofErr w:type="gramStart"/>
            <w:r w:rsidRPr="0050631D">
              <w:rPr>
                <w:rFonts w:eastAsia="Times New Roman"/>
              </w:rPr>
              <w:t>учить возможным способам изображения цифр: рисованию на бумаге, на песке, на доске, в воздухе; конструированию из различных материалов (ниток, шнуров, мягкой цветной проволоки, палочек); лепке из глины, теста, пластилина;</w:t>
            </w:r>
            <w:proofErr w:type="gramEnd"/>
          </w:p>
          <w:p w:rsidR="0050631D" w:rsidRPr="0050631D" w:rsidRDefault="0050631D" w:rsidP="0050631D">
            <w:pPr>
              <w:numPr>
                <w:ilvl w:val="0"/>
                <w:numId w:val="43"/>
              </w:numPr>
              <w:tabs>
                <w:tab w:val="left" w:pos="227"/>
                <w:tab w:val="left" w:pos="851"/>
                <w:tab w:val="left" w:pos="1147"/>
              </w:tabs>
              <w:suppressAutoHyphens w:val="0"/>
              <w:spacing w:line="240" w:lineRule="auto"/>
              <w:ind w:left="0" w:firstLine="0"/>
              <w:textAlignment w:val="auto"/>
              <w:rPr>
                <w:rFonts w:eastAsia="Times New Roman"/>
              </w:rPr>
            </w:pPr>
            <w:r w:rsidRPr="0050631D">
              <w:rPr>
                <w:rFonts w:eastAsia="Times New Roman"/>
              </w:rPr>
              <w:t>формировать у детей умение называть числовой ряд, выкладывая цифры в аналогичной последовательности, подбирать соответствующую цифру к количеству объектов, выделять цифровые знаки среди других изображений (букв, схематических изображений объектов, геометрических фигур) и называть их обобщающим словом.</w:t>
            </w:r>
          </w:p>
          <w:p w:rsidR="0050631D" w:rsidRPr="0050631D" w:rsidRDefault="0050631D" w:rsidP="0050631D">
            <w:pPr>
              <w:tabs>
                <w:tab w:val="left" w:pos="227"/>
                <w:tab w:val="left" w:pos="851"/>
                <w:tab w:val="left" w:pos="1147"/>
              </w:tabs>
              <w:spacing w:line="240" w:lineRule="auto"/>
              <w:ind w:firstLine="0"/>
              <w:rPr>
                <w:rFonts w:eastAsia="Times New Roman"/>
                <w:b/>
                <w:i/>
              </w:rPr>
            </w:pPr>
            <w:r w:rsidRPr="0050631D">
              <w:rPr>
                <w:rFonts w:eastAsia="Times New Roman"/>
                <w:b/>
                <w:i/>
              </w:rPr>
              <w:t>Знакомство детей с элементарными арифметическими задачами с опорой на наглядность и практические действия:</w:t>
            </w:r>
          </w:p>
          <w:p w:rsidR="0050631D" w:rsidRPr="0050631D" w:rsidRDefault="0050631D" w:rsidP="0050631D">
            <w:pPr>
              <w:numPr>
                <w:ilvl w:val="0"/>
                <w:numId w:val="43"/>
              </w:numPr>
              <w:tabs>
                <w:tab w:val="left" w:pos="227"/>
                <w:tab w:val="left" w:pos="851"/>
                <w:tab w:val="left" w:pos="1147"/>
              </w:tabs>
              <w:suppressAutoHyphens w:val="0"/>
              <w:spacing w:line="240" w:lineRule="auto"/>
              <w:ind w:left="0" w:firstLine="0"/>
              <w:textAlignment w:val="auto"/>
              <w:rPr>
                <w:rFonts w:eastAsia="Times New Roman"/>
              </w:rPr>
            </w:pPr>
            <w:r w:rsidRPr="0050631D">
              <w:rPr>
                <w:rFonts w:eastAsia="Times New Roman"/>
              </w:rPr>
              <w:t>приучать выслушивать данные задачи, выделять вопрос;</w:t>
            </w:r>
          </w:p>
          <w:p w:rsidR="0050631D" w:rsidRPr="0050631D" w:rsidRDefault="0050631D" w:rsidP="0050631D">
            <w:pPr>
              <w:numPr>
                <w:ilvl w:val="0"/>
                <w:numId w:val="43"/>
              </w:numPr>
              <w:tabs>
                <w:tab w:val="left" w:pos="227"/>
                <w:tab w:val="left" w:pos="851"/>
                <w:tab w:val="left" w:pos="1147"/>
              </w:tabs>
              <w:suppressAutoHyphens w:val="0"/>
              <w:spacing w:line="240" w:lineRule="auto"/>
              <w:ind w:left="0" w:firstLine="0"/>
              <w:textAlignment w:val="auto"/>
              <w:rPr>
                <w:rFonts w:eastAsia="Times New Roman"/>
              </w:rPr>
            </w:pPr>
            <w:r w:rsidRPr="0050631D">
              <w:rPr>
                <w:rFonts w:eastAsia="Times New Roman"/>
              </w:rPr>
              <w:t>применять способ передачи ее содержания в форме диалога (один говорит первую часть условия, второй — другую, третий задает вопрос);</w:t>
            </w:r>
          </w:p>
          <w:p w:rsidR="0050631D" w:rsidRPr="0050631D" w:rsidRDefault="0050631D" w:rsidP="0050631D">
            <w:pPr>
              <w:numPr>
                <w:ilvl w:val="0"/>
                <w:numId w:val="43"/>
              </w:numPr>
              <w:tabs>
                <w:tab w:val="left" w:pos="227"/>
                <w:tab w:val="left" w:pos="851"/>
                <w:tab w:val="left" w:pos="1147"/>
              </w:tabs>
              <w:suppressAutoHyphens w:val="0"/>
              <w:spacing w:line="240" w:lineRule="auto"/>
              <w:ind w:left="0" w:firstLine="0"/>
              <w:textAlignment w:val="auto"/>
              <w:rPr>
                <w:rFonts w:eastAsia="Times New Roman"/>
              </w:rPr>
            </w:pPr>
            <w:r w:rsidRPr="0050631D">
              <w:rPr>
                <w:rFonts w:eastAsia="Times New Roman"/>
              </w:rPr>
              <w:t>знакомить детей с различными символическими обозначениями действий задачи, использованием стрелок, указателей, объединительных и разъединительных линий и пр.;</w:t>
            </w:r>
          </w:p>
          <w:p w:rsidR="0050631D" w:rsidRPr="0050631D" w:rsidRDefault="0050631D" w:rsidP="0050631D">
            <w:pPr>
              <w:numPr>
                <w:ilvl w:val="0"/>
                <w:numId w:val="43"/>
              </w:numPr>
              <w:tabs>
                <w:tab w:val="left" w:pos="346"/>
                <w:tab w:val="left" w:pos="1147"/>
              </w:tabs>
              <w:suppressAutoHyphens w:val="0"/>
              <w:spacing w:line="240" w:lineRule="auto"/>
              <w:ind w:left="0" w:firstLine="0"/>
              <w:textAlignment w:val="auto"/>
              <w:rPr>
                <w:rFonts w:eastAsia="Times New Roman"/>
              </w:rPr>
            </w:pPr>
            <w:r w:rsidRPr="0050631D">
              <w:rPr>
                <w:rFonts w:eastAsia="Times New Roman"/>
              </w:rPr>
              <w:lastRenderedPageBreak/>
              <w:t xml:space="preserve">учить детей придумывать задачи по предложенной наглядной ситуации, а затем по представлению, решать их в пределах усвоенного состава числа; </w:t>
            </w:r>
          </w:p>
          <w:p w:rsidR="0050631D" w:rsidRPr="0050631D" w:rsidRDefault="0050631D" w:rsidP="0050631D">
            <w:pPr>
              <w:numPr>
                <w:ilvl w:val="0"/>
                <w:numId w:val="43"/>
              </w:numPr>
              <w:tabs>
                <w:tab w:val="left" w:pos="346"/>
                <w:tab w:val="left" w:pos="1147"/>
              </w:tabs>
              <w:suppressAutoHyphens w:val="0"/>
              <w:spacing w:line="240" w:lineRule="auto"/>
              <w:ind w:left="0" w:firstLine="0"/>
              <w:textAlignment w:val="auto"/>
              <w:rPr>
                <w:rFonts w:eastAsia="Times New Roman"/>
              </w:rPr>
            </w:pPr>
            <w:r w:rsidRPr="0050631D">
              <w:rPr>
                <w:rFonts w:eastAsia="Times New Roman"/>
              </w:rPr>
              <w:t>развивать зрительное внимание, учить замечать: изменения в цвете, форме, количестве предметов;</w:t>
            </w:r>
          </w:p>
          <w:p w:rsidR="0050631D" w:rsidRPr="0050631D" w:rsidRDefault="0050631D" w:rsidP="0050631D">
            <w:pPr>
              <w:numPr>
                <w:ilvl w:val="0"/>
                <w:numId w:val="43"/>
              </w:numPr>
              <w:tabs>
                <w:tab w:val="left" w:pos="227"/>
                <w:tab w:val="left" w:pos="851"/>
                <w:tab w:val="left" w:pos="1147"/>
              </w:tabs>
              <w:suppressAutoHyphens w:val="0"/>
              <w:spacing w:line="240" w:lineRule="auto"/>
              <w:ind w:left="0" w:firstLine="0"/>
              <w:textAlignment w:val="auto"/>
              <w:rPr>
                <w:rFonts w:eastAsia="Times New Roman"/>
              </w:rPr>
            </w:pPr>
            <w:r w:rsidRPr="0050631D">
              <w:rPr>
                <w:rFonts w:eastAsia="Times New Roman"/>
              </w:rPr>
              <w:t xml:space="preserve">вызывать интерес к решению задач с опорой на задачи-драматизации и задачи-иллюстрации на сложение и вычитание, используя наглядный материал и символические изображения (палочки, геометрические фигуры), в пределах </w:t>
            </w:r>
            <w:proofErr w:type="spellStart"/>
            <w:proofErr w:type="gramStart"/>
            <w:r w:rsidRPr="0050631D">
              <w:rPr>
                <w:rFonts w:eastAsia="Times New Roman"/>
              </w:rPr>
              <w:t>пяти-десяти</w:t>
            </w:r>
            <w:proofErr w:type="spellEnd"/>
            <w:proofErr w:type="gramEnd"/>
            <w:r w:rsidRPr="0050631D">
              <w:rPr>
                <w:rFonts w:eastAsia="Times New Roman"/>
              </w:rPr>
              <w:t xml:space="preserve"> и включать сформированные представления в предметно-практическую и игровую деятельности.</w:t>
            </w:r>
          </w:p>
          <w:p w:rsidR="0050631D" w:rsidRPr="0050631D" w:rsidRDefault="0050631D" w:rsidP="0050631D">
            <w:pPr>
              <w:tabs>
                <w:tab w:val="left" w:pos="227"/>
                <w:tab w:val="left" w:pos="851"/>
                <w:tab w:val="left" w:pos="1147"/>
              </w:tabs>
              <w:spacing w:line="240" w:lineRule="auto"/>
              <w:ind w:firstLine="0"/>
              <w:rPr>
                <w:rFonts w:eastAsia="Times New Roman"/>
                <w:b/>
                <w:i/>
              </w:rPr>
            </w:pPr>
            <w:r w:rsidRPr="0050631D">
              <w:rPr>
                <w:rFonts w:eastAsia="Times New Roman"/>
                <w:b/>
                <w:i/>
              </w:rPr>
              <w:t>Формирование пространственных представлений:</w:t>
            </w:r>
          </w:p>
          <w:p w:rsidR="0050631D" w:rsidRPr="0050631D" w:rsidRDefault="0050631D" w:rsidP="0050631D">
            <w:pPr>
              <w:numPr>
                <w:ilvl w:val="0"/>
                <w:numId w:val="43"/>
              </w:numPr>
              <w:tabs>
                <w:tab w:val="left" w:pos="346"/>
                <w:tab w:val="left" w:pos="1147"/>
              </w:tabs>
              <w:suppressAutoHyphens w:val="0"/>
              <w:spacing w:line="240" w:lineRule="auto"/>
              <w:ind w:left="0" w:firstLine="0"/>
              <w:textAlignment w:val="auto"/>
              <w:rPr>
                <w:rFonts w:eastAsia="Times New Roman"/>
              </w:rPr>
            </w:pPr>
            <w:r w:rsidRPr="0050631D">
              <w:rPr>
                <w:rFonts w:eastAsia="Times New Roman"/>
              </w:rPr>
              <w:t>закреплять представления о частях тела на начальных этапах работы;</w:t>
            </w:r>
          </w:p>
          <w:p w:rsidR="0050631D" w:rsidRPr="0050631D" w:rsidRDefault="0050631D" w:rsidP="0050631D">
            <w:pPr>
              <w:numPr>
                <w:ilvl w:val="0"/>
                <w:numId w:val="43"/>
              </w:numPr>
              <w:tabs>
                <w:tab w:val="left" w:pos="346"/>
                <w:tab w:val="left" w:pos="1147"/>
              </w:tabs>
              <w:suppressAutoHyphens w:val="0"/>
              <w:spacing w:line="240" w:lineRule="auto"/>
              <w:ind w:left="0" w:firstLine="0"/>
              <w:textAlignment w:val="auto"/>
              <w:rPr>
                <w:rFonts w:eastAsia="Times New Roman"/>
                <w:i/>
              </w:rPr>
            </w:pPr>
            <w:r w:rsidRPr="0050631D">
              <w:rPr>
                <w:rFonts w:eastAsia="Times New Roman"/>
              </w:rPr>
              <w:t xml:space="preserve">развивать у детей способность ориентироваться в телесном пространстве, осваивая координаты: </w:t>
            </w:r>
            <w:proofErr w:type="spellStart"/>
            <w:r w:rsidRPr="0050631D">
              <w:rPr>
                <w:rFonts w:eastAsia="Times New Roman"/>
                <w:i/>
              </w:rPr>
              <w:t>вверху-внизу</w:t>
            </w:r>
            <w:proofErr w:type="spellEnd"/>
            <w:r w:rsidRPr="0050631D">
              <w:rPr>
                <w:rFonts w:eastAsia="Times New Roman"/>
                <w:i/>
              </w:rPr>
              <w:t xml:space="preserve">, </w:t>
            </w:r>
            <w:proofErr w:type="spellStart"/>
            <w:r w:rsidRPr="0050631D">
              <w:rPr>
                <w:rFonts w:eastAsia="Times New Roman"/>
                <w:i/>
              </w:rPr>
              <w:t>впереди-сзади</w:t>
            </w:r>
            <w:proofErr w:type="spellEnd"/>
            <w:r w:rsidRPr="0050631D">
              <w:rPr>
                <w:rFonts w:eastAsia="Times New Roman"/>
                <w:i/>
              </w:rPr>
              <w:t xml:space="preserve">, </w:t>
            </w:r>
            <w:proofErr w:type="spellStart"/>
            <w:proofErr w:type="gramStart"/>
            <w:r w:rsidRPr="0050631D">
              <w:rPr>
                <w:rFonts w:eastAsia="Times New Roman"/>
                <w:i/>
              </w:rPr>
              <w:t>правая-левая</w:t>
            </w:r>
            <w:proofErr w:type="spellEnd"/>
            <w:proofErr w:type="gramEnd"/>
            <w:r w:rsidRPr="0050631D">
              <w:rPr>
                <w:rFonts w:eastAsia="Times New Roman"/>
                <w:i/>
              </w:rPr>
              <w:t xml:space="preserve"> рука, </w:t>
            </w:r>
            <w:r w:rsidRPr="0050631D">
              <w:rPr>
                <w:rFonts w:eastAsia="Times New Roman"/>
              </w:rPr>
              <w:t>в дальнейшем соотносить с правой и левой рукой правую и левую стороны тела</w:t>
            </w:r>
            <w:r w:rsidRPr="0050631D">
              <w:rPr>
                <w:rFonts w:eastAsia="Times New Roman"/>
                <w:i/>
              </w:rPr>
              <w:t>;</w:t>
            </w:r>
          </w:p>
          <w:p w:rsidR="0050631D" w:rsidRPr="0050631D" w:rsidRDefault="0050631D" w:rsidP="0050631D">
            <w:pPr>
              <w:numPr>
                <w:ilvl w:val="0"/>
                <w:numId w:val="43"/>
              </w:numPr>
              <w:tabs>
                <w:tab w:val="left" w:pos="346"/>
                <w:tab w:val="left" w:pos="1147"/>
              </w:tabs>
              <w:suppressAutoHyphens w:val="0"/>
              <w:spacing w:line="240" w:lineRule="auto"/>
              <w:ind w:left="0" w:firstLine="0"/>
              <w:textAlignment w:val="auto"/>
              <w:rPr>
                <w:rFonts w:eastAsia="Times New Roman"/>
              </w:rPr>
            </w:pPr>
            <w:r w:rsidRPr="0050631D">
              <w:rPr>
                <w:rFonts w:eastAsia="Times New Roman"/>
              </w:rPr>
              <w:t>развивать ориентировку в пространстве «от себя» (</w:t>
            </w:r>
            <w:proofErr w:type="spellStart"/>
            <w:r w:rsidRPr="0050631D">
              <w:rPr>
                <w:rFonts w:eastAsia="Times New Roman"/>
                <w:i/>
              </w:rPr>
              <w:t>вверху-внизу</w:t>
            </w:r>
            <w:proofErr w:type="spellEnd"/>
            <w:r w:rsidRPr="0050631D">
              <w:rPr>
                <w:rFonts w:eastAsia="Times New Roman"/>
                <w:i/>
              </w:rPr>
              <w:t xml:space="preserve">, </w:t>
            </w:r>
            <w:proofErr w:type="spellStart"/>
            <w:r w:rsidRPr="0050631D">
              <w:rPr>
                <w:rFonts w:eastAsia="Times New Roman"/>
                <w:i/>
              </w:rPr>
              <w:t>впереди-сзади</w:t>
            </w:r>
            <w:proofErr w:type="spellEnd"/>
            <w:r w:rsidRPr="0050631D">
              <w:rPr>
                <w:rFonts w:eastAsia="Times New Roman"/>
                <w:i/>
              </w:rPr>
              <w:t xml:space="preserve">, </w:t>
            </w:r>
            <w:proofErr w:type="spellStart"/>
            <w:r w:rsidRPr="0050631D">
              <w:rPr>
                <w:rFonts w:eastAsia="Times New Roman"/>
                <w:i/>
              </w:rPr>
              <w:t>справа-слева</w:t>
            </w:r>
            <w:proofErr w:type="spellEnd"/>
            <w:r w:rsidRPr="0050631D">
              <w:rPr>
                <w:rFonts w:eastAsia="Times New Roman"/>
              </w:rPr>
              <w:t>);</w:t>
            </w:r>
          </w:p>
          <w:p w:rsidR="0050631D" w:rsidRPr="0050631D" w:rsidRDefault="0050631D" w:rsidP="0050631D">
            <w:pPr>
              <w:numPr>
                <w:ilvl w:val="0"/>
                <w:numId w:val="43"/>
              </w:numPr>
              <w:tabs>
                <w:tab w:val="left" w:pos="227"/>
                <w:tab w:val="left" w:pos="1147"/>
              </w:tabs>
              <w:suppressAutoHyphens w:val="0"/>
              <w:spacing w:line="240" w:lineRule="auto"/>
              <w:ind w:left="0" w:firstLine="0"/>
              <w:textAlignment w:val="auto"/>
              <w:rPr>
                <w:rFonts w:eastAsia="Times New Roman"/>
              </w:rPr>
            </w:pPr>
            <w:r w:rsidRPr="0050631D">
              <w:rPr>
                <w:rFonts w:eastAsia="Times New Roman"/>
              </w:rPr>
              <w:t>учить воспринимать и воспроизводить пространственные отношения, между объектами по подражанию, образцу и словесной инструкции;</w:t>
            </w:r>
          </w:p>
          <w:p w:rsidR="0050631D" w:rsidRPr="0050631D" w:rsidRDefault="0050631D" w:rsidP="0050631D">
            <w:pPr>
              <w:numPr>
                <w:ilvl w:val="0"/>
                <w:numId w:val="43"/>
              </w:numPr>
              <w:tabs>
                <w:tab w:val="left" w:pos="227"/>
                <w:tab w:val="left" w:pos="1147"/>
              </w:tabs>
              <w:suppressAutoHyphens w:val="0"/>
              <w:spacing w:line="240" w:lineRule="auto"/>
              <w:ind w:left="0" w:firstLine="0"/>
              <w:textAlignment w:val="auto"/>
              <w:rPr>
                <w:rFonts w:eastAsia="Times New Roman"/>
              </w:rPr>
            </w:pPr>
            <w:r w:rsidRPr="0050631D">
              <w:rPr>
                <w:rFonts w:eastAsia="Times New Roman"/>
              </w:rPr>
              <w:t>обращать внимание на понимание и употребление предлогов с пространственным значением;</w:t>
            </w:r>
          </w:p>
          <w:p w:rsidR="0050631D" w:rsidRPr="0050631D" w:rsidRDefault="0050631D" w:rsidP="0050631D">
            <w:pPr>
              <w:numPr>
                <w:ilvl w:val="0"/>
                <w:numId w:val="43"/>
              </w:numPr>
              <w:tabs>
                <w:tab w:val="left" w:pos="227"/>
                <w:tab w:val="left" w:pos="1147"/>
              </w:tabs>
              <w:suppressAutoHyphens w:val="0"/>
              <w:spacing w:line="240" w:lineRule="auto"/>
              <w:ind w:left="0" w:firstLine="0"/>
              <w:textAlignment w:val="auto"/>
              <w:rPr>
                <w:rFonts w:eastAsia="Times New Roman"/>
              </w:rPr>
            </w:pPr>
            <w:r w:rsidRPr="0050631D">
              <w:rPr>
                <w:rFonts w:eastAsia="Times New Roman"/>
              </w:rPr>
              <w:t>обращать особое внимание на относительность пространственных отношений при передвижениях в различных направлениях, поворотах, действиях с предметами;</w:t>
            </w:r>
          </w:p>
          <w:p w:rsidR="0050631D" w:rsidRPr="0050631D" w:rsidRDefault="0050631D" w:rsidP="0050631D">
            <w:pPr>
              <w:numPr>
                <w:ilvl w:val="0"/>
                <w:numId w:val="43"/>
              </w:numPr>
              <w:tabs>
                <w:tab w:val="left" w:pos="227"/>
                <w:tab w:val="left" w:pos="851"/>
                <w:tab w:val="left" w:pos="1147"/>
              </w:tabs>
              <w:suppressAutoHyphens w:val="0"/>
              <w:spacing w:line="240" w:lineRule="auto"/>
              <w:ind w:left="0" w:firstLine="0"/>
              <w:textAlignment w:val="auto"/>
              <w:rPr>
                <w:rFonts w:eastAsia="Times New Roman"/>
              </w:rPr>
            </w:pPr>
            <w:r w:rsidRPr="0050631D">
              <w:rPr>
                <w:rFonts w:eastAsia="Times New Roman"/>
              </w:rPr>
              <w:t xml:space="preserve">создавать условия для осознания детьми пространственных отношений путем обогащения их собственного двигательного опыта, учить перемещаться в пространстве в заданном направлении по указательному жесту, с помощью стрелки-вектора, по схеме-маршруту; выполнять определенные действия с предметами и отвечать на вопросы: «Куда? Откуда? </w:t>
            </w:r>
            <w:proofErr w:type="gramStart"/>
            <w:r w:rsidRPr="0050631D">
              <w:rPr>
                <w:rFonts w:eastAsia="Times New Roman"/>
              </w:rPr>
              <w:t>Где?»;</w:t>
            </w:r>
            <w:proofErr w:type="gramEnd"/>
          </w:p>
          <w:p w:rsidR="0050631D" w:rsidRPr="0050631D" w:rsidRDefault="0050631D" w:rsidP="0050631D">
            <w:pPr>
              <w:numPr>
                <w:ilvl w:val="0"/>
                <w:numId w:val="43"/>
              </w:numPr>
              <w:tabs>
                <w:tab w:val="left" w:pos="227"/>
                <w:tab w:val="left" w:pos="851"/>
                <w:tab w:val="left" w:pos="1147"/>
              </w:tabs>
              <w:suppressAutoHyphens w:val="0"/>
              <w:spacing w:line="240" w:lineRule="auto"/>
              <w:ind w:left="0" w:firstLine="0"/>
              <w:textAlignment w:val="auto"/>
              <w:rPr>
                <w:rFonts w:eastAsia="Times New Roman"/>
              </w:rPr>
            </w:pPr>
            <w:r w:rsidRPr="0050631D">
              <w:rPr>
                <w:rFonts w:eastAsia="Times New Roman"/>
              </w:rPr>
              <w:t>закреплять умение использовать словесные обозначения местонахождения и направления движения, пользуясь при этом движением руки и указательным жестом;</w:t>
            </w:r>
          </w:p>
          <w:p w:rsidR="0050631D" w:rsidRPr="0050631D" w:rsidRDefault="0050631D" w:rsidP="0050631D">
            <w:pPr>
              <w:numPr>
                <w:ilvl w:val="0"/>
                <w:numId w:val="43"/>
              </w:numPr>
              <w:tabs>
                <w:tab w:val="left" w:pos="227"/>
                <w:tab w:val="left" w:pos="851"/>
                <w:tab w:val="left" w:pos="1147"/>
              </w:tabs>
              <w:suppressAutoHyphens w:val="0"/>
              <w:spacing w:line="240" w:lineRule="auto"/>
              <w:ind w:left="0" w:firstLine="0"/>
              <w:textAlignment w:val="auto"/>
              <w:rPr>
                <w:rFonts w:eastAsia="Times New Roman"/>
              </w:rPr>
            </w:pPr>
            <w:proofErr w:type="gramStart"/>
            <w:r w:rsidRPr="0050631D">
              <w:rPr>
                <w:rFonts w:eastAsia="Times New Roman"/>
              </w:rPr>
              <w:t xml:space="preserve">развивать ориентировку в линейном ряду, выполняя задания: </w:t>
            </w:r>
            <w:r w:rsidRPr="0050631D">
              <w:rPr>
                <w:rFonts w:eastAsia="Times New Roman"/>
                <w:i/>
              </w:rPr>
              <w:t>назови соседей, какая игрушка справа от мишки, а какая слева, пересчитай игрушки в прямом и в обратном порядках</w:t>
            </w:r>
            <w:r w:rsidRPr="0050631D">
              <w:rPr>
                <w:rFonts w:eastAsia="Times New Roman"/>
              </w:rPr>
              <w:t>;</w:t>
            </w:r>
            <w:proofErr w:type="gramEnd"/>
          </w:p>
          <w:p w:rsidR="0050631D" w:rsidRPr="0050631D" w:rsidRDefault="0050631D" w:rsidP="0050631D">
            <w:pPr>
              <w:numPr>
                <w:ilvl w:val="0"/>
                <w:numId w:val="43"/>
              </w:numPr>
              <w:tabs>
                <w:tab w:val="left" w:pos="227"/>
                <w:tab w:val="left" w:pos="851"/>
                <w:tab w:val="left" w:pos="1147"/>
              </w:tabs>
              <w:suppressAutoHyphens w:val="0"/>
              <w:spacing w:line="240" w:lineRule="auto"/>
              <w:ind w:left="0" w:firstLine="0"/>
              <w:textAlignment w:val="auto"/>
              <w:rPr>
                <w:rFonts w:eastAsia="Times New Roman"/>
              </w:rPr>
            </w:pPr>
            <w:r w:rsidRPr="0050631D">
              <w:rPr>
                <w:rFonts w:eastAsia="Times New Roman"/>
              </w:rPr>
              <w:lastRenderedPageBreak/>
              <w:t>формировать ориентировку на листе, закреплять при выполнении зрительных и слуховых диктантов;</w:t>
            </w:r>
          </w:p>
          <w:p w:rsidR="0050631D" w:rsidRPr="0050631D" w:rsidRDefault="0050631D" w:rsidP="0050631D">
            <w:pPr>
              <w:numPr>
                <w:ilvl w:val="0"/>
                <w:numId w:val="43"/>
              </w:numPr>
              <w:tabs>
                <w:tab w:val="left" w:pos="227"/>
                <w:tab w:val="left" w:pos="851"/>
                <w:tab w:val="left" w:pos="1147"/>
              </w:tabs>
              <w:suppressAutoHyphens w:val="0"/>
              <w:spacing w:line="240" w:lineRule="auto"/>
              <w:ind w:left="0" w:firstLine="0"/>
              <w:textAlignment w:val="auto"/>
              <w:rPr>
                <w:rFonts w:eastAsia="Times New Roman"/>
              </w:rPr>
            </w:pPr>
            <w:r w:rsidRPr="0050631D">
              <w:rPr>
                <w:rFonts w:eastAsia="Times New Roman"/>
              </w:rPr>
              <w:t>формировать ориентировку в теле человека, стоящего напротив;</w:t>
            </w:r>
          </w:p>
          <w:p w:rsidR="0050631D" w:rsidRPr="0050631D" w:rsidRDefault="0050631D" w:rsidP="0050631D">
            <w:pPr>
              <w:numPr>
                <w:ilvl w:val="0"/>
                <w:numId w:val="43"/>
              </w:numPr>
              <w:tabs>
                <w:tab w:val="left" w:pos="227"/>
                <w:tab w:val="left" w:pos="851"/>
                <w:tab w:val="left" w:pos="1147"/>
              </w:tabs>
              <w:suppressAutoHyphens w:val="0"/>
              <w:spacing w:line="240" w:lineRule="auto"/>
              <w:ind w:left="0" w:firstLine="0"/>
              <w:textAlignment w:val="auto"/>
              <w:rPr>
                <w:rFonts w:eastAsia="Times New Roman"/>
              </w:rPr>
            </w:pPr>
            <w:r w:rsidRPr="0050631D">
              <w:rPr>
                <w:rFonts w:eastAsia="Times New Roman"/>
              </w:rPr>
              <w:t>побуждать детей перемещать различные предметы вперед, назад, вверх, вниз по горизонтали, по вертикали, по кругу (по словесной инструкции взрослого и самостоятельно);</w:t>
            </w:r>
          </w:p>
          <w:p w:rsidR="0050631D" w:rsidRPr="0050631D" w:rsidRDefault="0050631D" w:rsidP="0050631D">
            <w:pPr>
              <w:numPr>
                <w:ilvl w:val="0"/>
                <w:numId w:val="43"/>
              </w:numPr>
              <w:tabs>
                <w:tab w:val="left" w:pos="227"/>
                <w:tab w:val="left" w:pos="851"/>
                <w:tab w:val="left" w:pos="1147"/>
              </w:tabs>
              <w:suppressAutoHyphens w:val="0"/>
              <w:spacing w:line="240" w:lineRule="auto"/>
              <w:ind w:left="0" w:firstLine="0"/>
              <w:textAlignment w:val="auto"/>
              <w:rPr>
                <w:rFonts w:eastAsia="Times New Roman"/>
              </w:rPr>
            </w:pPr>
            <w:r w:rsidRPr="0050631D">
              <w:rPr>
                <w:rFonts w:eastAsia="Times New Roman"/>
              </w:rPr>
              <w:t>соотносить плоскостные и объемные формы в процессе игр и игровых упражнений, выделяя общие и различные пространственные признаки, структурные элементы геометрических фигур: вершины, углы, стороны;</w:t>
            </w:r>
          </w:p>
          <w:p w:rsidR="0050631D" w:rsidRPr="0050631D" w:rsidRDefault="0050631D" w:rsidP="0050631D">
            <w:pPr>
              <w:numPr>
                <w:ilvl w:val="0"/>
                <w:numId w:val="43"/>
              </w:numPr>
              <w:tabs>
                <w:tab w:val="left" w:pos="227"/>
                <w:tab w:val="left" w:pos="851"/>
                <w:tab w:val="left" w:pos="1147"/>
              </w:tabs>
              <w:suppressAutoHyphens w:val="0"/>
              <w:spacing w:line="240" w:lineRule="auto"/>
              <w:ind w:left="0" w:firstLine="0"/>
              <w:textAlignment w:val="auto"/>
              <w:rPr>
                <w:rFonts w:eastAsia="Times New Roman"/>
              </w:rPr>
            </w:pPr>
            <w:r w:rsidRPr="0050631D">
              <w:rPr>
                <w:rFonts w:eastAsia="Times New Roman"/>
              </w:rPr>
              <w:t>формировать ориентировку на листе и на плоскости;</w:t>
            </w:r>
          </w:p>
          <w:p w:rsidR="0050631D" w:rsidRPr="0050631D" w:rsidRDefault="0050631D" w:rsidP="0050631D">
            <w:pPr>
              <w:numPr>
                <w:ilvl w:val="0"/>
                <w:numId w:val="43"/>
              </w:numPr>
              <w:tabs>
                <w:tab w:val="left" w:pos="227"/>
                <w:tab w:val="left" w:pos="851"/>
                <w:tab w:val="left" w:pos="1147"/>
              </w:tabs>
              <w:suppressAutoHyphens w:val="0"/>
              <w:spacing w:line="240" w:lineRule="auto"/>
              <w:ind w:left="0" w:firstLine="0"/>
              <w:textAlignment w:val="auto"/>
              <w:rPr>
                <w:rFonts w:eastAsia="Times New Roman"/>
              </w:rPr>
            </w:pPr>
            <w:r w:rsidRPr="0050631D">
              <w:rPr>
                <w:rFonts w:eastAsia="Times New Roman"/>
              </w:rPr>
              <w:t xml:space="preserve">формировать представления детей о внутренней и внешней </w:t>
            </w:r>
            <w:proofErr w:type="gramStart"/>
            <w:r w:rsidRPr="0050631D">
              <w:rPr>
                <w:rFonts w:eastAsia="Times New Roman"/>
              </w:rPr>
              <w:t>частях</w:t>
            </w:r>
            <w:proofErr w:type="gramEnd"/>
            <w:r w:rsidRPr="0050631D">
              <w:rPr>
                <w:rFonts w:eastAsia="Times New Roman"/>
              </w:rPr>
              <w:t xml:space="preserve"> геометрической фигуры, ее границах, закреплять эти представления в практических видах деятельности (рисовании, аппликации, конструировании);</w:t>
            </w:r>
          </w:p>
          <w:p w:rsidR="0050631D" w:rsidRPr="0050631D" w:rsidRDefault="0050631D" w:rsidP="0050631D">
            <w:pPr>
              <w:numPr>
                <w:ilvl w:val="0"/>
                <w:numId w:val="43"/>
              </w:numPr>
              <w:tabs>
                <w:tab w:val="left" w:pos="227"/>
                <w:tab w:val="left" w:pos="851"/>
                <w:tab w:val="left" w:pos="1147"/>
              </w:tabs>
              <w:suppressAutoHyphens w:val="0"/>
              <w:spacing w:line="240" w:lineRule="auto"/>
              <w:ind w:left="0" w:firstLine="0"/>
              <w:textAlignment w:val="auto"/>
              <w:rPr>
                <w:rFonts w:eastAsia="Times New Roman"/>
              </w:rPr>
            </w:pPr>
            <w:r w:rsidRPr="0050631D">
              <w:rPr>
                <w:rFonts w:eastAsia="Times New Roman"/>
              </w:rPr>
              <w:t>знакомить детей с понятиями «точка», «кривая линия», «ломаная линия», «замкнутая линия», «незамкнутая линия», закрепляя в практической деятельности представления детей о взаимоотношении точек и линий, моделируя линии из различных материалов (шнуров, ниток, мягкой цветной проволоки, лент, геометрических фигур).</w:t>
            </w:r>
          </w:p>
          <w:p w:rsidR="0050631D" w:rsidRPr="0050631D" w:rsidRDefault="0050631D" w:rsidP="0050631D">
            <w:pPr>
              <w:tabs>
                <w:tab w:val="left" w:pos="227"/>
                <w:tab w:val="left" w:pos="851"/>
                <w:tab w:val="left" w:pos="1147"/>
              </w:tabs>
              <w:spacing w:line="240" w:lineRule="auto"/>
              <w:ind w:firstLine="0"/>
              <w:rPr>
                <w:rFonts w:eastAsia="Times New Roman"/>
                <w:b/>
              </w:rPr>
            </w:pPr>
            <w:r w:rsidRPr="0050631D">
              <w:rPr>
                <w:rFonts w:eastAsia="Times New Roman"/>
                <w:b/>
                <w:i/>
              </w:rPr>
              <w:t>Формирование временных представлений:</w:t>
            </w:r>
          </w:p>
          <w:p w:rsidR="0050631D" w:rsidRPr="0050631D" w:rsidRDefault="0050631D" w:rsidP="0050631D">
            <w:pPr>
              <w:numPr>
                <w:ilvl w:val="0"/>
                <w:numId w:val="43"/>
              </w:numPr>
              <w:tabs>
                <w:tab w:val="left" w:pos="227"/>
                <w:tab w:val="left" w:pos="851"/>
                <w:tab w:val="left" w:pos="1147"/>
              </w:tabs>
              <w:suppressAutoHyphens w:val="0"/>
              <w:spacing w:line="240" w:lineRule="auto"/>
              <w:ind w:left="0" w:firstLine="0"/>
              <w:textAlignment w:val="auto"/>
              <w:rPr>
                <w:rFonts w:eastAsia="Times New Roman"/>
              </w:rPr>
            </w:pPr>
            <w:r w:rsidRPr="0050631D">
              <w:rPr>
                <w:rFonts w:eastAsia="Times New Roman"/>
              </w:rPr>
              <w:t>уделять внимание как запоминанию названий дней недели, месяцев и т. д., так и пониманию последовательности и цикличности времен года, месяцев, дней недели, времени суток;</w:t>
            </w:r>
          </w:p>
          <w:p w:rsidR="0050631D" w:rsidRPr="0050631D" w:rsidRDefault="0050631D" w:rsidP="0050631D">
            <w:pPr>
              <w:numPr>
                <w:ilvl w:val="0"/>
                <w:numId w:val="43"/>
              </w:numPr>
              <w:tabs>
                <w:tab w:val="left" w:pos="227"/>
                <w:tab w:val="left" w:pos="851"/>
                <w:tab w:val="left" w:pos="1147"/>
              </w:tabs>
              <w:suppressAutoHyphens w:val="0"/>
              <w:spacing w:line="240" w:lineRule="auto"/>
              <w:ind w:left="0" w:firstLine="0"/>
              <w:textAlignment w:val="auto"/>
              <w:rPr>
                <w:rFonts w:eastAsia="Times New Roman"/>
              </w:rPr>
            </w:pPr>
            <w:r w:rsidRPr="0050631D">
              <w:rPr>
                <w:rFonts w:eastAsia="Times New Roman"/>
              </w:rPr>
              <w:t>использовать наглядные модели при формировании временных представлений;</w:t>
            </w:r>
          </w:p>
          <w:p w:rsidR="0050631D" w:rsidRPr="0050631D" w:rsidRDefault="0050631D" w:rsidP="0050631D">
            <w:pPr>
              <w:numPr>
                <w:ilvl w:val="0"/>
                <w:numId w:val="43"/>
              </w:numPr>
              <w:tabs>
                <w:tab w:val="left" w:pos="227"/>
                <w:tab w:val="left" w:pos="851"/>
                <w:tab w:val="left" w:pos="1147"/>
              </w:tabs>
              <w:suppressAutoHyphens w:val="0"/>
              <w:spacing w:line="240" w:lineRule="auto"/>
              <w:ind w:left="0" w:firstLine="0"/>
              <w:textAlignment w:val="auto"/>
              <w:rPr>
                <w:rFonts w:eastAsia="Times New Roman"/>
              </w:rPr>
            </w:pPr>
            <w:r w:rsidRPr="0050631D">
              <w:rPr>
                <w:rFonts w:eastAsia="Times New Roman"/>
              </w:rPr>
              <w:t>учить понимать и устанавливать возрастные различия между людьми; формировать представление о возрастных периодах, о том, что взрослые люди тоже были маленькими и т. д.;</w:t>
            </w:r>
          </w:p>
          <w:p w:rsidR="0050631D" w:rsidRPr="0050631D" w:rsidRDefault="0050631D" w:rsidP="0050631D">
            <w:pPr>
              <w:numPr>
                <w:ilvl w:val="0"/>
                <w:numId w:val="43"/>
              </w:numPr>
              <w:tabs>
                <w:tab w:val="left" w:pos="227"/>
                <w:tab w:val="left" w:pos="851"/>
                <w:tab w:val="left" w:pos="1147"/>
              </w:tabs>
              <w:suppressAutoHyphens w:val="0"/>
              <w:spacing w:line="240" w:lineRule="auto"/>
              <w:ind w:left="0" w:firstLine="0"/>
              <w:textAlignment w:val="auto"/>
              <w:rPr>
                <w:rFonts w:eastAsia="Times New Roman"/>
              </w:rPr>
            </w:pPr>
            <w:proofErr w:type="gramStart"/>
            <w:r w:rsidRPr="0050631D">
              <w:rPr>
                <w:rFonts w:eastAsia="Times New Roman"/>
              </w:rPr>
              <w:t>формировать понимание временной последовательности событий, временных причинно-следственных зависимостей (</w:t>
            </w:r>
            <w:r w:rsidRPr="0050631D">
              <w:rPr>
                <w:rFonts w:eastAsia="Times New Roman"/>
                <w:i/>
              </w:rPr>
              <w:t>Что сначала - что потом?</w:t>
            </w:r>
            <w:proofErr w:type="gramEnd"/>
            <w:r w:rsidRPr="0050631D">
              <w:rPr>
                <w:rFonts w:eastAsia="Times New Roman"/>
                <w:i/>
              </w:rPr>
              <w:t xml:space="preserve"> </w:t>
            </w:r>
            <w:proofErr w:type="gramStart"/>
            <w:r w:rsidRPr="0050631D">
              <w:rPr>
                <w:rFonts w:eastAsia="Times New Roman"/>
                <w:i/>
              </w:rPr>
              <w:t xml:space="preserve">Что </w:t>
            </w:r>
            <w:r w:rsidRPr="0050631D">
              <w:rPr>
                <w:rFonts w:eastAsia="Times New Roman"/>
              </w:rPr>
              <w:t>чем было - что чем стало?);</w:t>
            </w:r>
            <w:proofErr w:type="gramEnd"/>
          </w:p>
          <w:p w:rsidR="0050631D" w:rsidRPr="0050631D" w:rsidRDefault="0050631D" w:rsidP="0050631D">
            <w:pPr>
              <w:numPr>
                <w:ilvl w:val="0"/>
                <w:numId w:val="43"/>
              </w:numPr>
              <w:tabs>
                <w:tab w:val="left" w:pos="227"/>
                <w:tab w:val="left" w:pos="851"/>
                <w:tab w:val="left" w:pos="1147"/>
              </w:tabs>
              <w:suppressAutoHyphens w:val="0"/>
              <w:spacing w:line="240" w:lineRule="auto"/>
              <w:ind w:left="0" w:firstLine="0"/>
              <w:textAlignment w:val="auto"/>
              <w:rPr>
                <w:rFonts w:eastAsia="Times New Roman"/>
              </w:rPr>
            </w:pPr>
            <w:r w:rsidRPr="0050631D">
              <w:rPr>
                <w:rFonts w:eastAsia="Times New Roman"/>
              </w:rPr>
              <w:t>развивать чувство времени с использованием песочных часов</w:t>
            </w:r>
          </w:p>
          <w:p w:rsidR="0050631D" w:rsidRPr="0050631D" w:rsidRDefault="0050631D" w:rsidP="0050631D">
            <w:pPr>
              <w:tabs>
                <w:tab w:val="left" w:pos="227"/>
                <w:tab w:val="left" w:pos="851"/>
                <w:tab w:val="left" w:pos="1147"/>
              </w:tabs>
              <w:suppressAutoHyphens w:val="0"/>
              <w:spacing w:line="240" w:lineRule="auto"/>
              <w:ind w:firstLine="0"/>
              <w:textAlignment w:val="auto"/>
              <w:rPr>
                <w:rFonts w:eastAsia="Times New Roman"/>
              </w:rPr>
            </w:pPr>
          </w:p>
        </w:tc>
      </w:tr>
      <w:tr w:rsidR="0050631D" w:rsidRPr="0050631D" w:rsidTr="004E6228">
        <w:tc>
          <w:tcPr>
            <w:tcW w:w="928" w:type="pct"/>
            <w:shd w:val="clear" w:color="auto" w:fill="auto"/>
          </w:tcPr>
          <w:p w:rsidR="0050631D" w:rsidRPr="0050631D" w:rsidRDefault="0050631D" w:rsidP="0050631D">
            <w:pPr>
              <w:tabs>
                <w:tab w:val="left" w:pos="851"/>
                <w:tab w:val="left" w:pos="1147"/>
              </w:tabs>
              <w:spacing w:line="240" w:lineRule="auto"/>
              <w:ind w:firstLine="0"/>
              <w:rPr>
                <w:rFonts w:eastAsia="Times New Roman"/>
              </w:rPr>
            </w:pPr>
            <w:r w:rsidRPr="0050631D">
              <w:rPr>
                <w:rFonts w:eastAsia="Times New Roman"/>
              </w:rPr>
              <w:lastRenderedPageBreak/>
              <w:t>Коррекционная направленность работы по формировани</w:t>
            </w:r>
            <w:r w:rsidRPr="0050631D">
              <w:rPr>
                <w:rFonts w:eastAsia="Times New Roman"/>
              </w:rPr>
              <w:lastRenderedPageBreak/>
              <w:t>ю целостной картины мира, расширению кругозора</w:t>
            </w:r>
          </w:p>
          <w:p w:rsidR="0050631D" w:rsidRPr="0050631D" w:rsidRDefault="0050631D" w:rsidP="0050631D">
            <w:pPr>
              <w:pStyle w:val="410"/>
              <w:shd w:val="clear" w:color="auto" w:fill="auto"/>
              <w:spacing w:line="240" w:lineRule="auto"/>
              <w:rPr>
                <w:b w:val="0"/>
                <w:spacing w:val="0"/>
                <w:sz w:val="28"/>
                <w:szCs w:val="28"/>
              </w:rPr>
            </w:pPr>
          </w:p>
        </w:tc>
        <w:tc>
          <w:tcPr>
            <w:tcW w:w="4072" w:type="pct"/>
            <w:shd w:val="clear" w:color="auto" w:fill="auto"/>
            <w:vAlign w:val="center"/>
          </w:tcPr>
          <w:p w:rsidR="0050631D" w:rsidRPr="0050631D" w:rsidRDefault="0050631D" w:rsidP="0050631D">
            <w:pPr>
              <w:tabs>
                <w:tab w:val="left" w:pos="311"/>
                <w:tab w:val="left" w:pos="851"/>
                <w:tab w:val="left" w:pos="1147"/>
              </w:tabs>
              <w:spacing w:line="240" w:lineRule="auto"/>
              <w:ind w:firstLine="0"/>
              <w:rPr>
                <w:rFonts w:eastAsia="Times New Roman"/>
                <w:b/>
              </w:rPr>
            </w:pPr>
            <w:r w:rsidRPr="0050631D">
              <w:rPr>
                <w:rFonts w:eastAsia="Times New Roman"/>
                <w:b/>
                <w:i/>
                <w:iCs/>
              </w:rPr>
              <w:lastRenderedPageBreak/>
              <w:t xml:space="preserve">Создание предпосылок для развития </w:t>
            </w:r>
            <w:r w:rsidRPr="0050631D">
              <w:rPr>
                <w:rFonts w:eastAsia="Times New Roman"/>
                <w:b/>
                <w:bCs/>
                <w:i/>
                <w:iCs/>
              </w:rPr>
              <w:t>элементарных естественнонаучных представлений</w:t>
            </w:r>
          </w:p>
          <w:p w:rsidR="0050631D" w:rsidRPr="0050631D" w:rsidRDefault="0050631D" w:rsidP="0050631D">
            <w:pPr>
              <w:numPr>
                <w:ilvl w:val="0"/>
                <w:numId w:val="43"/>
              </w:numPr>
              <w:tabs>
                <w:tab w:val="left" w:pos="311"/>
                <w:tab w:val="left" w:pos="851"/>
                <w:tab w:val="left" w:pos="1147"/>
              </w:tabs>
              <w:suppressAutoHyphens w:val="0"/>
              <w:spacing w:line="240" w:lineRule="auto"/>
              <w:ind w:left="0" w:firstLine="0"/>
              <w:textAlignment w:val="auto"/>
              <w:rPr>
                <w:rFonts w:eastAsia="Times New Roman"/>
              </w:rPr>
            </w:pPr>
            <w:r w:rsidRPr="0050631D">
              <w:rPr>
                <w:rFonts w:eastAsia="Times New Roman"/>
              </w:rPr>
              <w:t>формировать у детей комплексный алгоритм обследования объектов (зрительно-тактильно-слуховой ориентировки) для выделения максимального количества свойств объекта;</w:t>
            </w:r>
          </w:p>
          <w:p w:rsidR="0050631D" w:rsidRPr="0050631D" w:rsidRDefault="0050631D" w:rsidP="0050631D">
            <w:pPr>
              <w:numPr>
                <w:ilvl w:val="0"/>
                <w:numId w:val="43"/>
              </w:numPr>
              <w:tabs>
                <w:tab w:val="left" w:pos="311"/>
                <w:tab w:val="left" w:pos="851"/>
                <w:tab w:val="left" w:pos="1147"/>
              </w:tabs>
              <w:suppressAutoHyphens w:val="0"/>
              <w:spacing w:line="240" w:lineRule="auto"/>
              <w:ind w:left="0" w:firstLine="0"/>
              <w:textAlignment w:val="auto"/>
              <w:rPr>
                <w:rFonts w:eastAsia="Times New Roman"/>
              </w:rPr>
            </w:pPr>
            <w:r w:rsidRPr="0050631D">
              <w:rPr>
                <w:rFonts w:eastAsia="Times New Roman"/>
              </w:rPr>
              <w:lastRenderedPageBreak/>
              <w:t>организовывать наблюдения за различными состояниями природы и ее изменениями с привлечением внимания детей к различению природных звуков (гром, шум ветра, шуршание насекомых и пр.), к изменению световой освещенности дня (во время грозы), к различению голосов животных и птиц и пр.;</w:t>
            </w:r>
          </w:p>
          <w:p w:rsidR="0050631D" w:rsidRPr="0050631D" w:rsidRDefault="0050631D" w:rsidP="0050631D">
            <w:pPr>
              <w:numPr>
                <w:ilvl w:val="0"/>
                <w:numId w:val="43"/>
              </w:numPr>
              <w:tabs>
                <w:tab w:val="left" w:pos="311"/>
                <w:tab w:val="left" w:pos="851"/>
                <w:tab w:val="left" w:pos="1147"/>
              </w:tabs>
              <w:suppressAutoHyphens w:val="0"/>
              <w:spacing w:line="240" w:lineRule="auto"/>
              <w:ind w:left="0" w:firstLine="0"/>
              <w:textAlignment w:val="auto"/>
              <w:rPr>
                <w:rFonts w:eastAsia="Times New Roman"/>
              </w:rPr>
            </w:pPr>
            <w:r w:rsidRPr="0050631D">
              <w:rPr>
                <w:rFonts w:eastAsia="Times New Roman"/>
              </w:rPr>
              <w:t>формировать связи между образом объекта и обозначающим его словом, правильное его понимание и использование (трещит, поскрипывает и пр.), особенно у детей с недостатками зрительного восприятия и слухового внимания; лексико-грамматическим недоразвитием;</w:t>
            </w:r>
          </w:p>
          <w:p w:rsidR="0050631D" w:rsidRPr="0050631D" w:rsidRDefault="0050631D" w:rsidP="0050631D">
            <w:pPr>
              <w:numPr>
                <w:ilvl w:val="0"/>
                <w:numId w:val="43"/>
              </w:numPr>
              <w:tabs>
                <w:tab w:val="left" w:pos="311"/>
                <w:tab w:val="left" w:pos="851"/>
                <w:tab w:val="left" w:pos="1147"/>
              </w:tabs>
              <w:suppressAutoHyphens w:val="0"/>
              <w:spacing w:line="240" w:lineRule="auto"/>
              <w:ind w:left="0" w:firstLine="0"/>
              <w:textAlignment w:val="auto"/>
              <w:rPr>
                <w:rFonts w:eastAsia="Times New Roman"/>
              </w:rPr>
            </w:pPr>
            <w:r w:rsidRPr="0050631D">
              <w:rPr>
                <w:rFonts w:eastAsia="Times New Roman"/>
              </w:rPr>
              <w:t>обучать детей на основе собственных знаний и представлений умению составлять рассказы и описывать свои впечатления, используя вербальные и невербальные средства (с опорой на схемы);</w:t>
            </w:r>
          </w:p>
          <w:p w:rsidR="0050631D" w:rsidRPr="0050631D" w:rsidRDefault="0050631D" w:rsidP="0050631D">
            <w:pPr>
              <w:numPr>
                <w:ilvl w:val="0"/>
                <w:numId w:val="43"/>
              </w:numPr>
              <w:tabs>
                <w:tab w:val="left" w:pos="311"/>
                <w:tab w:val="left" w:pos="851"/>
                <w:tab w:val="left" w:pos="1147"/>
              </w:tabs>
              <w:suppressAutoHyphens w:val="0"/>
              <w:spacing w:line="240" w:lineRule="auto"/>
              <w:ind w:left="0" w:firstLine="0"/>
              <w:textAlignment w:val="auto"/>
              <w:rPr>
                <w:rFonts w:eastAsia="Times New Roman"/>
              </w:rPr>
            </w:pPr>
            <w:r w:rsidRPr="0050631D">
              <w:rPr>
                <w:rFonts w:eastAsia="Times New Roman"/>
              </w:rPr>
              <w:t>использовать оптические, световые, звуковые и прочие технические средства и приспособления, усиливающие и повышающие эффективность восприятия;</w:t>
            </w:r>
          </w:p>
          <w:p w:rsidR="0050631D" w:rsidRPr="0050631D" w:rsidRDefault="0050631D" w:rsidP="0050631D">
            <w:pPr>
              <w:numPr>
                <w:ilvl w:val="0"/>
                <w:numId w:val="43"/>
              </w:numPr>
              <w:tabs>
                <w:tab w:val="left" w:pos="311"/>
                <w:tab w:val="left" w:pos="851"/>
                <w:tab w:val="left" w:pos="1147"/>
              </w:tabs>
              <w:suppressAutoHyphens w:val="0"/>
              <w:spacing w:line="240" w:lineRule="auto"/>
              <w:ind w:left="0" w:firstLine="0"/>
              <w:textAlignment w:val="auto"/>
              <w:rPr>
                <w:rFonts w:eastAsia="Times New Roman"/>
              </w:rPr>
            </w:pPr>
            <w:r w:rsidRPr="0050631D">
              <w:rPr>
                <w:rFonts w:eastAsia="Times New Roman"/>
              </w:rPr>
              <w:t>организовывать опытно-экспериментальную деятельность для понимания некоторых явлений и свой</w:t>
            </w:r>
            <w:proofErr w:type="gramStart"/>
            <w:r w:rsidRPr="0050631D">
              <w:rPr>
                <w:rFonts w:eastAsia="Times New Roman"/>
              </w:rPr>
              <w:t>ств пр</w:t>
            </w:r>
            <w:proofErr w:type="gramEnd"/>
            <w:r w:rsidRPr="0050631D">
              <w:rPr>
                <w:rFonts w:eastAsia="Times New Roman"/>
              </w:rPr>
              <w:t>едметов и материалов, для развития логического мышления (тает - не тает, тонет - не тонет).</w:t>
            </w:r>
          </w:p>
          <w:p w:rsidR="0050631D" w:rsidRPr="0050631D" w:rsidRDefault="0050631D" w:rsidP="0050631D">
            <w:pPr>
              <w:tabs>
                <w:tab w:val="left" w:pos="311"/>
                <w:tab w:val="left" w:pos="851"/>
                <w:tab w:val="left" w:pos="1147"/>
              </w:tabs>
              <w:suppressAutoHyphens w:val="0"/>
              <w:spacing w:line="240" w:lineRule="auto"/>
              <w:ind w:firstLine="0"/>
              <w:textAlignment w:val="auto"/>
              <w:rPr>
                <w:rFonts w:eastAsia="Times New Roman"/>
              </w:rPr>
            </w:pPr>
          </w:p>
          <w:p w:rsidR="0050631D" w:rsidRPr="0050631D" w:rsidRDefault="0050631D" w:rsidP="0050631D">
            <w:pPr>
              <w:tabs>
                <w:tab w:val="left" w:pos="311"/>
                <w:tab w:val="left" w:pos="851"/>
                <w:tab w:val="left" w:pos="1147"/>
              </w:tabs>
              <w:spacing w:line="240" w:lineRule="auto"/>
              <w:ind w:firstLine="0"/>
              <w:rPr>
                <w:rFonts w:eastAsia="Times New Roman"/>
              </w:rPr>
            </w:pPr>
            <w:r w:rsidRPr="0050631D">
              <w:rPr>
                <w:rFonts w:eastAsia="Times New Roman"/>
                <w:b/>
                <w:i/>
                <w:iCs/>
              </w:rPr>
              <w:t xml:space="preserve">Создание условий для формирования предпосылки </w:t>
            </w:r>
            <w:r w:rsidRPr="0050631D">
              <w:rPr>
                <w:rFonts w:eastAsia="Times New Roman"/>
                <w:b/>
                <w:bCs/>
                <w:i/>
                <w:iCs/>
              </w:rPr>
              <w:t>экологической культуры</w:t>
            </w:r>
            <w:r w:rsidRPr="0050631D">
              <w:rPr>
                <w:rFonts w:eastAsia="Times New Roman"/>
                <w:bCs/>
                <w:i/>
                <w:iCs/>
              </w:rPr>
              <w:t>:</w:t>
            </w:r>
          </w:p>
          <w:p w:rsidR="0050631D" w:rsidRPr="0050631D" w:rsidRDefault="0050631D" w:rsidP="0050631D">
            <w:pPr>
              <w:numPr>
                <w:ilvl w:val="0"/>
                <w:numId w:val="43"/>
              </w:numPr>
              <w:tabs>
                <w:tab w:val="left" w:pos="311"/>
                <w:tab w:val="left" w:pos="851"/>
                <w:tab w:val="left" w:pos="1147"/>
              </w:tabs>
              <w:suppressAutoHyphens w:val="0"/>
              <w:spacing w:line="240" w:lineRule="auto"/>
              <w:ind w:left="0" w:firstLine="0"/>
              <w:textAlignment w:val="auto"/>
              <w:rPr>
                <w:rFonts w:eastAsia="Times New Roman"/>
              </w:rPr>
            </w:pPr>
            <w:r w:rsidRPr="0050631D">
              <w:rPr>
                <w:rFonts w:eastAsia="Times New Roman"/>
              </w:rPr>
              <w:t xml:space="preserve">создавать условия для установления и понимания причинно-следственных связей природных явлений и жизнедеятельности человека с опорой на все виды восприятия; </w:t>
            </w:r>
          </w:p>
          <w:p w:rsidR="0050631D" w:rsidRPr="0050631D" w:rsidRDefault="0050631D" w:rsidP="0050631D">
            <w:pPr>
              <w:numPr>
                <w:ilvl w:val="0"/>
                <w:numId w:val="43"/>
              </w:numPr>
              <w:tabs>
                <w:tab w:val="left" w:pos="311"/>
                <w:tab w:val="left" w:pos="851"/>
                <w:tab w:val="left" w:pos="1147"/>
              </w:tabs>
              <w:suppressAutoHyphens w:val="0"/>
              <w:spacing w:line="240" w:lineRule="auto"/>
              <w:ind w:left="0" w:firstLine="0"/>
              <w:textAlignment w:val="auto"/>
              <w:rPr>
                <w:rFonts w:eastAsia="Times New Roman"/>
              </w:rPr>
            </w:pPr>
            <w:r w:rsidRPr="0050631D">
              <w:rPr>
                <w:rFonts w:eastAsia="Times New Roman"/>
              </w:rPr>
              <w:t>организовывать наблюдения за природными объектами и явлениями в естественных условиях, обогащать представления детей с учетом недостатков внимания (неустойчивость, сужение объема) и восприятия (сужение объема, замедленный темп, недостаточная точность);</w:t>
            </w:r>
          </w:p>
          <w:p w:rsidR="0050631D" w:rsidRPr="0050631D" w:rsidRDefault="0050631D" w:rsidP="0050631D">
            <w:pPr>
              <w:numPr>
                <w:ilvl w:val="0"/>
                <w:numId w:val="43"/>
              </w:numPr>
              <w:tabs>
                <w:tab w:val="left" w:pos="311"/>
                <w:tab w:val="left" w:pos="851"/>
                <w:tab w:val="left" w:pos="1147"/>
              </w:tabs>
              <w:suppressAutoHyphens w:val="0"/>
              <w:spacing w:line="240" w:lineRule="auto"/>
              <w:ind w:left="0" w:firstLine="0"/>
              <w:textAlignment w:val="auto"/>
              <w:rPr>
                <w:rFonts w:eastAsia="Times New Roman"/>
              </w:rPr>
            </w:pPr>
            <w:r w:rsidRPr="0050631D">
              <w:rPr>
                <w:rFonts w:eastAsia="Times New Roman"/>
              </w:rPr>
              <w:t xml:space="preserve">развивать </w:t>
            </w:r>
            <w:proofErr w:type="gramStart"/>
            <w:r w:rsidRPr="0050631D">
              <w:rPr>
                <w:rFonts w:eastAsia="Times New Roman"/>
              </w:rPr>
              <w:t>словесное</w:t>
            </w:r>
            <w:proofErr w:type="gramEnd"/>
            <w:r w:rsidRPr="0050631D">
              <w:rPr>
                <w:rFonts w:eastAsia="Times New Roman"/>
              </w:rPr>
              <w:t xml:space="preserve"> </w:t>
            </w:r>
            <w:proofErr w:type="spellStart"/>
            <w:r w:rsidRPr="0050631D">
              <w:rPr>
                <w:rFonts w:eastAsia="Times New Roman"/>
              </w:rPr>
              <w:t>опосредование</w:t>
            </w:r>
            <w:proofErr w:type="spellEnd"/>
            <w:r w:rsidRPr="0050631D">
              <w:rPr>
                <w:rFonts w:eastAsia="Times New Roman"/>
              </w:rPr>
              <w:t xml:space="preserve"> воспринимаемой наглядной информации, связанное с выделением наблюдаемых объектов и явлений, обогащать словарный запас;</w:t>
            </w:r>
          </w:p>
          <w:p w:rsidR="0050631D" w:rsidRPr="0050631D" w:rsidRDefault="0050631D" w:rsidP="0050631D">
            <w:pPr>
              <w:numPr>
                <w:ilvl w:val="0"/>
                <w:numId w:val="43"/>
              </w:numPr>
              <w:tabs>
                <w:tab w:val="left" w:pos="311"/>
                <w:tab w:val="left" w:pos="851"/>
                <w:tab w:val="left" w:pos="1147"/>
              </w:tabs>
              <w:suppressAutoHyphens w:val="0"/>
              <w:spacing w:line="240" w:lineRule="auto"/>
              <w:ind w:left="0" w:firstLine="0"/>
              <w:textAlignment w:val="auto"/>
              <w:rPr>
                <w:rFonts w:eastAsia="Times New Roman"/>
              </w:rPr>
            </w:pPr>
            <w:r w:rsidRPr="0050631D">
              <w:rPr>
                <w:rFonts w:eastAsia="Times New Roman"/>
              </w:rPr>
              <w:t>вызывать интерес, формировать и закреплять навыки самостоятельного выполнения действий, связанных с уходом за растениями и животными, уборкой помещений, территории двора и др.</w:t>
            </w:r>
          </w:p>
          <w:p w:rsidR="0050631D" w:rsidRPr="0050631D" w:rsidRDefault="0050631D" w:rsidP="0050631D">
            <w:pPr>
              <w:numPr>
                <w:ilvl w:val="0"/>
                <w:numId w:val="43"/>
              </w:numPr>
              <w:tabs>
                <w:tab w:val="left" w:pos="311"/>
                <w:tab w:val="left" w:pos="851"/>
                <w:tab w:val="left" w:pos="1147"/>
              </w:tabs>
              <w:suppressAutoHyphens w:val="0"/>
              <w:spacing w:line="240" w:lineRule="auto"/>
              <w:ind w:left="0" w:firstLine="0"/>
              <w:textAlignment w:val="auto"/>
              <w:rPr>
                <w:rFonts w:eastAsia="Times New Roman"/>
              </w:rPr>
            </w:pPr>
            <w:r w:rsidRPr="0050631D">
              <w:rPr>
                <w:rFonts w:eastAsia="Times New Roman"/>
              </w:rPr>
              <w:t xml:space="preserve">расширять и углублять представления детей о местах обитания, </w:t>
            </w:r>
            <w:r w:rsidRPr="0050631D">
              <w:rPr>
                <w:rFonts w:eastAsia="Times New Roman"/>
              </w:rPr>
              <w:lastRenderedPageBreak/>
              <w:t>образе жизни, способах питания животных и растений;</w:t>
            </w:r>
          </w:p>
          <w:p w:rsidR="0050631D" w:rsidRPr="0050631D" w:rsidRDefault="0050631D" w:rsidP="0050631D">
            <w:pPr>
              <w:numPr>
                <w:ilvl w:val="0"/>
                <w:numId w:val="43"/>
              </w:numPr>
              <w:tabs>
                <w:tab w:val="left" w:pos="311"/>
                <w:tab w:val="left" w:pos="851"/>
                <w:tab w:val="left" w:pos="1147"/>
              </w:tabs>
              <w:suppressAutoHyphens w:val="0"/>
              <w:spacing w:line="240" w:lineRule="auto"/>
              <w:ind w:left="0" w:firstLine="0"/>
              <w:textAlignment w:val="auto"/>
              <w:rPr>
                <w:rFonts w:eastAsia="Times New Roman"/>
              </w:rPr>
            </w:pPr>
            <w:r w:rsidRPr="0050631D">
              <w:rPr>
                <w:rFonts w:eastAsia="Times New Roman"/>
              </w:rPr>
              <w:t>продолжать формировать умение детей устанавливать причинно-следственные связи между условиями жизни, внешними и функциональными свойствами в человеческом, животном и растительном мире на основе наблюдений и практического экспериментирования;</w:t>
            </w:r>
          </w:p>
          <w:p w:rsidR="0050631D" w:rsidRPr="0050631D" w:rsidRDefault="0050631D" w:rsidP="0050631D">
            <w:pPr>
              <w:numPr>
                <w:ilvl w:val="0"/>
                <w:numId w:val="43"/>
              </w:numPr>
              <w:tabs>
                <w:tab w:val="left" w:pos="311"/>
                <w:tab w:val="left" w:pos="851"/>
                <w:tab w:val="left" w:pos="1147"/>
              </w:tabs>
              <w:suppressAutoHyphens w:val="0"/>
              <w:spacing w:line="240" w:lineRule="auto"/>
              <w:ind w:left="0" w:firstLine="0"/>
              <w:textAlignment w:val="auto"/>
              <w:rPr>
                <w:rFonts w:eastAsia="Times New Roman"/>
              </w:rPr>
            </w:pPr>
            <w:r w:rsidRPr="0050631D">
              <w:rPr>
                <w:rFonts w:eastAsia="Times New Roman"/>
              </w:rPr>
              <w:t>расширять и закреплять представления детей о предметах быта, необходимых человеку (рабочая, повседневная и праздничная одежда; обувь для разных сезонов; мебель для дома, для детского сада, для работы и отдыха; чайная, столовая посуда; технические средства и др.);</w:t>
            </w:r>
          </w:p>
          <w:p w:rsidR="0050631D" w:rsidRPr="0050631D" w:rsidRDefault="0050631D" w:rsidP="0050631D">
            <w:pPr>
              <w:numPr>
                <w:ilvl w:val="0"/>
                <w:numId w:val="43"/>
              </w:numPr>
              <w:tabs>
                <w:tab w:val="left" w:pos="311"/>
                <w:tab w:val="left" w:pos="851"/>
                <w:tab w:val="left" w:pos="1147"/>
              </w:tabs>
              <w:suppressAutoHyphens w:val="0"/>
              <w:spacing w:line="240" w:lineRule="auto"/>
              <w:ind w:left="0" w:firstLine="0"/>
              <w:textAlignment w:val="auto"/>
              <w:rPr>
                <w:rFonts w:eastAsia="Times New Roman"/>
              </w:rPr>
            </w:pPr>
            <w:r w:rsidRPr="0050631D">
              <w:rPr>
                <w:rFonts w:eastAsia="Times New Roman"/>
              </w:rPr>
              <w:t>формировать и расширять представления о Родине: о городах России, ее столице, государственной символике, гимне страны; национальных героях; исторических событиях, обогащая словарный запас;</w:t>
            </w:r>
          </w:p>
          <w:p w:rsidR="0050631D" w:rsidRPr="0050631D" w:rsidRDefault="0050631D" w:rsidP="0050631D">
            <w:pPr>
              <w:numPr>
                <w:ilvl w:val="0"/>
                <w:numId w:val="43"/>
              </w:numPr>
              <w:tabs>
                <w:tab w:val="left" w:pos="311"/>
                <w:tab w:val="left" w:pos="851"/>
                <w:tab w:val="left" w:pos="1147"/>
              </w:tabs>
              <w:suppressAutoHyphens w:val="0"/>
              <w:spacing w:line="240" w:lineRule="auto"/>
              <w:ind w:left="0" w:firstLine="0"/>
              <w:textAlignment w:val="auto"/>
              <w:rPr>
                <w:rFonts w:eastAsia="Times New Roman"/>
              </w:rPr>
            </w:pPr>
            <w:r w:rsidRPr="0050631D">
              <w:rPr>
                <w:rFonts w:eastAsia="Times New Roman"/>
              </w:rPr>
              <w:t>расширять и уточнять представления детей о макросоциальном окружении (улица, места общественного питания, места отдыха, магазины, деятельность людей, транспортные средства и др.);</w:t>
            </w:r>
          </w:p>
          <w:p w:rsidR="0050631D" w:rsidRPr="0050631D" w:rsidRDefault="0050631D" w:rsidP="0050631D">
            <w:pPr>
              <w:numPr>
                <w:ilvl w:val="0"/>
                <w:numId w:val="43"/>
              </w:numPr>
              <w:tabs>
                <w:tab w:val="left" w:pos="311"/>
                <w:tab w:val="left" w:pos="851"/>
                <w:tab w:val="left" w:pos="1147"/>
              </w:tabs>
              <w:suppressAutoHyphens w:val="0"/>
              <w:spacing w:line="240" w:lineRule="auto"/>
              <w:ind w:left="0" w:firstLine="0"/>
              <w:textAlignment w:val="auto"/>
              <w:rPr>
                <w:rFonts w:eastAsia="Times New Roman"/>
              </w:rPr>
            </w:pPr>
            <w:r w:rsidRPr="0050631D">
              <w:rPr>
                <w:rFonts w:eastAsia="Times New Roman"/>
              </w:rPr>
              <w:t>углублять и расширять представления детей о явлениях природы, сезонных и суточных изменениях, связывая их с изменениями в жизни людей, животных, растений в различных климатических условиях;</w:t>
            </w:r>
          </w:p>
          <w:p w:rsidR="0050631D" w:rsidRPr="0050631D" w:rsidRDefault="0050631D" w:rsidP="0050631D">
            <w:pPr>
              <w:numPr>
                <w:ilvl w:val="0"/>
                <w:numId w:val="43"/>
              </w:numPr>
              <w:tabs>
                <w:tab w:val="left" w:pos="311"/>
                <w:tab w:val="left" w:pos="851"/>
                <w:tab w:val="left" w:pos="1147"/>
              </w:tabs>
              <w:suppressAutoHyphens w:val="0"/>
              <w:spacing w:line="240" w:lineRule="auto"/>
              <w:ind w:left="0" w:firstLine="0"/>
              <w:textAlignment w:val="auto"/>
              <w:rPr>
                <w:rFonts w:eastAsia="Times New Roman"/>
              </w:rPr>
            </w:pPr>
            <w:proofErr w:type="gramStart"/>
            <w:r w:rsidRPr="0050631D">
              <w:rPr>
                <w:rFonts w:eastAsia="Times New Roman"/>
              </w:rPr>
              <w:t>расширять представления детей о праздниках (Новый год, День рождения, День независимости, Рождество, Пасха, Масленица, Выпускной праздник в детском саду, День учителя, День защитника Отечества, День города, День Победы, спортивные праздники и др.);</w:t>
            </w:r>
            <w:proofErr w:type="gramEnd"/>
          </w:p>
          <w:p w:rsidR="0050631D" w:rsidRPr="0050631D" w:rsidRDefault="0050631D" w:rsidP="0050631D">
            <w:pPr>
              <w:numPr>
                <w:ilvl w:val="0"/>
                <w:numId w:val="43"/>
              </w:numPr>
              <w:tabs>
                <w:tab w:val="left" w:pos="311"/>
                <w:tab w:val="left" w:pos="851"/>
                <w:tab w:val="left" w:pos="1147"/>
              </w:tabs>
              <w:suppressAutoHyphens w:val="0"/>
              <w:spacing w:line="240" w:lineRule="auto"/>
              <w:ind w:left="0" w:firstLine="0"/>
              <w:textAlignment w:val="auto"/>
              <w:rPr>
                <w:rFonts w:eastAsia="Times New Roman"/>
              </w:rPr>
            </w:pPr>
            <w:r w:rsidRPr="0050631D">
              <w:rPr>
                <w:rFonts w:eastAsia="Times New Roman"/>
              </w:rPr>
              <w:t>расширять словарный запас, связанный с содержанием эмоционального, бытового, предметного, социального и игрового опыта детей</w:t>
            </w:r>
          </w:p>
        </w:tc>
      </w:tr>
      <w:tr w:rsidR="0050631D" w:rsidRPr="0050631D" w:rsidTr="004E6228">
        <w:tc>
          <w:tcPr>
            <w:tcW w:w="928" w:type="pct"/>
            <w:shd w:val="clear" w:color="auto" w:fill="auto"/>
          </w:tcPr>
          <w:p w:rsidR="0050631D" w:rsidRPr="0050631D" w:rsidRDefault="0050631D" w:rsidP="0050631D">
            <w:pPr>
              <w:pStyle w:val="410"/>
              <w:shd w:val="clear" w:color="auto" w:fill="auto"/>
              <w:spacing w:line="240" w:lineRule="auto"/>
              <w:ind w:firstLine="57"/>
              <w:rPr>
                <w:b w:val="0"/>
                <w:spacing w:val="0"/>
                <w:sz w:val="28"/>
                <w:szCs w:val="28"/>
              </w:rPr>
            </w:pPr>
            <w:r w:rsidRPr="0050631D">
              <w:rPr>
                <w:b w:val="0"/>
                <w:spacing w:val="0"/>
                <w:sz w:val="28"/>
                <w:szCs w:val="28"/>
              </w:rPr>
              <w:lastRenderedPageBreak/>
              <w:t>Коррекционная направленность в работе по развитию высших психических функций</w:t>
            </w:r>
          </w:p>
        </w:tc>
        <w:tc>
          <w:tcPr>
            <w:tcW w:w="4072" w:type="pct"/>
            <w:shd w:val="clear" w:color="auto" w:fill="auto"/>
            <w:vAlign w:val="center"/>
          </w:tcPr>
          <w:p w:rsidR="0050631D" w:rsidRPr="0050631D" w:rsidRDefault="0050631D" w:rsidP="0050631D">
            <w:pPr>
              <w:tabs>
                <w:tab w:val="left" w:pos="57"/>
              </w:tabs>
              <w:spacing w:line="240" w:lineRule="auto"/>
              <w:ind w:firstLine="0"/>
              <w:rPr>
                <w:rFonts w:eastAsia="Times New Roman"/>
                <w:b/>
                <w:i/>
              </w:rPr>
            </w:pPr>
            <w:r w:rsidRPr="0050631D">
              <w:rPr>
                <w:rFonts w:eastAsia="Times New Roman"/>
                <w:b/>
                <w:i/>
              </w:rPr>
              <w:t>Развитие мыслительных операций:</w:t>
            </w:r>
          </w:p>
          <w:p w:rsidR="0050631D" w:rsidRPr="0050631D" w:rsidRDefault="0050631D" w:rsidP="0050631D">
            <w:pPr>
              <w:numPr>
                <w:ilvl w:val="0"/>
                <w:numId w:val="43"/>
              </w:numPr>
              <w:tabs>
                <w:tab w:val="left" w:pos="328"/>
                <w:tab w:val="left" w:pos="851"/>
                <w:tab w:val="left" w:pos="1147"/>
              </w:tabs>
              <w:suppressAutoHyphens w:val="0"/>
              <w:spacing w:line="240" w:lineRule="auto"/>
              <w:ind w:left="0" w:firstLine="0"/>
              <w:textAlignment w:val="auto"/>
              <w:rPr>
                <w:rFonts w:eastAsia="Times New Roman"/>
              </w:rPr>
            </w:pPr>
            <w:r w:rsidRPr="0050631D">
              <w:rPr>
                <w:rFonts w:eastAsia="Times New Roman"/>
              </w:rPr>
              <w:t>стимулировать и развивать опосредованные действия как основу наглядно-действенного мышления, создавать специальные наглядные проблемные ситуации, требующие применения вспомогательных предметов и орудий;</w:t>
            </w:r>
          </w:p>
          <w:p w:rsidR="0050631D" w:rsidRPr="0050631D" w:rsidRDefault="0050631D" w:rsidP="0050631D">
            <w:pPr>
              <w:numPr>
                <w:ilvl w:val="0"/>
                <w:numId w:val="43"/>
              </w:numPr>
              <w:tabs>
                <w:tab w:val="left" w:pos="328"/>
                <w:tab w:val="left" w:pos="851"/>
                <w:tab w:val="left" w:pos="1147"/>
              </w:tabs>
              <w:suppressAutoHyphens w:val="0"/>
              <w:spacing w:line="240" w:lineRule="auto"/>
              <w:ind w:left="0" w:firstLine="0"/>
              <w:textAlignment w:val="auto"/>
              <w:rPr>
                <w:rFonts w:eastAsia="Times New Roman"/>
              </w:rPr>
            </w:pPr>
            <w:r w:rsidRPr="0050631D">
              <w:rPr>
                <w:rFonts w:eastAsia="Times New Roman"/>
              </w:rPr>
              <w:t xml:space="preserve">поддерживать мотивацию к достижению цели при решении наглядных задач; учить способам проб, </w:t>
            </w:r>
            <w:proofErr w:type="spellStart"/>
            <w:r w:rsidRPr="0050631D">
              <w:rPr>
                <w:rFonts w:eastAsia="Times New Roman"/>
              </w:rPr>
              <w:t>примеривания</w:t>
            </w:r>
            <w:proofErr w:type="spellEnd"/>
            <w:r w:rsidRPr="0050631D">
              <w:rPr>
                <w:rFonts w:eastAsia="Times New Roman"/>
              </w:rPr>
              <w:t xml:space="preserve">, зрительного соотнесения; </w:t>
            </w:r>
          </w:p>
          <w:p w:rsidR="0050631D" w:rsidRPr="0050631D" w:rsidRDefault="0050631D" w:rsidP="0050631D">
            <w:pPr>
              <w:numPr>
                <w:ilvl w:val="0"/>
                <w:numId w:val="43"/>
              </w:numPr>
              <w:tabs>
                <w:tab w:val="left" w:pos="328"/>
                <w:tab w:val="left" w:pos="851"/>
                <w:tab w:val="left" w:pos="1147"/>
              </w:tabs>
              <w:suppressAutoHyphens w:val="0"/>
              <w:spacing w:line="240" w:lineRule="auto"/>
              <w:ind w:left="0" w:firstLine="0"/>
              <w:textAlignment w:val="auto"/>
              <w:rPr>
                <w:rFonts w:eastAsia="Times New Roman"/>
              </w:rPr>
            </w:pPr>
            <w:r w:rsidRPr="0050631D">
              <w:rPr>
                <w:rFonts w:eastAsia="Times New Roman"/>
              </w:rPr>
              <w:t xml:space="preserve">развивать способность к анализу условий наглядной проблемной ситуации, осознанию цели, осуществлению поиска </w:t>
            </w:r>
            <w:r w:rsidRPr="0050631D">
              <w:rPr>
                <w:rFonts w:eastAsia="Times New Roman"/>
              </w:rPr>
              <w:lastRenderedPageBreak/>
              <w:t>вспомогательных средств (достать недоступный руке предмет; выловить из банки разные предметы, используя соответствующее приспособление и пр.);</w:t>
            </w:r>
          </w:p>
          <w:p w:rsidR="0050631D" w:rsidRPr="0050631D" w:rsidRDefault="0050631D" w:rsidP="0050631D">
            <w:pPr>
              <w:numPr>
                <w:ilvl w:val="0"/>
                <w:numId w:val="43"/>
              </w:numPr>
              <w:tabs>
                <w:tab w:val="left" w:pos="328"/>
                <w:tab w:val="left" w:pos="851"/>
                <w:tab w:val="left" w:pos="1147"/>
              </w:tabs>
              <w:suppressAutoHyphens w:val="0"/>
              <w:spacing w:line="240" w:lineRule="auto"/>
              <w:ind w:left="0" w:firstLine="0"/>
              <w:textAlignment w:val="auto"/>
              <w:rPr>
                <w:rFonts w:eastAsia="Times New Roman"/>
              </w:rPr>
            </w:pPr>
            <w:r w:rsidRPr="0050631D">
              <w:rPr>
                <w:rFonts w:eastAsia="Times New Roman"/>
              </w:rPr>
              <w:t>знакомить детей с разнообразием орудий и вспомогательных средств, учить действиям с бытовыми предметами-орудиями: ложкой, совком, щеткой, веником, грабельками, наборами для песка и пр.;</w:t>
            </w:r>
          </w:p>
          <w:p w:rsidR="0050631D" w:rsidRPr="0050631D" w:rsidRDefault="0050631D" w:rsidP="0050631D">
            <w:pPr>
              <w:numPr>
                <w:ilvl w:val="0"/>
                <w:numId w:val="43"/>
              </w:numPr>
              <w:tabs>
                <w:tab w:val="left" w:pos="328"/>
                <w:tab w:val="left" w:pos="851"/>
                <w:tab w:val="left" w:pos="1147"/>
              </w:tabs>
              <w:suppressAutoHyphens w:val="0"/>
              <w:spacing w:line="240" w:lineRule="auto"/>
              <w:ind w:left="0" w:firstLine="0"/>
              <w:textAlignment w:val="auto"/>
              <w:rPr>
                <w:rFonts w:eastAsia="Times New Roman"/>
              </w:rPr>
            </w:pPr>
            <w:r w:rsidRPr="0050631D">
              <w:rPr>
                <w:rFonts w:eastAsia="Times New Roman"/>
              </w:rPr>
              <w:t>формировать у детей операции анализа, сравнения, синтеза на основе наглядно воспринимаемых признаков;</w:t>
            </w:r>
          </w:p>
          <w:p w:rsidR="0050631D" w:rsidRPr="0050631D" w:rsidRDefault="0050631D" w:rsidP="0050631D">
            <w:pPr>
              <w:numPr>
                <w:ilvl w:val="0"/>
                <w:numId w:val="43"/>
              </w:numPr>
              <w:tabs>
                <w:tab w:val="left" w:pos="328"/>
                <w:tab w:val="left" w:pos="851"/>
                <w:tab w:val="left" w:pos="1147"/>
              </w:tabs>
              <w:suppressAutoHyphens w:val="0"/>
              <w:spacing w:line="240" w:lineRule="auto"/>
              <w:ind w:left="0" w:firstLine="0"/>
              <w:textAlignment w:val="auto"/>
              <w:rPr>
                <w:rFonts w:eastAsia="Times New Roman"/>
              </w:rPr>
            </w:pPr>
            <w:r w:rsidRPr="0050631D">
              <w:rPr>
                <w:rFonts w:eastAsia="Times New Roman"/>
              </w:rPr>
              <w:t>учить анализу образцов объемных, плоскостных, графических, схематических моделей, а также реальных объектов в определенной последовательности, сначала с помощью взрослого, затем самостоятельно;</w:t>
            </w:r>
          </w:p>
          <w:p w:rsidR="0050631D" w:rsidRPr="0050631D" w:rsidRDefault="0050631D" w:rsidP="0050631D">
            <w:pPr>
              <w:numPr>
                <w:ilvl w:val="0"/>
                <w:numId w:val="43"/>
              </w:numPr>
              <w:tabs>
                <w:tab w:val="left" w:pos="328"/>
                <w:tab w:val="left" w:pos="851"/>
                <w:tab w:val="left" w:pos="1147"/>
              </w:tabs>
              <w:suppressAutoHyphens w:val="0"/>
              <w:spacing w:line="240" w:lineRule="auto"/>
              <w:ind w:left="0" w:firstLine="0"/>
              <w:textAlignment w:val="auto"/>
              <w:rPr>
                <w:rFonts w:eastAsia="Times New Roman"/>
              </w:rPr>
            </w:pPr>
            <w:r w:rsidRPr="0050631D">
              <w:rPr>
                <w:rFonts w:eastAsia="Times New Roman"/>
              </w:rPr>
              <w:t>учить умению узнавать объемные тела по разным проекциям, рассматривать их с разных сторон с целью точного узнавания, выполнять графические изображения деталей конструкторов (с разных сторон);</w:t>
            </w:r>
          </w:p>
          <w:p w:rsidR="0050631D" w:rsidRPr="0050631D" w:rsidRDefault="0050631D" w:rsidP="0050631D">
            <w:pPr>
              <w:numPr>
                <w:ilvl w:val="0"/>
                <w:numId w:val="43"/>
              </w:numPr>
              <w:tabs>
                <w:tab w:val="left" w:pos="328"/>
                <w:tab w:val="left" w:pos="851"/>
                <w:tab w:val="left" w:pos="1147"/>
              </w:tabs>
              <w:suppressAutoHyphens w:val="0"/>
              <w:spacing w:line="240" w:lineRule="auto"/>
              <w:ind w:left="0" w:firstLine="0"/>
              <w:textAlignment w:val="auto"/>
              <w:rPr>
                <w:rFonts w:eastAsia="Times New Roman"/>
              </w:rPr>
            </w:pPr>
            <w:r w:rsidRPr="0050631D">
              <w:rPr>
                <w:rFonts w:eastAsia="Times New Roman"/>
              </w:rPr>
              <w:t xml:space="preserve">развивать антиципирующие способности в процессе складывания разрезной картинки и сборно-разборных игрушек (работу связывают с другими видами продуктивной деятельности), построении </w:t>
            </w:r>
            <w:proofErr w:type="spellStart"/>
            <w:r w:rsidRPr="0050631D">
              <w:rPr>
                <w:rFonts w:eastAsia="Times New Roman"/>
              </w:rPr>
              <w:t>сериационных</w:t>
            </w:r>
            <w:proofErr w:type="spellEnd"/>
            <w:r w:rsidRPr="0050631D">
              <w:rPr>
                <w:rFonts w:eastAsia="Times New Roman"/>
              </w:rPr>
              <w:t xml:space="preserve"> рядов;</w:t>
            </w:r>
          </w:p>
          <w:p w:rsidR="0050631D" w:rsidRPr="0050631D" w:rsidRDefault="0050631D" w:rsidP="0050631D">
            <w:pPr>
              <w:numPr>
                <w:ilvl w:val="0"/>
                <w:numId w:val="43"/>
              </w:numPr>
              <w:tabs>
                <w:tab w:val="left" w:pos="328"/>
                <w:tab w:val="left" w:pos="851"/>
                <w:tab w:val="left" w:pos="1147"/>
              </w:tabs>
              <w:suppressAutoHyphens w:val="0"/>
              <w:spacing w:line="240" w:lineRule="auto"/>
              <w:ind w:left="0" w:firstLine="0"/>
              <w:textAlignment w:val="auto"/>
              <w:rPr>
                <w:rFonts w:eastAsia="Times New Roman"/>
              </w:rPr>
            </w:pPr>
            <w:r w:rsidRPr="0050631D">
              <w:rPr>
                <w:rFonts w:eastAsia="Times New Roman"/>
              </w:rPr>
              <w:t>развивать наглядно-образное мышление в заданиях по узнаванию целого по фрагментам (чьи лапы, хвосты, уши; дом — по элементам и т. д.);</w:t>
            </w:r>
          </w:p>
          <w:p w:rsidR="0050631D" w:rsidRPr="0050631D" w:rsidRDefault="0050631D" w:rsidP="0050631D">
            <w:pPr>
              <w:numPr>
                <w:ilvl w:val="0"/>
                <w:numId w:val="43"/>
              </w:numPr>
              <w:tabs>
                <w:tab w:val="left" w:pos="328"/>
                <w:tab w:val="left" w:pos="851"/>
                <w:tab w:val="left" w:pos="1147"/>
              </w:tabs>
              <w:suppressAutoHyphens w:val="0"/>
              <w:spacing w:line="240" w:lineRule="auto"/>
              <w:ind w:left="0" w:firstLine="0"/>
              <w:textAlignment w:val="auto"/>
              <w:rPr>
                <w:rFonts w:eastAsia="Times New Roman"/>
              </w:rPr>
            </w:pPr>
            <w:r w:rsidRPr="0050631D">
              <w:rPr>
                <w:rFonts w:eastAsia="Times New Roman"/>
              </w:rPr>
              <w:t>развивать способность к замещению и наглядному моделированию в играх на замещение, кодирование, моделирование пространственных ситуаций (игры с кукольной комнатой);</w:t>
            </w:r>
          </w:p>
          <w:p w:rsidR="0050631D" w:rsidRPr="0050631D" w:rsidRDefault="0050631D" w:rsidP="0050631D">
            <w:pPr>
              <w:numPr>
                <w:ilvl w:val="0"/>
                <w:numId w:val="43"/>
              </w:numPr>
              <w:tabs>
                <w:tab w:val="left" w:pos="328"/>
                <w:tab w:val="left" w:pos="851"/>
                <w:tab w:val="left" w:pos="1147"/>
              </w:tabs>
              <w:suppressAutoHyphens w:val="0"/>
              <w:spacing w:line="240" w:lineRule="auto"/>
              <w:ind w:left="0" w:firstLine="0"/>
              <w:textAlignment w:val="auto"/>
              <w:rPr>
                <w:rFonts w:eastAsia="Times New Roman"/>
              </w:rPr>
            </w:pPr>
            <w:r w:rsidRPr="0050631D">
              <w:rPr>
                <w:rFonts w:eastAsia="Times New Roman"/>
              </w:rPr>
              <w:t>учить детей сравнивать предметные и сюжетные изображения, выделяя в них сходные и различные элементы и детали (2-3 элемента);</w:t>
            </w:r>
          </w:p>
          <w:p w:rsidR="0050631D" w:rsidRPr="0050631D" w:rsidRDefault="0050631D" w:rsidP="0050631D">
            <w:pPr>
              <w:numPr>
                <w:ilvl w:val="0"/>
                <w:numId w:val="43"/>
              </w:numPr>
              <w:tabs>
                <w:tab w:val="left" w:pos="328"/>
                <w:tab w:val="left" w:pos="851"/>
                <w:tab w:val="left" w:pos="1147"/>
              </w:tabs>
              <w:suppressAutoHyphens w:val="0"/>
              <w:spacing w:line="240" w:lineRule="auto"/>
              <w:ind w:left="0" w:firstLine="0"/>
              <w:textAlignment w:val="auto"/>
              <w:rPr>
                <w:rFonts w:eastAsia="Times New Roman"/>
              </w:rPr>
            </w:pPr>
            <w:r w:rsidRPr="0050631D">
              <w:rPr>
                <w:rFonts w:eastAsia="Times New Roman"/>
              </w:rPr>
              <w:t xml:space="preserve">развивать </w:t>
            </w:r>
            <w:proofErr w:type="gramStart"/>
            <w:r w:rsidRPr="0050631D">
              <w:rPr>
                <w:rFonts w:eastAsia="Times New Roman"/>
              </w:rPr>
              <w:t>зрительный</w:t>
            </w:r>
            <w:proofErr w:type="gramEnd"/>
            <w:r w:rsidRPr="0050631D">
              <w:rPr>
                <w:rFonts w:eastAsia="Times New Roman"/>
              </w:rPr>
              <w:t xml:space="preserve"> </w:t>
            </w:r>
            <w:proofErr w:type="spellStart"/>
            <w:r w:rsidRPr="0050631D">
              <w:rPr>
                <w:rFonts w:eastAsia="Times New Roman"/>
              </w:rPr>
              <w:t>гнозис</w:t>
            </w:r>
            <w:proofErr w:type="spellEnd"/>
            <w:r w:rsidRPr="0050631D">
              <w:rPr>
                <w:rFonts w:eastAsia="Times New Roman"/>
              </w:rPr>
              <w:t>, предлагая детям узнавать зашумленные, наложенные, перечеркнутые, конфликтные изображения;</w:t>
            </w:r>
          </w:p>
          <w:p w:rsidR="0050631D" w:rsidRPr="0050631D" w:rsidRDefault="0050631D" w:rsidP="0050631D">
            <w:pPr>
              <w:numPr>
                <w:ilvl w:val="0"/>
                <w:numId w:val="43"/>
              </w:numPr>
              <w:tabs>
                <w:tab w:val="left" w:pos="328"/>
                <w:tab w:val="left" w:pos="851"/>
                <w:tab w:val="left" w:pos="1147"/>
              </w:tabs>
              <w:suppressAutoHyphens w:val="0"/>
              <w:spacing w:line="240" w:lineRule="auto"/>
              <w:ind w:left="0" w:firstLine="0"/>
              <w:textAlignment w:val="auto"/>
              <w:rPr>
                <w:rFonts w:eastAsia="Times New Roman"/>
              </w:rPr>
            </w:pPr>
            <w:r w:rsidRPr="0050631D">
              <w:rPr>
                <w:rFonts w:eastAsia="Times New Roman"/>
              </w:rPr>
              <w:t>развивать вероятностное прогнозирование, умение понимать закономерности расположения элементов в линейном ряду (в играх «Продолжи ряд», «Закончи ряд»);</w:t>
            </w:r>
          </w:p>
          <w:p w:rsidR="0050631D" w:rsidRPr="0050631D" w:rsidRDefault="0050631D" w:rsidP="0050631D">
            <w:pPr>
              <w:numPr>
                <w:ilvl w:val="0"/>
                <w:numId w:val="43"/>
              </w:numPr>
              <w:tabs>
                <w:tab w:val="left" w:pos="328"/>
                <w:tab w:val="left" w:pos="851"/>
                <w:tab w:val="left" w:pos="1147"/>
              </w:tabs>
              <w:suppressAutoHyphens w:val="0"/>
              <w:spacing w:line="240" w:lineRule="auto"/>
              <w:ind w:left="0" w:firstLine="0"/>
              <w:textAlignment w:val="auto"/>
              <w:rPr>
                <w:rFonts w:eastAsia="Times New Roman"/>
              </w:rPr>
            </w:pPr>
            <w:r w:rsidRPr="0050631D">
              <w:t xml:space="preserve">развивать способность понимать </w:t>
            </w:r>
            <w:proofErr w:type="gramStart"/>
            <w:r w:rsidRPr="0050631D">
              <w:t>скрытый</w:t>
            </w:r>
            <w:proofErr w:type="gramEnd"/>
            <w:r w:rsidRPr="0050631D">
              <w:t xml:space="preserve"> смыл наглядной ситуации, картинок-нелепиц, устанавливать простейшие аналогии на наглядном материале; </w:t>
            </w:r>
          </w:p>
          <w:p w:rsidR="0050631D" w:rsidRPr="0050631D" w:rsidRDefault="0050631D" w:rsidP="0050631D">
            <w:pPr>
              <w:numPr>
                <w:ilvl w:val="0"/>
                <w:numId w:val="43"/>
              </w:numPr>
              <w:tabs>
                <w:tab w:val="left" w:pos="328"/>
                <w:tab w:val="left" w:pos="851"/>
                <w:tab w:val="left" w:pos="1147"/>
              </w:tabs>
              <w:suppressAutoHyphens w:val="0"/>
              <w:spacing w:line="240" w:lineRule="auto"/>
              <w:ind w:left="0" w:firstLine="0"/>
              <w:textAlignment w:val="auto"/>
              <w:rPr>
                <w:rFonts w:eastAsia="Times New Roman"/>
              </w:rPr>
            </w:pPr>
            <w:r w:rsidRPr="0050631D">
              <w:lastRenderedPageBreak/>
              <w:t>формировать умение делать простейшие умозаключения индуктивно-дедуктивного характера: сначала при наблюдении за природными явлениями, при проведении опытов, затем на основе имеющихся знаний и представлений;</w:t>
            </w:r>
          </w:p>
          <w:p w:rsidR="0050631D" w:rsidRPr="0050631D" w:rsidRDefault="0050631D" w:rsidP="0050631D">
            <w:pPr>
              <w:numPr>
                <w:ilvl w:val="0"/>
                <w:numId w:val="43"/>
              </w:numPr>
              <w:tabs>
                <w:tab w:val="left" w:pos="328"/>
                <w:tab w:val="left" w:pos="851"/>
                <w:tab w:val="left" w:pos="1147"/>
              </w:tabs>
              <w:suppressAutoHyphens w:val="0"/>
              <w:spacing w:line="240" w:lineRule="auto"/>
              <w:ind w:left="0" w:firstLine="0"/>
              <w:textAlignment w:val="auto"/>
            </w:pPr>
            <w:r w:rsidRPr="0050631D">
              <w:t xml:space="preserve">обращать внимание детей на существенные признаки предметов, учить оперировать </w:t>
            </w:r>
            <w:proofErr w:type="gramStart"/>
            <w:r w:rsidRPr="0050631D">
              <w:t>значимыми</w:t>
            </w:r>
            <w:proofErr w:type="gramEnd"/>
            <w:r w:rsidRPr="0050631D">
              <w:t xml:space="preserve"> признаки на уровне конкретно-понятийного мышления: выделять признаки различия и сходства; обобщать ряды конкретных понятий малого объема;</w:t>
            </w:r>
          </w:p>
          <w:p w:rsidR="0050631D" w:rsidRPr="0050631D" w:rsidRDefault="0050631D" w:rsidP="0050631D">
            <w:pPr>
              <w:numPr>
                <w:ilvl w:val="0"/>
                <w:numId w:val="43"/>
              </w:numPr>
              <w:tabs>
                <w:tab w:val="left" w:pos="328"/>
                <w:tab w:val="left" w:pos="851"/>
                <w:tab w:val="left" w:pos="1147"/>
              </w:tabs>
              <w:suppressAutoHyphens w:val="0"/>
              <w:spacing w:line="240" w:lineRule="auto"/>
              <w:ind w:left="0" w:firstLine="0"/>
              <w:textAlignment w:val="auto"/>
              <w:rPr>
                <w:rFonts w:eastAsia="Times New Roman"/>
              </w:rPr>
            </w:pPr>
            <w:r w:rsidRPr="0050631D">
              <w:t>формировать обобщающие понятия, учить делать обобщения на основе существенных признаков, осуществлять классификацию;</w:t>
            </w:r>
          </w:p>
          <w:p w:rsidR="0050631D" w:rsidRPr="0050631D" w:rsidRDefault="0050631D" w:rsidP="0050631D">
            <w:pPr>
              <w:numPr>
                <w:ilvl w:val="0"/>
                <w:numId w:val="43"/>
              </w:numPr>
              <w:tabs>
                <w:tab w:val="left" w:pos="328"/>
                <w:tab w:val="left" w:pos="851"/>
                <w:tab w:val="left" w:pos="1147"/>
              </w:tabs>
              <w:suppressAutoHyphens w:val="0"/>
              <w:spacing w:line="240" w:lineRule="auto"/>
              <w:ind w:left="0" w:firstLine="0"/>
              <w:textAlignment w:val="auto"/>
              <w:rPr>
                <w:rFonts w:eastAsia="Times New Roman"/>
              </w:rPr>
            </w:pPr>
            <w:r w:rsidRPr="0050631D">
              <w:rPr>
                <w:rFonts w:eastAsia="Times New Roman"/>
              </w:rPr>
              <w:t>подводить к пониманию текстов со скрытой моралью;</w:t>
            </w:r>
          </w:p>
          <w:p w:rsidR="0050631D" w:rsidRPr="0050631D" w:rsidRDefault="0050631D" w:rsidP="0050631D">
            <w:pPr>
              <w:tabs>
                <w:tab w:val="left" w:pos="328"/>
                <w:tab w:val="left" w:pos="851"/>
                <w:tab w:val="left" w:pos="1147"/>
              </w:tabs>
              <w:spacing w:line="240" w:lineRule="auto"/>
              <w:ind w:firstLine="0"/>
              <w:rPr>
                <w:rFonts w:eastAsia="Times New Roman"/>
                <w:b/>
                <w:i/>
              </w:rPr>
            </w:pPr>
            <w:r w:rsidRPr="0050631D">
              <w:rPr>
                <w:rFonts w:eastAsia="Times New Roman"/>
                <w:b/>
                <w:i/>
              </w:rPr>
              <w:t xml:space="preserve">Развитие </w:t>
            </w:r>
            <w:proofErr w:type="spellStart"/>
            <w:r w:rsidRPr="0050631D">
              <w:rPr>
                <w:rFonts w:eastAsia="Times New Roman"/>
                <w:b/>
                <w:i/>
              </w:rPr>
              <w:t>мнестической</w:t>
            </w:r>
            <w:proofErr w:type="spellEnd"/>
            <w:r w:rsidRPr="0050631D">
              <w:rPr>
                <w:rFonts w:eastAsia="Times New Roman"/>
                <w:b/>
                <w:i/>
              </w:rPr>
              <w:t xml:space="preserve"> деятельности:</w:t>
            </w:r>
          </w:p>
          <w:p w:rsidR="0050631D" w:rsidRPr="0050631D" w:rsidRDefault="0050631D" w:rsidP="0050631D">
            <w:pPr>
              <w:numPr>
                <w:ilvl w:val="0"/>
                <w:numId w:val="43"/>
              </w:numPr>
              <w:tabs>
                <w:tab w:val="left" w:pos="328"/>
                <w:tab w:val="left" w:pos="851"/>
                <w:tab w:val="left" w:pos="1147"/>
              </w:tabs>
              <w:suppressAutoHyphens w:val="0"/>
              <w:spacing w:line="240" w:lineRule="auto"/>
              <w:ind w:left="0" w:firstLine="0"/>
              <w:textAlignment w:val="auto"/>
              <w:rPr>
                <w:rFonts w:eastAsia="Times New Roman"/>
                <w:i/>
              </w:rPr>
            </w:pPr>
            <w:r w:rsidRPr="0050631D">
              <w:t xml:space="preserve">осуществлять избирательный подбор дидактического материала, игровых упражнений, мнемотехнических приемов для развития зрительной и </w:t>
            </w:r>
            <w:proofErr w:type="spellStart"/>
            <w:proofErr w:type="gramStart"/>
            <w:r w:rsidRPr="0050631D">
              <w:t>слухо-речевой</w:t>
            </w:r>
            <w:proofErr w:type="spellEnd"/>
            <w:proofErr w:type="gramEnd"/>
            <w:r w:rsidRPr="0050631D">
              <w:t xml:space="preserve"> памяти;</w:t>
            </w:r>
          </w:p>
          <w:p w:rsidR="0050631D" w:rsidRPr="0050631D" w:rsidRDefault="0050631D" w:rsidP="0050631D">
            <w:pPr>
              <w:numPr>
                <w:ilvl w:val="0"/>
                <w:numId w:val="43"/>
              </w:numPr>
              <w:tabs>
                <w:tab w:val="left" w:pos="328"/>
                <w:tab w:val="left" w:pos="851"/>
                <w:tab w:val="left" w:pos="1147"/>
              </w:tabs>
              <w:suppressAutoHyphens w:val="0"/>
              <w:spacing w:line="240" w:lineRule="auto"/>
              <w:ind w:left="0" w:firstLine="0"/>
              <w:textAlignment w:val="auto"/>
              <w:rPr>
                <w:rFonts w:eastAsia="Times New Roman"/>
                <w:i/>
              </w:rPr>
            </w:pPr>
            <w:r w:rsidRPr="0050631D">
              <w:rPr>
                <w:bCs/>
              </w:rPr>
              <w:t xml:space="preserve">совершенствовать следующие характеристики: объем памяти, динамику и прочность запоминания, семантическую устойчивость, </w:t>
            </w:r>
            <w:proofErr w:type="spellStart"/>
            <w:r w:rsidRPr="0050631D">
              <w:rPr>
                <w:bCs/>
              </w:rPr>
              <w:t>тормозимость</w:t>
            </w:r>
            <w:proofErr w:type="spellEnd"/>
            <w:r w:rsidRPr="0050631D">
              <w:rPr>
                <w:bCs/>
              </w:rPr>
              <w:t xml:space="preserve"> следов памяти, </w:t>
            </w:r>
            <w:r w:rsidRPr="0050631D">
              <w:t>стабильность регуляции и контроля.</w:t>
            </w:r>
          </w:p>
          <w:p w:rsidR="0050631D" w:rsidRPr="0050631D" w:rsidRDefault="0050631D" w:rsidP="0050631D">
            <w:pPr>
              <w:tabs>
                <w:tab w:val="left" w:pos="328"/>
                <w:tab w:val="left" w:pos="851"/>
                <w:tab w:val="left" w:pos="1147"/>
              </w:tabs>
              <w:spacing w:line="240" w:lineRule="auto"/>
              <w:ind w:firstLine="0"/>
              <w:rPr>
                <w:rFonts w:eastAsia="Times New Roman"/>
                <w:b/>
                <w:i/>
              </w:rPr>
            </w:pPr>
            <w:r w:rsidRPr="0050631D">
              <w:rPr>
                <w:b/>
                <w:i/>
              </w:rPr>
              <w:t>Развитие внимания</w:t>
            </w:r>
          </w:p>
          <w:p w:rsidR="0050631D" w:rsidRPr="0050631D" w:rsidRDefault="0050631D" w:rsidP="0050631D">
            <w:pPr>
              <w:numPr>
                <w:ilvl w:val="0"/>
                <w:numId w:val="43"/>
              </w:numPr>
              <w:tabs>
                <w:tab w:val="left" w:pos="328"/>
                <w:tab w:val="left" w:pos="851"/>
                <w:tab w:val="left" w:pos="1147"/>
              </w:tabs>
              <w:suppressAutoHyphens w:val="0"/>
              <w:spacing w:line="240" w:lineRule="auto"/>
              <w:ind w:left="0" w:firstLine="0"/>
              <w:textAlignment w:val="auto"/>
              <w:rPr>
                <w:rFonts w:eastAsia="Times New Roman"/>
              </w:rPr>
            </w:pPr>
            <w:r w:rsidRPr="0050631D">
              <w:rPr>
                <w:rFonts w:eastAsia="Times New Roman"/>
              </w:rPr>
              <w:t>развивать слуховое и зрительное сосредоточение на ранних этапах работы;</w:t>
            </w:r>
          </w:p>
          <w:p w:rsidR="0050631D" w:rsidRPr="0050631D" w:rsidRDefault="0050631D" w:rsidP="0050631D">
            <w:pPr>
              <w:numPr>
                <w:ilvl w:val="0"/>
                <w:numId w:val="43"/>
              </w:numPr>
              <w:tabs>
                <w:tab w:val="left" w:pos="328"/>
                <w:tab w:val="left" w:pos="851"/>
                <w:tab w:val="left" w:pos="1147"/>
              </w:tabs>
              <w:suppressAutoHyphens w:val="0"/>
              <w:spacing w:line="240" w:lineRule="auto"/>
              <w:ind w:left="0" w:firstLine="0"/>
              <w:textAlignment w:val="auto"/>
              <w:rPr>
                <w:rFonts w:eastAsia="Times New Roman"/>
              </w:rPr>
            </w:pPr>
            <w:r w:rsidRPr="0050631D">
              <w:rPr>
                <w:rFonts w:eastAsia="Times New Roman"/>
              </w:rPr>
              <w:t>развивать устойчивость, концентрацию и объем внимания в разных видах деятельности и посредством специально подобранных упражнений;</w:t>
            </w:r>
          </w:p>
          <w:p w:rsidR="0050631D" w:rsidRPr="0050631D" w:rsidRDefault="0050631D" w:rsidP="0050631D">
            <w:pPr>
              <w:numPr>
                <w:ilvl w:val="0"/>
                <w:numId w:val="43"/>
              </w:numPr>
              <w:tabs>
                <w:tab w:val="left" w:pos="328"/>
                <w:tab w:val="left" w:pos="851"/>
                <w:tab w:val="left" w:pos="1147"/>
              </w:tabs>
              <w:suppressAutoHyphens w:val="0"/>
              <w:spacing w:line="240" w:lineRule="auto"/>
              <w:ind w:left="0" w:firstLine="0"/>
              <w:textAlignment w:val="auto"/>
              <w:rPr>
                <w:rFonts w:eastAsia="Times New Roman"/>
              </w:rPr>
            </w:pPr>
            <w:r w:rsidRPr="0050631D">
              <w:rPr>
                <w:rFonts w:eastAsia="Times New Roman"/>
              </w:rPr>
              <w:t>развивать способность к переключению и к распределению внимания;</w:t>
            </w:r>
          </w:p>
          <w:p w:rsidR="0050631D" w:rsidRPr="0050631D" w:rsidRDefault="0050631D" w:rsidP="0050631D">
            <w:pPr>
              <w:numPr>
                <w:ilvl w:val="0"/>
                <w:numId w:val="43"/>
              </w:numPr>
              <w:tabs>
                <w:tab w:val="left" w:pos="328"/>
                <w:tab w:val="left" w:pos="851"/>
                <w:tab w:val="left" w:pos="1147"/>
              </w:tabs>
              <w:suppressAutoHyphens w:val="0"/>
              <w:spacing w:line="240" w:lineRule="auto"/>
              <w:ind w:left="0" w:firstLine="0"/>
              <w:textAlignment w:val="auto"/>
              <w:rPr>
                <w:rFonts w:eastAsia="Times New Roman"/>
              </w:rPr>
            </w:pPr>
            <w:r w:rsidRPr="0050631D">
              <w:rPr>
                <w:rFonts w:eastAsia="Times New Roman"/>
              </w:rPr>
              <w:t>развивать произвольную регуляцию и самоконтроль при выполнении бытовых, игровых, трудовых действий и в специальных упражнениях</w:t>
            </w:r>
          </w:p>
        </w:tc>
      </w:tr>
    </w:tbl>
    <w:p w:rsidR="0050631D" w:rsidRPr="0050631D" w:rsidRDefault="0050631D" w:rsidP="0050631D">
      <w:pPr>
        <w:spacing w:line="240" w:lineRule="auto"/>
        <w:rPr>
          <w:rFonts w:eastAsia="Times New Roman"/>
        </w:rPr>
      </w:pPr>
    </w:p>
    <w:p w:rsidR="0050631D" w:rsidRPr="0050631D" w:rsidRDefault="0050631D" w:rsidP="0050631D">
      <w:pPr>
        <w:spacing w:line="240" w:lineRule="auto"/>
        <w:ind w:firstLine="0"/>
        <w:jc w:val="center"/>
        <w:rPr>
          <w:rFonts w:eastAsia="Times New Roman"/>
          <w:b/>
          <w:i/>
          <w:iCs/>
        </w:rPr>
      </w:pPr>
      <w:r w:rsidRPr="0050631D">
        <w:rPr>
          <w:rFonts w:eastAsia="Times New Roman"/>
          <w:b/>
          <w:i/>
          <w:iCs/>
        </w:rPr>
        <w:t>Коррекционно-развивающая работа в образовательной области</w:t>
      </w:r>
    </w:p>
    <w:p w:rsidR="0050631D" w:rsidRPr="0050631D" w:rsidRDefault="0050631D" w:rsidP="0050631D">
      <w:pPr>
        <w:spacing w:line="240" w:lineRule="auto"/>
        <w:ind w:firstLine="0"/>
        <w:jc w:val="center"/>
        <w:rPr>
          <w:rFonts w:eastAsia="Times New Roman"/>
          <w:b/>
          <w:i/>
          <w:iCs/>
        </w:rPr>
      </w:pPr>
      <w:r w:rsidRPr="0050631D">
        <w:rPr>
          <w:rFonts w:eastAsia="Times New Roman"/>
          <w:b/>
          <w:i/>
          <w:iCs/>
        </w:rPr>
        <w:t>«Речевое развитие»</w:t>
      </w:r>
    </w:p>
    <w:tbl>
      <w:tblPr>
        <w:tblW w:w="4916"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tblPr>
      <w:tblGrid>
        <w:gridCol w:w="1869"/>
        <w:gridCol w:w="8192"/>
      </w:tblGrid>
      <w:tr w:rsidR="0050631D" w:rsidRPr="0050631D" w:rsidTr="004E6228">
        <w:trPr>
          <w:tblHeader/>
        </w:trPr>
        <w:tc>
          <w:tcPr>
            <w:tcW w:w="929" w:type="pct"/>
            <w:shd w:val="clear" w:color="auto" w:fill="F2F2F2" w:themeFill="background1" w:themeFillShade="F2"/>
          </w:tcPr>
          <w:p w:rsidR="0050631D" w:rsidRPr="0050631D" w:rsidRDefault="0050631D" w:rsidP="0050631D">
            <w:pPr>
              <w:spacing w:line="240" w:lineRule="auto"/>
              <w:ind w:firstLine="0"/>
              <w:jc w:val="center"/>
              <w:rPr>
                <w:b/>
              </w:rPr>
            </w:pPr>
            <w:r w:rsidRPr="0050631D">
              <w:rPr>
                <w:b/>
              </w:rPr>
              <w:t>Разделы</w:t>
            </w:r>
          </w:p>
        </w:tc>
        <w:tc>
          <w:tcPr>
            <w:tcW w:w="4071" w:type="pct"/>
            <w:shd w:val="clear" w:color="auto" w:fill="F2F2F2" w:themeFill="background1" w:themeFillShade="F2"/>
            <w:vAlign w:val="center"/>
          </w:tcPr>
          <w:p w:rsidR="0050631D" w:rsidRPr="0050631D" w:rsidRDefault="0050631D" w:rsidP="0050631D">
            <w:pPr>
              <w:spacing w:line="240" w:lineRule="auto"/>
              <w:ind w:firstLine="0"/>
              <w:jc w:val="center"/>
              <w:rPr>
                <w:b/>
              </w:rPr>
            </w:pPr>
            <w:r w:rsidRPr="0050631D">
              <w:rPr>
                <w:b/>
              </w:rPr>
              <w:t>Задачи и педагогические условия реализации программы коррекционной работы</w:t>
            </w:r>
          </w:p>
        </w:tc>
      </w:tr>
      <w:tr w:rsidR="0050631D" w:rsidRPr="0050631D" w:rsidTr="004E6228">
        <w:tc>
          <w:tcPr>
            <w:tcW w:w="929" w:type="pct"/>
            <w:shd w:val="clear" w:color="auto" w:fill="auto"/>
          </w:tcPr>
          <w:p w:rsidR="0050631D" w:rsidRPr="0050631D" w:rsidRDefault="0050631D" w:rsidP="0050631D">
            <w:pPr>
              <w:pStyle w:val="410"/>
              <w:shd w:val="clear" w:color="auto" w:fill="auto"/>
              <w:spacing w:line="240" w:lineRule="auto"/>
              <w:ind w:firstLine="0"/>
              <w:rPr>
                <w:b w:val="0"/>
                <w:bCs w:val="0"/>
                <w:spacing w:val="0"/>
                <w:sz w:val="28"/>
                <w:szCs w:val="28"/>
              </w:rPr>
            </w:pPr>
            <w:r w:rsidRPr="0050631D">
              <w:rPr>
                <w:b w:val="0"/>
                <w:bCs w:val="0"/>
                <w:spacing w:val="0"/>
                <w:sz w:val="28"/>
                <w:szCs w:val="28"/>
              </w:rPr>
              <w:t xml:space="preserve">Коррекционная направленность работы по </w:t>
            </w:r>
            <w:r w:rsidRPr="0050631D">
              <w:rPr>
                <w:b w:val="0"/>
                <w:bCs w:val="0"/>
                <w:spacing w:val="0"/>
                <w:sz w:val="28"/>
                <w:szCs w:val="28"/>
              </w:rPr>
              <w:lastRenderedPageBreak/>
              <w:t>развитию речи</w:t>
            </w:r>
          </w:p>
        </w:tc>
        <w:tc>
          <w:tcPr>
            <w:tcW w:w="4071" w:type="pct"/>
            <w:shd w:val="clear" w:color="auto" w:fill="auto"/>
            <w:vAlign w:val="center"/>
          </w:tcPr>
          <w:p w:rsidR="0050631D" w:rsidRPr="0050631D" w:rsidRDefault="0050631D" w:rsidP="0050631D">
            <w:pPr>
              <w:tabs>
                <w:tab w:val="left" w:pos="294"/>
                <w:tab w:val="left" w:pos="851"/>
                <w:tab w:val="left" w:pos="1147"/>
              </w:tabs>
              <w:spacing w:line="240" w:lineRule="auto"/>
              <w:ind w:firstLine="0"/>
              <w:rPr>
                <w:rFonts w:eastAsia="Times New Roman"/>
                <w:b/>
                <w:i/>
              </w:rPr>
            </w:pPr>
            <w:r w:rsidRPr="0050631D">
              <w:rPr>
                <w:rFonts w:eastAsia="Times New Roman"/>
                <w:b/>
                <w:i/>
              </w:rPr>
              <w:lastRenderedPageBreak/>
              <w:t xml:space="preserve">Развитие </w:t>
            </w:r>
            <w:proofErr w:type="spellStart"/>
            <w:r w:rsidRPr="0050631D">
              <w:rPr>
                <w:rFonts w:eastAsia="Times New Roman"/>
                <w:b/>
                <w:i/>
              </w:rPr>
              <w:t>импрессивной</w:t>
            </w:r>
            <w:proofErr w:type="spellEnd"/>
            <w:r w:rsidRPr="0050631D">
              <w:rPr>
                <w:rFonts w:eastAsia="Times New Roman"/>
                <w:b/>
                <w:i/>
              </w:rPr>
              <w:t xml:space="preserve"> стороны речи</w:t>
            </w:r>
          </w:p>
          <w:p w:rsidR="0050631D" w:rsidRPr="0050631D" w:rsidRDefault="0050631D" w:rsidP="0050631D">
            <w:pPr>
              <w:numPr>
                <w:ilvl w:val="0"/>
                <w:numId w:val="44"/>
              </w:numPr>
              <w:tabs>
                <w:tab w:val="left" w:pos="294"/>
                <w:tab w:val="left" w:pos="851"/>
                <w:tab w:val="left" w:pos="1147"/>
              </w:tabs>
              <w:suppressAutoHyphens w:val="0"/>
              <w:spacing w:line="240" w:lineRule="auto"/>
              <w:ind w:left="0" w:firstLine="0"/>
              <w:textAlignment w:val="auto"/>
              <w:rPr>
                <w:rFonts w:eastAsia="Times New Roman"/>
              </w:rPr>
            </w:pPr>
            <w:r w:rsidRPr="0050631D">
              <w:rPr>
                <w:rFonts w:eastAsia="Times New Roman"/>
              </w:rPr>
              <w:t xml:space="preserve">развивать понимание обращенной речи с опорой на совместные </w:t>
            </w:r>
            <w:proofErr w:type="gramStart"/>
            <w:r w:rsidRPr="0050631D">
              <w:rPr>
                <w:rFonts w:eastAsia="Times New Roman"/>
              </w:rPr>
              <w:t>со</w:t>
            </w:r>
            <w:proofErr w:type="gramEnd"/>
            <w:r w:rsidRPr="0050631D">
              <w:rPr>
                <w:rFonts w:eastAsia="Times New Roman"/>
              </w:rPr>
              <w:t xml:space="preserve"> взрослым действия, наглядные ситуации, игровые действия;</w:t>
            </w:r>
          </w:p>
          <w:p w:rsidR="0050631D" w:rsidRPr="0050631D" w:rsidRDefault="0050631D" w:rsidP="0050631D">
            <w:pPr>
              <w:numPr>
                <w:ilvl w:val="0"/>
                <w:numId w:val="44"/>
              </w:numPr>
              <w:tabs>
                <w:tab w:val="left" w:pos="294"/>
                <w:tab w:val="left" w:pos="851"/>
                <w:tab w:val="left" w:pos="1147"/>
              </w:tabs>
              <w:suppressAutoHyphens w:val="0"/>
              <w:spacing w:line="240" w:lineRule="auto"/>
              <w:ind w:left="0" w:firstLine="0"/>
              <w:textAlignment w:val="auto"/>
              <w:rPr>
                <w:rFonts w:eastAsia="Times New Roman"/>
              </w:rPr>
            </w:pPr>
            <w:r w:rsidRPr="0050631D">
              <w:rPr>
                <w:rFonts w:eastAsia="Times New Roman"/>
              </w:rPr>
              <w:t xml:space="preserve">создавать условия для понимания речи в зависимости от </w:t>
            </w:r>
            <w:r w:rsidRPr="0050631D">
              <w:rPr>
                <w:rFonts w:eastAsia="Times New Roman"/>
              </w:rPr>
              <w:lastRenderedPageBreak/>
              <w:t>ситуации и контекста; уделять особое внимание пониманию детьми вопросов, сообщений, побуждений, связанных с различными видами деятельности;</w:t>
            </w:r>
          </w:p>
          <w:p w:rsidR="0050631D" w:rsidRPr="0050631D" w:rsidRDefault="0050631D" w:rsidP="0050631D">
            <w:pPr>
              <w:numPr>
                <w:ilvl w:val="0"/>
                <w:numId w:val="44"/>
              </w:numPr>
              <w:tabs>
                <w:tab w:val="left" w:pos="294"/>
                <w:tab w:val="left" w:pos="851"/>
                <w:tab w:val="left" w:pos="1147"/>
              </w:tabs>
              <w:suppressAutoHyphens w:val="0"/>
              <w:spacing w:line="240" w:lineRule="auto"/>
              <w:ind w:left="0" w:firstLine="0"/>
              <w:textAlignment w:val="auto"/>
              <w:rPr>
                <w:rFonts w:eastAsia="Times New Roman"/>
              </w:rPr>
            </w:pPr>
            <w:r w:rsidRPr="0050631D">
              <w:rPr>
                <w:rFonts w:eastAsia="Times New Roman"/>
              </w:rPr>
              <w:t>развивать понимание речи на основе выполнения словесной инструкции и подражания с помощью куклы-помощника;</w:t>
            </w:r>
          </w:p>
          <w:p w:rsidR="0050631D" w:rsidRPr="0050631D" w:rsidRDefault="0050631D" w:rsidP="0050631D">
            <w:pPr>
              <w:numPr>
                <w:ilvl w:val="0"/>
                <w:numId w:val="44"/>
              </w:numPr>
              <w:tabs>
                <w:tab w:val="left" w:pos="294"/>
                <w:tab w:val="left" w:pos="851"/>
                <w:tab w:val="left" w:pos="1147"/>
              </w:tabs>
              <w:suppressAutoHyphens w:val="0"/>
              <w:spacing w:line="240" w:lineRule="auto"/>
              <w:ind w:left="0" w:firstLine="0"/>
              <w:textAlignment w:val="auto"/>
              <w:rPr>
                <w:rFonts w:eastAsia="Times New Roman"/>
              </w:rPr>
            </w:pPr>
            <w:r w:rsidRPr="0050631D">
              <w:rPr>
                <w:rFonts w:eastAsia="Times New Roman"/>
              </w:rPr>
              <w:t>в процессе работы над лексикой проводить разъяснение семантических особенностей слов и высказываний;</w:t>
            </w:r>
          </w:p>
          <w:p w:rsidR="0050631D" w:rsidRPr="0050631D" w:rsidRDefault="0050631D" w:rsidP="0050631D">
            <w:pPr>
              <w:numPr>
                <w:ilvl w:val="0"/>
                <w:numId w:val="43"/>
              </w:numPr>
              <w:tabs>
                <w:tab w:val="left" w:pos="227"/>
                <w:tab w:val="left" w:pos="851"/>
                <w:tab w:val="left" w:pos="1147"/>
              </w:tabs>
              <w:suppressAutoHyphens w:val="0"/>
              <w:spacing w:line="240" w:lineRule="auto"/>
              <w:ind w:left="0" w:firstLine="0"/>
              <w:textAlignment w:val="auto"/>
              <w:rPr>
                <w:rFonts w:eastAsia="Times New Roman"/>
              </w:rPr>
            </w:pPr>
            <w:r w:rsidRPr="0050631D">
              <w:rPr>
                <w:rFonts w:eastAsia="Times New Roman"/>
              </w:rPr>
              <w:t>в процессе работы над грамматическим строем речи привлекать внимание детей к изменению значения слова с помощью грамматических форм (приставок, суффиксов, окончаний);</w:t>
            </w:r>
          </w:p>
          <w:p w:rsidR="0050631D" w:rsidRPr="0050631D" w:rsidRDefault="0050631D" w:rsidP="0050631D">
            <w:pPr>
              <w:numPr>
                <w:ilvl w:val="0"/>
                <w:numId w:val="43"/>
              </w:numPr>
              <w:tabs>
                <w:tab w:val="left" w:pos="227"/>
                <w:tab w:val="left" w:pos="851"/>
                <w:tab w:val="left" w:pos="1147"/>
              </w:tabs>
              <w:suppressAutoHyphens w:val="0"/>
              <w:spacing w:line="240" w:lineRule="auto"/>
              <w:ind w:left="0" w:firstLine="0"/>
              <w:textAlignment w:val="auto"/>
              <w:rPr>
                <w:rFonts w:eastAsia="Times New Roman"/>
              </w:rPr>
            </w:pPr>
            <w:r w:rsidRPr="0050631D">
              <w:rPr>
                <w:rFonts w:eastAsia="Times New Roman"/>
              </w:rPr>
              <w:t xml:space="preserve"> проводить специальные речевые игры и упражнения на развитие восприятия суффиксально-префиксальных отношений, сочетать их с демонстрацией действий (пришел, ушел, вышел, зашел и т. п.), а на этапе подготовке к школе предлагать опору на схемы-модели состава слова; </w:t>
            </w:r>
          </w:p>
          <w:p w:rsidR="0050631D" w:rsidRPr="0050631D" w:rsidRDefault="0050631D" w:rsidP="0050631D">
            <w:pPr>
              <w:numPr>
                <w:ilvl w:val="0"/>
                <w:numId w:val="43"/>
              </w:numPr>
              <w:tabs>
                <w:tab w:val="left" w:pos="227"/>
                <w:tab w:val="left" w:pos="835"/>
                <w:tab w:val="left" w:pos="1147"/>
              </w:tabs>
              <w:suppressAutoHyphens w:val="0"/>
              <w:spacing w:line="240" w:lineRule="auto"/>
              <w:ind w:left="0" w:firstLine="0"/>
              <w:textAlignment w:val="auto"/>
              <w:rPr>
                <w:rFonts w:eastAsia="Times New Roman"/>
              </w:rPr>
            </w:pPr>
            <w:r w:rsidRPr="0050631D">
              <w:rPr>
                <w:rFonts w:eastAsia="Times New Roman"/>
              </w:rPr>
              <w:t xml:space="preserve">в процессе работы над фонематическим восприятием обращать внимание детей на смыслоразличительную функцию фонемы (как меняется слово при замене твердых и мягких, свистящих и шипящих, звонких и глухих согласных: </w:t>
            </w:r>
            <w:r w:rsidRPr="0050631D">
              <w:rPr>
                <w:rFonts w:eastAsia="Times New Roman"/>
                <w:i/>
              </w:rPr>
              <w:t>мал - мял; миска - мишка; дочка - точка</w:t>
            </w:r>
            <w:r w:rsidRPr="0050631D">
              <w:rPr>
                <w:rFonts w:eastAsia="Times New Roman"/>
              </w:rPr>
              <w:t>);</w:t>
            </w:r>
          </w:p>
          <w:p w:rsidR="0050631D" w:rsidRPr="0050631D" w:rsidRDefault="0050631D" w:rsidP="0050631D">
            <w:pPr>
              <w:numPr>
                <w:ilvl w:val="0"/>
                <w:numId w:val="44"/>
              </w:numPr>
              <w:tabs>
                <w:tab w:val="left" w:pos="294"/>
                <w:tab w:val="left" w:pos="851"/>
                <w:tab w:val="left" w:pos="1147"/>
              </w:tabs>
              <w:suppressAutoHyphens w:val="0"/>
              <w:spacing w:line="240" w:lineRule="auto"/>
              <w:ind w:left="0" w:firstLine="0"/>
              <w:textAlignment w:val="auto"/>
              <w:rPr>
                <w:rFonts w:eastAsia="Times New Roman"/>
              </w:rPr>
            </w:pPr>
            <w:r w:rsidRPr="0050631D">
              <w:rPr>
                <w:rFonts w:eastAsia="Times New Roman"/>
              </w:rPr>
              <w:t>работать над пониманием многозначности слов русского языка;</w:t>
            </w:r>
          </w:p>
          <w:p w:rsidR="0050631D" w:rsidRPr="0050631D" w:rsidRDefault="0050631D" w:rsidP="0050631D">
            <w:pPr>
              <w:numPr>
                <w:ilvl w:val="0"/>
                <w:numId w:val="43"/>
              </w:numPr>
              <w:tabs>
                <w:tab w:val="left" w:pos="227"/>
                <w:tab w:val="left" w:pos="835"/>
                <w:tab w:val="left" w:pos="1147"/>
              </w:tabs>
              <w:suppressAutoHyphens w:val="0"/>
              <w:spacing w:line="240" w:lineRule="auto"/>
              <w:ind w:left="0" w:firstLine="0"/>
              <w:textAlignment w:val="auto"/>
              <w:rPr>
                <w:rFonts w:eastAsia="Times New Roman"/>
              </w:rPr>
            </w:pPr>
            <w:r w:rsidRPr="0050631D">
              <w:rPr>
                <w:rFonts w:eastAsia="Times New Roman"/>
                <w:iCs/>
              </w:rPr>
              <w:t>разъяснять смысловое значение пословиц, метафор, крылатых выражений и др.;</w:t>
            </w:r>
          </w:p>
          <w:p w:rsidR="0050631D" w:rsidRPr="0050631D" w:rsidRDefault="0050631D" w:rsidP="0050631D">
            <w:pPr>
              <w:numPr>
                <w:ilvl w:val="0"/>
                <w:numId w:val="43"/>
              </w:numPr>
              <w:tabs>
                <w:tab w:val="left" w:pos="227"/>
                <w:tab w:val="left" w:pos="835"/>
                <w:tab w:val="left" w:pos="1147"/>
              </w:tabs>
              <w:suppressAutoHyphens w:val="0"/>
              <w:spacing w:line="240" w:lineRule="auto"/>
              <w:ind w:left="0" w:firstLine="0"/>
              <w:textAlignment w:val="auto"/>
              <w:rPr>
                <w:rFonts w:eastAsia="Times New Roman"/>
              </w:rPr>
            </w:pPr>
            <w:r w:rsidRPr="0050631D">
              <w:rPr>
                <w:rFonts w:eastAsia="Times New Roman"/>
              </w:rPr>
              <w:t xml:space="preserve">создавать условия для </w:t>
            </w:r>
            <w:r w:rsidRPr="0050631D">
              <w:rPr>
                <w:rFonts w:eastAsia="Times New Roman"/>
                <w:iCs/>
              </w:rPr>
              <w:t>оперирования речемыслительными категориями, использования в активной речи малых фольклорных форм (метафор, сравнений, эпитетов, пословиц, образных выражений, поговорок, загадок и др.);</w:t>
            </w:r>
          </w:p>
          <w:p w:rsidR="0050631D" w:rsidRPr="0050631D" w:rsidRDefault="0050631D" w:rsidP="0050631D">
            <w:pPr>
              <w:numPr>
                <w:ilvl w:val="0"/>
                <w:numId w:val="43"/>
              </w:numPr>
              <w:tabs>
                <w:tab w:val="left" w:pos="227"/>
                <w:tab w:val="left" w:pos="835"/>
                <w:tab w:val="left" w:pos="1147"/>
              </w:tabs>
              <w:suppressAutoHyphens w:val="0"/>
              <w:spacing w:line="240" w:lineRule="auto"/>
              <w:ind w:left="0" w:firstLine="0"/>
              <w:textAlignment w:val="auto"/>
              <w:rPr>
                <w:rFonts w:eastAsia="Times New Roman"/>
              </w:rPr>
            </w:pPr>
            <w:r w:rsidRPr="0050631D">
              <w:rPr>
                <w:rFonts w:eastAsia="Times New Roman"/>
                <w:iCs/>
              </w:rPr>
              <w:t>привлекать внимание детей к различным интонациям (повествовательным, восклицательным, вопросительным), учить воспринимать их и воспроизводить; понимать смыслоразличительную функцию интонации.</w:t>
            </w:r>
          </w:p>
          <w:p w:rsidR="0050631D" w:rsidRPr="0050631D" w:rsidRDefault="0050631D" w:rsidP="0050631D">
            <w:pPr>
              <w:tabs>
                <w:tab w:val="left" w:pos="294"/>
                <w:tab w:val="left" w:pos="851"/>
                <w:tab w:val="left" w:pos="1147"/>
              </w:tabs>
              <w:spacing w:line="240" w:lineRule="auto"/>
              <w:ind w:firstLine="0"/>
              <w:rPr>
                <w:rFonts w:eastAsia="Times New Roman"/>
                <w:b/>
                <w:i/>
              </w:rPr>
            </w:pPr>
            <w:r w:rsidRPr="0050631D">
              <w:rPr>
                <w:rFonts w:eastAsia="Times New Roman"/>
                <w:b/>
                <w:i/>
              </w:rPr>
              <w:t>Стимуляция речевого общения</w:t>
            </w:r>
          </w:p>
          <w:p w:rsidR="0050631D" w:rsidRPr="0050631D" w:rsidRDefault="0050631D" w:rsidP="0050631D">
            <w:pPr>
              <w:numPr>
                <w:ilvl w:val="0"/>
                <w:numId w:val="44"/>
              </w:numPr>
              <w:tabs>
                <w:tab w:val="left" w:pos="294"/>
                <w:tab w:val="left" w:pos="851"/>
                <w:tab w:val="left" w:pos="1147"/>
              </w:tabs>
              <w:suppressAutoHyphens w:val="0"/>
              <w:spacing w:line="240" w:lineRule="auto"/>
              <w:ind w:left="0" w:firstLine="0"/>
              <w:textAlignment w:val="auto"/>
              <w:rPr>
                <w:rFonts w:eastAsia="Times New Roman"/>
              </w:rPr>
            </w:pPr>
            <w:r w:rsidRPr="0050631D">
              <w:rPr>
                <w:rFonts w:eastAsia="Times New Roman"/>
              </w:rPr>
              <w:t>организовывать и поддерживать речевое общение детей на занятиях и вне занятий, побуждение к внимательному выслушиванию других детей, фиксирование внимания ребенка на содержании высказываний детей;</w:t>
            </w:r>
          </w:p>
          <w:p w:rsidR="0050631D" w:rsidRPr="0050631D" w:rsidRDefault="0050631D" w:rsidP="0050631D">
            <w:pPr>
              <w:numPr>
                <w:ilvl w:val="0"/>
                <w:numId w:val="44"/>
              </w:numPr>
              <w:tabs>
                <w:tab w:val="left" w:pos="294"/>
                <w:tab w:val="left" w:pos="851"/>
                <w:tab w:val="left" w:pos="1147"/>
              </w:tabs>
              <w:suppressAutoHyphens w:val="0"/>
              <w:spacing w:line="240" w:lineRule="auto"/>
              <w:ind w:left="0" w:firstLine="0"/>
              <w:textAlignment w:val="auto"/>
              <w:rPr>
                <w:rFonts w:eastAsia="Times New Roman"/>
              </w:rPr>
            </w:pPr>
            <w:r w:rsidRPr="0050631D">
              <w:rPr>
                <w:rFonts w:eastAsia="Times New Roman"/>
              </w:rPr>
              <w:t>создавать ситуации общения для обеспечения мотивации к речи; воспитывать у ребенка отношение к сверстнику как объекту взаимодействия;</w:t>
            </w:r>
          </w:p>
          <w:p w:rsidR="0050631D" w:rsidRPr="0050631D" w:rsidRDefault="0050631D" w:rsidP="0050631D">
            <w:pPr>
              <w:numPr>
                <w:ilvl w:val="0"/>
                <w:numId w:val="44"/>
              </w:numPr>
              <w:tabs>
                <w:tab w:val="left" w:pos="294"/>
                <w:tab w:val="left" w:pos="851"/>
                <w:tab w:val="left" w:pos="1147"/>
              </w:tabs>
              <w:suppressAutoHyphens w:val="0"/>
              <w:spacing w:line="240" w:lineRule="auto"/>
              <w:ind w:left="0" w:firstLine="0"/>
              <w:textAlignment w:val="auto"/>
              <w:rPr>
                <w:rFonts w:eastAsia="Times New Roman"/>
              </w:rPr>
            </w:pPr>
            <w:r w:rsidRPr="0050631D">
              <w:rPr>
                <w:rFonts w:eastAsia="Times New Roman"/>
              </w:rPr>
              <w:t xml:space="preserve">побуждать к обращению к взрослому и сверстнику с </w:t>
            </w:r>
            <w:r w:rsidRPr="0050631D">
              <w:rPr>
                <w:rFonts w:eastAsia="Times New Roman"/>
              </w:rPr>
              <w:lastRenderedPageBreak/>
              <w:t>сообщениями, вопросами, побуждениями (т. е. к использованию различных типов коммуникативных высказываний);</w:t>
            </w:r>
          </w:p>
          <w:p w:rsidR="0050631D" w:rsidRPr="0050631D" w:rsidRDefault="0050631D" w:rsidP="0050631D">
            <w:pPr>
              <w:numPr>
                <w:ilvl w:val="0"/>
                <w:numId w:val="44"/>
              </w:numPr>
              <w:tabs>
                <w:tab w:val="left" w:pos="294"/>
                <w:tab w:val="left" w:pos="851"/>
                <w:tab w:val="left" w:pos="1147"/>
              </w:tabs>
              <w:suppressAutoHyphens w:val="0"/>
              <w:spacing w:line="240" w:lineRule="auto"/>
              <w:ind w:left="0" w:firstLine="0"/>
              <w:textAlignment w:val="auto"/>
              <w:rPr>
                <w:rFonts w:eastAsia="Times New Roman"/>
              </w:rPr>
            </w:pPr>
            <w:r w:rsidRPr="0050631D">
              <w:rPr>
                <w:rFonts w:eastAsia="Times New Roman"/>
              </w:rPr>
              <w:t>обучение детей умению отстаивать свое мнение, доказывать, убеждать, разрешать конфликтные ситуации с помощью речи.</w:t>
            </w:r>
          </w:p>
          <w:p w:rsidR="0050631D" w:rsidRPr="0050631D" w:rsidRDefault="0050631D" w:rsidP="0050631D">
            <w:pPr>
              <w:tabs>
                <w:tab w:val="left" w:pos="294"/>
                <w:tab w:val="left" w:pos="851"/>
                <w:tab w:val="left" w:pos="1147"/>
              </w:tabs>
              <w:spacing w:line="240" w:lineRule="auto"/>
              <w:ind w:firstLine="57"/>
              <w:rPr>
                <w:rFonts w:eastAsia="Times New Roman"/>
                <w:b/>
                <w:i/>
              </w:rPr>
            </w:pPr>
            <w:r w:rsidRPr="0050631D">
              <w:rPr>
                <w:rFonts w:eastAsia="Times New Roman"/>
                <w:b/>
                <w:i/>
              </w:rPr>
              <w:t xml:space="preserve">Совершенствование произносительной стороны речи (звукопроизношения, просодики, </w:t>
            </w:r>
            <w:proofErr w:type="spellStart"/>
            <w:r w:rsidRPr="0050631D">
              <w:rPr>
                <w:rFonts w:eastAsia="Times New Roman"/>
                <w:b/>
                <w:i/>
              </w:rPr>
              <w:t>звуко-слоговой</w:t>
            </w:r>
            <w:proofErr w:type="spellEnd"/>
            <w:r w:rsidRPr="0050631D">
              <w:rPr>
                <w:rFonts w:eastAsia="Times New Roman"/>
                <w:b/>
                <w:i/>
              </w:rPr>
              <w:t xml:space="preserve"> структуры), соблюдение гигиены голосовых нагрузок</w:t>
            </w:r>
          </w:p>
          <w:p w:rsidR="0050631D" w:rsidRPr="0050631D" w:rsidRDefault="0050631D" w:rsidP="0050631D">
            <w:pPr>
              <w:numPr>
                <w:ilvl w:val="0"/>
                <w:numId w:val="44"/>
              </w:numPr>
              <w:tabs>
                <w:tab w:val="left" w:pos="294"/>
                <w:tab w:val="left" w:pos="851"/>
                <w:tab w:val="left" w:pos="1147"/>
              </w:tabs>
              <w:suppressAutoHyphens w:val="0"/>
              <w:spacing w:line="240" w:lineRule="auto"/>
              <w:ind w:left="0" w:firstLine="0"/>
              <w:textAlignment w:val="auto"/>
              <w:rPr>
                <w:rFonts w:eastAsia="Times New Roman"/>
              </w:rPr>
            </w:pPr>
            <w:r w:rsidRPr="0050631D">
              <w:rPr>
                <w:rFonts w:eastAsia="Times New Roman"/>
              </w:rPr>
              <w:t>закреплять и автоматизировать правильное произнесение всех звуков в слогах, словах, фразах, спонтанной речи по заданиям учителя-логопеда;</w:t>
            </w:r>
          </w:p>
          <w:p w:rsidR="0050631D" w:rsidRPr="0050631D" w:rsidRDefault="0050631D" w:rsidP="0050631D">
            <w:pPr>
              <w:numPr>
                <w:ilvl w:val="0"/>
                <w:numId w:val="44"/>
              </w:numPr>
              <w:tabs>
                <w:tab w:val="left" w:pos="294"/>
                <w:tab w:val="left" w:pos="851"/>
                <w:tab w:val="left" w:pos="1147"/>
              </w:tabs>
              <w:suppressAutoHyphens w:val="0"/>
              <w:spacing w:line="240" w:lineRule="auto"/>
              <w:ind w:left="0" w:firstLine="0"/>
              <w:textAlignment w:val="auto"/>
              <w:rPr>
                <w:rFonts w:eastAsia="Times New Roman"/>
              </w:rPr>
            </w:pPr>
            <w:r w:rsidRPr="0050631D">
              <w:rPr>
                <w:rFonts w:eastAsia="Times New Roman"/>
                <w:bCs/>
                <w:iCs/>
              </w:rPr>
              <w:t xml:space="preserve">развивать способность к моделированию правильного речевого темпа </w:t>
            </w:r>
            <w:r w:rsidRPr="0050631D">
              <w:rPr>
                <w:rFonts w:eastAsia="Times New Roman"/>
                <w:iCs/>
              </w:rPr>
              <w:t xml:space="preserve">с предложением образцов произнесения разговорной речи, отрывков из литературных произведений, сказок, стихотворных форм, пословиц, загадок, скороговорок, </w:t>
            </w:r>
            <w:proofErr w:type="spellStart"/>
            <w:r w:rsidRPr="0050631D">
              <w:rPr>
                <w:rFonts w:eastAsia="Times New Roman"/>
                <w:iCs/>
              </w:rPr>
              <w:t>чистоговорок</w:t>
            </w:r>
            <w:proofErr w:type="spellEnd"/>
            <w:r w:rsidRPr="0050631D">
              <w:rPr>
                <w:rFonts w:eastAsia="Times New Roman"/>
                <w:iCs/>
              </w:rPr>
              <w:t xml:space="preserve"> и т. д.;</w:t>
            </w:r>
          </w:p>
          <w:p w:rsidR="0050631D" w:rsidRPr="0050631D" w:rsidRDefault="0050631D" w:rsidP="0050631D">
            <w:pPr>
              <w:numPr>
                <w:ilvl w:val="0"/>
                <w:numId w:val="44"/>
              </w:numPr>
              <w:tabs>
                <w:tab w:val="left" w:pos="294"/>
                <w:tab w:val="left" w:pos="851"/>
                <w:tab w:val="left" w:pos="1147"/>
              </w:tabs>
              <w:suppressAutoHyphens w:val="0"/>
              <w:spacing w:line="240" w:lineRule="auto"/>
              <w:ind w:left="0" w:firstLine="0"/>
              <w:textAlignment w:val="auto"/>
              <w:rPr>
                <w:rFonts w:eastAsia="Times New Roman"/>
              </w:rPr>
            </w:pPr>
            <w:r w:rsidRPr="0050631D">
              <w:rPr>
                <w:rFonts w:eastAsia="Times New Roman"/>
              </w:rPr>
              <w:t xml:space="preserve">формировать умение воспринимать и воспроизводить </w:t>
            </w:r>
            <w:proofErr w:type="spellStart"/>
            <w:r w:rsidRPr="0050631D">
              <w:rPr>
                <w:rFonts w:eastAsia="Times New Roman"/>
              </w:rPr>
              <w:t>темпо-ритмические</w:t>
            </w:r>
            <w:proofErr w:type="spellEnd"/>
            <w:r w:rsidRPr="0050631D">
              <w:rPr>
                <w:rFonts w:eastAsia="Times New Roman"/>
              </w:rPr>
              <w:t xml:space="preserve"> и интонационные особенности предлагаемых речевых образцов;</w:t>
            </w:r>
          </w:p>
          <w:p w:rsidR="0050631D" w:rsidRPr="0050631D" w:rsidRDefault="0050631D" w:rsidP="0050631D">
            <w:pPr>
              <w:numPr>
                <w:ilvl w:val="0"/>
                <w:numId w:val="44"/>
              </w:numPr>
              <w:tabs>
                <w:tab w:val="left" w:pos="294"/>
                <w:tab w:val="left" w:pos="851"/>
                <w:tab w:val="left" w:pos="1147"/>
              </w:tabs>
              <w:suppressAutoHyphens w:val="0"/>
              <w:spacing w:line="240" w:lineRule="auto"/>
              <w:ind w:left="0" w:firstLine="0"/>
              <w:textAlignment w:val="auto"/>
              <w:rPr>
                <w:rFonts w:eastAsia="Times New Roman"/>
              </w:rPr>
            </w:pPr>
            <w:r w:rsidRPr="0050631D">
              <w:rPr>
                <w:rFonts w:eastAsia="Times New Roman"/>
              </w:rPr>
              <w:t>воспринимать и символически обозначать (зарисовывать) ритмические структуры (ритм повтора, ритм чередования, ритм симметрии);</w:t>
            </w:r>
          </w:p>
          <w:p w:rsidR="0050631D" w:rsidRPr="0050631D" w:rsidRDefault="0050631D" w:rsidP="0050631D">
            <w:pPr>
              <w:numPr>
                <w:ilvl w:val="0"/>
                <w:numId w:val="44"/>
              </w:numPr>
              <w:tabs>
                <w:tab w:val="left" w:pos="294"/>
                <w:tab w:val="left" w:pos="851"/>
                <w:tab w:val="left" w:pos="1147"/>
              </w:tabs>
              <w:suppressAutoHyphens w:val="0"/>
              <w:spacing w:line="240" w:lineRule="auto"/>
              <w:ind w:left="0" w:firstLine="0"/>
              <w:textAlignment w:val="auto"/>
              <w:rPr>
                <w:rFonts w:eastAsia="Times New Roman"/>
              </w:rPr>
            </w:pPr>
            <w:r w:rsidRPr="0050631D">
              <w:rPr>
                <w:rFonts w:eastAsia="Times New Roman"/>
              </w:rPr>
              <w:t xml:space="preserve">совершенствовать </w:t>
            </w:r>
            <w:proofErr w:type="spellStart"/>
            <w:r w:rsidRPr="0050631D">
              <w:rPr>
                <w:rFonts w:eastAsia="Times New Roman"/>
              </w:rPr>
              <w:t>звуко-слоговую</w:t>
            </w:r>
            <w:proofErr w:type="spellEnd"/>
            <w:r w:rsidRPr="0050631D">
              <w:rPr>
                <w:rFonts w:eastAsia="Times New Roman"/>
              </w:rPr>
              <w:t xml:space="preserve"> структуру, преодолевать недостатки слоговой структуры и </w:t>
            </w:r>
            <w:proofErr w:type="spellStart"/>
            <w:r w:rsidRPr="0050631D">
              <w:rPr>
                <w:rFonts w:eastAsia="Times New Roman"/>
              </w:rPr>
              <w:t>звуконаполняемости</w:t>
            </w:r>
            <w:proofErr w:type="spellEnd"/>
            <w:r w:rsidRPr="0050631D">
              <w:rPr>
                <w:rFonts w:eastAsia="Times New Roman"/>
              </w:rPr>
              <w:t>;</w:t>
            </w:r>
          </w:p>
          <w:p w:rsidR="0050631D" w:rsidRPr="0050631D" w:rsidRDefault="0050631D" w:rsidP="0050631D">
            <w:pPr>
              <w:numPr>
                <w:ilvl w:val="0"/>
                <w:numId w:val="44"/>
              </w:numPr>
              <w:tabs>
                <w:tab w:val="left" w:pos="294"/>
                <w:tab w:val="left" w:pos="851"/>
                <w:tab w:val="left" w:pos="1147"/>
              </w:tabs>
              <w:suppressAutoHyphens w:val="0"/>
              <w:spacing w:line="240" w:lineRule="auto"/>
              <w:ind w:left="0" w:firstLine="0"/>
              <w:textAlignment w:val="auto"/>
              <w:rPr>
                <w:rFonts w:eastAsia="Times New Roman"/>
              </w:rPr>
            </w:pPr>
            <w:r w:rsidRPr="0050631D">
              <w:rPr>
                <w:rFonts w:eastAsia="Times New Roman"/>
              </w:rPr>
              <w:t>развивать интонационную выразительность речи посредством использования малых фольклорных форм, чтения стихов, игр-драматизаций;</w:t>
            </w:r>
          </w:p>
          <w:p w:rsidR="0050631D" w:rsidRPr="0050631D" w:rsidRDefault="0050631D" w:rsidP="0050631D">
            <w:pPr>
              <w:numPr>
                <w:ilvl w:val="0"/>
                <w:numId w:val="44"/>
              </w:numPr>
              <w:tabs>
                <w:tab w:val="left" w:pos="294"/>
                <w:tab w:val="left" w:pos="835"/>
                <w:tab w:val="left" w:pos="1147"/>
              </w:tabs>
              <w:suppressAutoHyphens w:val="0"/>
              <w:spacing w:line="240" w:lineRule="auto"/>
              <w:ind w:left="0" w:firstLine="0"/>
              <w:textAlignment w:val="auto"/>
              <w:rPr>
                <w:rFonts w:eastAsia="Times New Roman"/>
              </w:rPr>
            </w:pPr>
            <w:r w:rsidRPr="0050631D">
              <w:rPr>
                <w:rFonts w:eastAsia="Times New Roman"/>
                <w:iCs/>
              </w:rPr>
              <w:t>соблюдать голосовой режим, разговаривая и проводя занятия голосом разговорной громкости, не допуская форсирования голоса, крика;</w:t>
            </w:r>
          </w:p>
          <w:p w:rsidR="0050631D" w:rsidRPr="0050631D" w:rsidRDefault="0050631D" w:rsidP="0050631D">
            <w:pPr>
              <w:numPr>
                <w:ilvl w:val="0"/>
                <w:numId w:val="44"/>
              </w:numPr>
              <w:tabs>
                <w:tab w:val="left" w:pos="294"/>
                <w:tab w:val="left" w:pos="835"/>
                <w:tab w:val="left" w:pos="1147"/>
              </w:tabs>
              <w:suppressAutoHyphens w:val="0"/>
              <w:spacing w:line="240" w:lineRule="auto"/>
              <w:ind w:left="0" w:firstLine="0"/>
              <w:textAlignment w:val="auto"/>
              <w:rPr>
                <w:rFonts w:eastAsia="Times New Roman"/>
              </w:rPr>
            </w:pPr>
            <w:r w:rsidRPr="0050631D">
              <w:rPr>
                <w:rFonts w:eastAsia="Times New Roman"/>
                <w:iCs/>
              </w:rPr>
              <w:t>следить за голосовым режимом детей, не допускать голосовых перегрузок;</w:t>
            </w:r>
          </w:p>
          <w:p w:rsidR="0050631D" w:rsidRPr="0050631D" w:rsidRDefault="0050631D" w:rsidP="0050631D">
            <w:pPr>
              <w:numPr>
                <w:ilvl w:val="0"/>
                <w:numId w:val="44"/>
              </w:numPr>
              <w:tabs>
                <w:tab w:val="left" w:pos="227"/>
                <w:tab w:val="left" w:pos="851"/>
              </w:tabs>
              <w:suppressAutoHyphens w:val="0"/>
              <w:spacing w:line="240" w:lineRule="auto"/>
              <w:ind w:left="0" w:firstLine="0"/>
              <w:textAlignment w:val="auto"/>
              <w:rPr>
                <w:rFonts w:eastAsia="Times New Roman"/>
              </w:rPr>
            </w:pPr>
            <w:r w:rsidRPr="0050631D">
              <w:rPr>
                <w:rFonts w:eastAsia="Times New Roman"/>
              </w:rPr>
              <w:t>формировать мягкую атаку голоса при произнесении звуков; работать над плавностью речи;</w:t>
            </w:r>
          </w:p>
          <w:p w:rsidR="0050631D" w:rsidRPr="0050631D" w:rsidRDefault="0050631D" w:rsidP="0050631D">
            <w:pPr>
              <w:numPr>
                <w:ilvl w:val="0"/>
                <w:numId w:val="44"/>
              </w:numPr>
              <w:tabs>
                <w:tab w:val="left" w:pos="227"/>
                <w:tab w:val="left" w:pos="851"/>
              </w:tabs>
              <w:suppressAutoHyphens w:val="0"/>
              <w:spacing w:line="240" w:lineRule="auto"/>
              <w:ind w:left="0" w:firstLine="0"/>
              <w:textAlignment w:val="auto"/>
              <w:rPr>
                <w:rFonts w:eastAsia="Times New Roman"/>
              </w:rPr>
            </w:pPr>
            <w:r w:rsidRPr="0050631D">
              <w:rPr>
                <w:rFonts w:eastAsia="Times New Roman"/>
              </w:rPr>
              <w:t>развивать умение изменять силу голоса: говорить громко, тихо, шепотом;</w:t>
            </w:r>
          </w:p>
          <w:p w:rsidR="0050631D" w:rsidRPr="0050631D" w:rsidRDefault="0050631D" w:rsidP="0050631D">
            <w:pPr>
              <w:numPr>
                <w:ilvl w:val="0"/>
                <w:numId w:val="44"/>
              </w:numPr>
              <w:tabs>
                <w:tab w:val="left" w:pos="227"/>
                <w:tab w:val="left" w:pos="851"/>
              </w:tabs>
              <w:suppressAutoHyphens w:val="0"/>
              <w:spacing w:line="240" w:lineRule="auto"/>
              <w:ind w:left="0" w:firstLine="0"/>
              <w:textAlignment w:val="auto"/>
              <w:rPr>
                <w:rFonts w:eastAsia="Times New Roman"/>
              </w:rPr>
            </w:pPr>
            <w:r w:rsidRPr="0050631D">
              <w:rPr>
                <w:rFonts w:eastAsia="Times New Roman"/>
              </w:rPr>
              <w:t>вырабатывать правильный темп речи;</w:t>
            </w:r>
          </w:p>
          <w:p w:rsidR="0050631D" w:rsidRPr="0050631D" w:rsidRDefault="0050631D" w:rsidP="0050631D">
            <w:pPr>
              <w:numPr>
                <w:ilvl w:val="0"/>
                <w:numId w:val="44"/>
              </w:numPr>
              <w:tabs>
                <w:tab w:val="left" w:pos="227"/>
                <w:tab w:val="left" w:pos="851"/>
              </w:tabs>
              <w:suppressAutoHyphens w:val="0"/>
              <w:spacing w:line="240" w:lineRule="auto"/>
              <w:ind w:left="0" w:firstLine="0"/>
              <w:textAlignment w:val="auto"/>
              <w:rPr>
                <w:rFonts w:eastAsia="Times New Roman"/>
              </w:rPr>
            </w:pPr>
            <w:r w:rsidRPr="0050631D">
              <w:rPr>
                <w:rFonts w:eastAsia="Times New Roman"/>
              </w:rPr>
              <w:t>работать над четкостью дикции;</w:t>
            </w:r>
          </w:p>
          <w:p w:rsidR="0050631D" w:rsidRPr="0050631D" w:rsidRDefault="0050631D" w:rsidP="0050631D">
            <w:pPr>
              <w:numPr>
                <w:ilvl w:val="0"/>
                <w:numId w:val="44"/>
              </w:numPr>
              <w:tabs>
                <w:tab w:val="left" w:pos="227"/>
                <w:tab w:val="left" w:pos="851"/>
              </w:tabs>
              <w:suppressAutoHyphens w:val="0"/>
              <w:spacing w:line="240" w:lineRule="auto"/>
              <w:ind w:left="0" w:firstLine="0"/>
              <w:textAlignment w:val="auto"/>
              <w:rPr>
                <w:rFonts w:eastAsia="Times New Roman"/>
              </w:rPr>
            </w:pPr>
            <w:r w:rsidRPr="0050631D">
              <w:rPr>
                <w:rFonts w:eastAsia="Times New Roman"/>
              </w:rPr>
              <w:t>работать над интонационной выразительностью речи.</w:t>
            </w:r>
          </w:p>
          <w:p w:rsidR="0050631D" w:rsidRPr="0050631D" w:rsidRDefault="0050631D" w:rsidP="0050631D">
            <w:pPr>
              <w:tabs>
                <w:tab w:val="left" w:pos="294"/>
                <w:tab w:val="left" w:pos="851"/>
                <w:tab w:val="left" w:pos="1147"/>
              </w:tabs>
              <w:spacing w:line="240" w:lineRule="auto"/>
              <w:ind w:firstLine="0"/>
              <w:rPr>
                <w:rFonts w:eastAsia="Times New Roman"/>
                <w:b/>
              </w:rPr>
            </w:pPr>
            <w:r w:rsidRPr="0050631D">
              <w:rPr>
                <w:rFonts w:eastAsia="Times New Roman"/>
                <w:b/>
                <w:i/>
              </w:rPr>
              <w:t xml:space="preserve">Развитие фонематических процессов (фонематического слуха как способности дифференцировать фонемы родного языка и фонематического восприятия как способности к звуковому </w:t>
            </w:r>
            <w:r w:rsidRPr="0050631D">
              <w:rPr>
                <w:rFonts w:eastAsia="Times New Roman"/>
                <w:b/>
                <w:i/>
              </w:rPr>
              <w:lastRenderedPageBreak/>
              <w:t>анализу)</w:t>
            </w:r>
          </w:p>
          <w:p w:rsidR="0050631D" w:rsidRPr="0050631D" w:rsidRDefault="0050631D" w:rsidP="0050631D">
            <w:pPr>
              <w:numPr>
                <w:ilvl w:val="0"/>
                <w:numId w:val="43"/>
              </w:numPr>
              <w:tabs>
                <w:tab w:val="left" w:pos="346"/>
                <w:tab w:val="left" w:pos="1147"/>
              </w:tabs>
              <w:suppressAutoHyphens w:val="0"/>
              <w:spacing w:line="240" w:lineRule="auto"/>
              <w:ind w:left="0" w:firstLine="0"/>
              <w:textAlignment w:val="auto"/>
              <w:rPr>
                <w:rFonts w:eastAsia="Times New Roman"/>
              </w:rPr>
            </w:pPr>
            <w:r w:rsidRPr="0050631D">
              <w:rPr>
                <w:rFonts w:eastAsia="Times New Roman"/>
              </w:rPr>
              <w:t>поддерживать и развивать интерес к звукам окружающего мира; побуждать к узнаванию различных шумов (шуршит бумага, звенит колокольчик, стучит молоток);</w:t>
            </w:r>
          </w:p>
          <w:p w:rsidR="0050631D" w:rsidRPr="0050631D" w:rsidRDefault="0050631D" w:rsidP="0050631D">
            <w:pPr>
              <w:numPr>
                <w:ilvl w:val="0"/>
                <w:numId w:val="43"/>
              </w:numPr>
              <w:tabs>
                <w:tab w:val="left" w:pos="346"/>
                <w:tab w:val="left" w:pos="1147"/>
              </w:tabs>
              <w:suppressAutoHyphens w:val="0"/>
              <w:spacing w:line="240" w:lineRule="auto"/>
              <w:ind w:left="0" w:firstLine="0"/>
              <w:textAlignment w:val="auto"/>
              <w:rPr>
                <w:rFonts w:eastAsia="Times New Roman"/>
              </w:rPr>
            </w:pPr>
            <w:r w:rsidRPr="0050631D">
              <w:rPr>
                <w:rFonts w:eastAsia="Times New Roman"/>
              </w:rPr>
              <w:t xml:space="preserve">развивать способность узнавать бытовые шумы: работающих электроприборов (пылесоса, стиральной машины и др.), нахождению и называнию звучащих предметов и действий, подражанию им (пылесос гудит — </w:t>
            </w:r>
            <w:proofErr w:type="spellStart"/>
            <w:r w:rsidRPr="0050631D">
              <w:rPr>
                <w:rFonts w:eastAsia="Times New Roman"/>
              </w:rPr>
              <w:t>ж-ж-ж-ж</w:t>
            </w:r>
            <w:proofErr w:type="spellEnd"/>
            <w:r w:rsidRPr="0050631D">
              <w:rPr>
                <w:rFonts w:eastAsia="Times New Roman"/>
              </w:rPr>
              <w:t xml:space="preserve"> и пр.);</w:t>
            </w:r>
          </w:p>
          <w:p w:rsidR="0050631D" w:rsidRPr="0050631D" w:rsidRDefault="0050631D" w:rsidP="0050631D">
            <w:pPr>
              <w:numPr>
                <w:ilvl w:val="0"/>
                <w:numId w:val="43"/>
              </w:numPr>
              <w:tabs>
                <w:tab w:val="left" w:pos="346"/>
                <w:tab w:val="left" w:pos="1147"/>
              </w:tabs>
              <w:suppressAutoHyphens w:val="0"/>
              <w:spacing w:line="240" w:lineRule="auto"/>
              <w:ind w:left="0" w:firstLine="0"/>
              <w:textAlignment w:val="auto"/>
              <w:rPr>
                <w:rFonts w:eastAsia="Times New Roman"/>
              </w:rPr>
            </w:pPr>
            <w:r w:rsidRPr="0050631D">
              <w:rPr>
                <w:rFonts w:eastAsia="Times New Roman"/>
              </w:rPr>
              <w:t>на прогулках расширять представлений о звуках природы (шуме ветра, ударах грома и др.), голосах животных, обучать детей подражанию им;</w:t>
            </w:r>
          </w:p>
          <w:p w:rsidR="0050631D" w:rsidRPr="0050631D" w:rsidRDefault="0050631D" w:rsidP="0050631D">
            <w:pPr>
              <w:numPr>
                <w:ilvl w:val="0"/>
                <w:numId w:val="44"/>
              </w:numPr>
              <w:tabs>
                <w:tab w:val="left" w:pos="294"/>
                <w:tab w:val="left" w:pos="851"/>
                <w:tab w:val="left" w:pos="1147"/>
              </w:tabs>
              <w:suppressAutoHyphens w:val="0"/>
              <w:spacing w:line="240" w:lineRule="auto"/>
              <w:ind w:left="0" w:firstLine="0"/>
              <w:textAlignment w:val="auto"/>
              <w:rPr>
                <w:rFonts w:eastAsia="Times New Roman"/>
              </w:rPr>
            </w:pPr>
            <w:r w:rsidRPr="0050631D">
              <w:rPr>
                <w:rFonts w:eastAsia="Times New Roman"/>
              </w:rPr>
              <w:t>узнавать звучание различных музыкальных инструментов (маракас, металлофон, балалайка, дудочка и т. п.);</w:t>
            </w:r>
          </w:p>
          <w:p w:rsidR="0050631D" w:rsidRPr="0050631D" w:rsidRDefault="0050631D" w:rsidP="0050631D">
            <w:pPr>
              <w:numPr>
                <w:ilvl w:val="0"/>
                <w:numId w:val="43"/>
              </w:numPr>
              <w:tabs>
                <w:tab w:val="left" w:pos="328"/>
                <w:tab w:val="left" w:pos="851"/>
                <w:tab w:val="left" w:pos="1147"/>
              </w:tabs>
              <w:suppressAutoHyphens w:val="0"/>
              <w:spacing w:line="240" w:lineRule="auto"/>
              <w:ind w:left="0" w:firstLine="0"/>
              <w:textAlignment w:val="auto"/>
              <w:rPr>
                <w:rFonts w:eastAsia="Times New Roman"/>
              </w:rPr>
            </w:pPr>
            <w:r w:rsidRPr="0050631D">
              <w:rPr>
                <w:rFonts w:eastAsia="Times New Roman"/>
              </w:rPr>
              <w:t>учить воспринимать и дифференцировать предметы и явления по звуковым характеристикам (громко – тихо, длинно – коротко и др.);</w:t>
            </w:r>
          </w:p>
          <w:p w:rsidR="0050631D" w:rsidRPr="0050631D" w:rsidRDefault="0050631D" w:rsidP="0050631D">
            <w:pPr>
              <w:numPr>
                <w:ilvl w:val="0"/>
                <w:numId w:val="43"/>
              </w:numPr>
              <w:tabs>
                <w:tab w:val="left" w:pos="328"/>
                <w:tab w:val="left" w:pos="851"/>
                <w:tab w:val="left" w:pos="1147"/>
              </w:tabs>
              <w:suppressAutoHyphens w:val="0"/>
              <w:spacing w:line="240" w:lineRule="auto"/>
              <w:ind w:left="0" w:firstLine="0"/>
              <w:textAlignment w:val="auto"/>
              <w:rPr>
                <w:rFonts w:eastAsia="Times New Roman"/>
              </w:rPr>
            </w:pPr>
            <w:r w:rsidRPr="0050631D">
              <w:rPr>
                <w:rFonts w:eastAsia="Times New Roman"/>
              </w:rPr>
              <w:t>учить детей выполнять графические задания, ориентируясь на свойства звуковых сигналов (долготу звука): проведение линий разной длины карандашом на листе бумаги в соответствии с произнесенным педагогом гласным звуком;</w:t>
            </w:r>
          </w:p>
          <w:p w:rsidR="0050631D" w:rsidRPr="0050631D" w:rsidRDefault="0050631D" w:rsidP="0050631D">
            <w:pPr>
              <w:numPr>
                <w:ilvl w:val="0"/>
                <w:numId w:val="43"/>
              </w:numPr>
              <w:tabs>
                <w:tab w:val="left" w:pos="328"/>
                <w:tab w:val="left" w:pos="851"/>
                <w:tab w:val="left" w:pos="1147"/>
              </w:tabs>
              <w:suppressAutoHyphens w:val="0"/>
              <w:spacing w:line="240" w:lineRule="auto"/>
              <w:ind w:left="0" w:firstLine="0"/>
              <w:textAlignment w:val="auto"/>
              <w:rPr>
                <w:rFonts w:eastAsia="Times New Roman"/>
              </w:rPr>
            </w:pPr>
            <w:r w:rsidRPr="0050631D">
              <w:rPr>
                <w:rFonts w:eastAsia="Times New Roman"/>
              </w:rPr>
              <w:t>учить дифференцировать на слух слова с оппозиционными звуками (свистящими и шипящими, твердыми и мягкими, звонкими и глухими согласными);</w:t>
            </w:r>
          </w:p>
          <w:p w:rsidR="0050631D" w:rsidRPr="0050631D" w:rsidRDefault="0050631D" w:rsidP="0050631D">
            <w:pPr>
              <w:numPr>
                <w:ilvl w:val="0"/>
                <w:numId w:val="43"/>
              </w:numPr>
              <w:tabs>
                <w:tab w:val="left" w:pos="328"/>
                <w:tab w:val="left" w:pos="851"/>
                <w:tab w:val="left" w:pos="1147"/>
              </w:tabs>
              <w:suppressAutoHyphens w:val="0"/>
              <w:spacing w:line="240" w:lineRule="auto"/>
              <w:ind w:left="0" w:firstLine="0"/>
              <w:textAlignment w:val="auto"/>
              <w:rPr>
                <w:rFonts w:eastAsia="Times New Roman"/>
              </w:rPr>
            </w:pPr>
            <w:r w:rsidRPr="0050631D">
              <w:rPr>
                <w:rFonts w:eastAsia="Times New Roman"/>
              </w:rPr>
              <w:t>учить подбирать картинки с предметами, в названии которых слышится заданный звук;</w:t>
            </w:r>
          </w:p>
          <w:p w:rsidR="0050631D" w:rsidRPr="0050631D" w:rsidRDefault="0050631D" w:rsidP="0050631D">
            <w:pPr>
              <w:numPr>
                <w:ilvl w:val="0"/>
                <w:numId w:val="43"/>
              </w:numPr>
              <w:tabs>
                <w:tab w:val="left" w:pos="328"/>
                <w:tab w:val="left" w:pos="851"/>
                <w:tab w:val="left" w:pos="1147"/>
              </w:tabs>
              <w:suppressAutoHyphens w:val="0"/>
              <w:spacing w:line="240" w:lineRule="auto"/>
              <w:ind w:left="0" w:firstLine="0"/>
              <w:textAlignment w:val="auto"/>
              <w:rPr>
                <w:rFonts w:eastAsia="Times New Roman"/>
              </w:rPr>
            </w:pPr>
            <w:r w:rsidRPr="0050631D">
              <w:rPr>
                <w:rFonts w:eastAsia="Times New Roman"/>
              </w:rPr>
              <w:t>учить выделять гласный под ударением в начале и в конце слова, звонкий согласный в начале слова, глухой согласный - в конце слова;</w:t>
            </w:r>
          </w:p>
          <w:p w:rsidR="0050631D" w:rsidRPr="0050631D" w:rsidRDefault="0050631D" w:rsidP="0050631D">
            <w:pPr>
              <w:numPr>
                <w:ilvl w:val="0"/>
                <w:numId w:val="43"/>
              </w:numPr>
              <w:tabs>
                <w:tab w:val="left" w:pos="328"/>
                <w:tab w:val="left" w:pos="851"/>
                <w:tab w:val="left" w:pos="1147"/>
              </w:tabs>
              <w:suppressAutoHyphens w:val="0"/>
              <w:spacing w:line="240" w:lineRule="auto"/>
              <w:ind w:left="0" w:firstLine="0"/>
              <w:textAlignment w:val="auto"/>
              <w:rPr>
                <w:rFonts w:eastAsia="Times New Roman"/>
              </w:rPr>
            </w:pPr>
            <w:r w:rsidRPr="0050631D">
              <w:rPr>
                <w:rFonts w:eastAsia="Times New Roman"/>
              </w:rPr>
              <w:t>знакомить с фонетическими характеристиками гласных и согласных звуков, учить детей давать эти характеристики при восприятии звуков.</w:t>
            </w:r>
          </w:p>
          <w:p w:rsidR="0050631D" w:rsidRPr="0050631D" w:rsidRDefault="0050631D" w:rsidP="0050631D">
            <w:pPr>
              <w:tabs>
                <w:tab w:val="left" w:pos="328"/>
                <w:tab w:val="left" w:pos="851"/>
                <w:tab w:val="left" w:pos="1147"/>
              </w:tabs>
              <w:spacing w:line="240" w:lineRule="auto"/>
              <w:ind w:firstLine="0"/>
              <w:rPr>
                <w:rFonts w:eastAsia="Times New Roman"/>
                <w:b/>
              </w:rPr>
            </w:pPr>
            <w:r w:rsidRPr="0050631D">
              <w:rPr>
                <w:rFonts w:eastAsia="Times New Roman"/>
                <w:b/>
                <w:i/>
              </w:rPr>
              <w:t>Расширение, обогащение, систематизация словаря</w:t>
            </w:r>
          </w:p>
          <w:p w:rsidR="0050631D" w:rsidRPr="0050631D" w:rsidRDefault="0050631D" w:rsidP="0050631D">
            <w:pPr>
              <w:numPr>
                <w:ilvl w:val="0"/>
                <w:numId w:val="43"/>
              </w:numPr>
              <w:tabs>
                <w:tab w:val="left" w:pos="328"/>
                <w:tab w:val="left" w:pos="851"/>
                <w:tab w:val="left" w:pos="1147"/>
              </w:tabs>
              <w:suppressAutoHyphens w:val="0"/>
              <w:spacing w:line="240" w:lineRule="auto"/>
              <w:ind w:left="0" w:firstLine="0"/>
              <w:textAlignment w:val="auto"/>
              <w:rPr>
                <w:rFonts w:eastAsia="Times New Roman"/>
              </w:rPr>
            </w:pPr>
            <w:r w:rsidRPr="0050631D">
              <w:t>расширять объем и активизировать словарь параллельно с расширением представлений об окружающей действительности, развитием познавательной деятельности;</w:t>
            </w:r>
          </w:p>
          <w:p w:rsidR="0050631D" w:rsidRPr="0050631D" w:rsidRDefault="0050631D" w:rsidP="0050631D">
            <w:pPr>
              <w:numPr>
                <w:ilvl w:val="0"/>
                <w:numId w:val="43"/>
              </w:numPr>
              <w:tabs>
                <w:tab w:val="left" w:pos="294"/>
                <w:tab w:val="left" w:pos="851"/>
                <w:tab w:val="left" w:pos="1147"/>
              </w:tabs>
              <w:suppressAutoHyphens w:val="0"/>
              <w:spacing w:line="240" w:lineRule="auto"/>
              <w:ind w:left="0" w:firstLine="0"/>
              <w:textAlignment w:val="auto"/>
              <w:rPr>
                <w:rFonts w:eastAsia="Times New Roman"/>
              </w:rPr>
            </w:pPr>
            <w:r w:rsidRPr="0050631D">
              <w:t xml:space="preserve">уточнять значения слов, используя различные приемы </w:t>
            </w:r>
            <w:proofErr w:type="spellStart"/>
            <w:r w:rsidRPr="0050631D">
              <w:t>семантизации</w:t>
            </w:r>
            <w:proofErr w:type="spellEnd"/>
            <w:r w:rsidRPr="0050631D">
              <w:t xml:space="preserve">; </w:t>
            </w:r>
            <w:r w:rsidRPr="0050631D">
              <w:rPr>
                <w:rFonts w:eastAsia="Times New Roman"/>
              </w:rPr>
              <w:t>пополнять и активизировать словарный запас, уточнять понятийные и контекстуальные компоненты значений слов на основе расширения познавательного и речевого опыта детей;</w:t>
            </w:r>
          </w:p>
          <w:p w:rsidR="0050631D" w:rsidRPr="0050631D" w:rsidRDefault="0050631D" w:rsidP="0050631D">
            <w:pPr>
              <w:numPr>
                <w:ilvl w:val="0"/>
                <w:numId w:val="43"/>
              </w:numPr>
              <w:tabs>
                <w:tab w:val="left" w:pos="328"/>
                <w:tab w:val="left" w:pos="851"/>
                <w:tab w:val="left" w:pos="1147"/>
              </w:tabs>
              <w:suppressAutoHyphens w:val="0"/>
              <w:spacing w:line="240" w:lineRule="auto"/>
              <w:ind w:left="0" w:firstLine="0"/>
              <w:textAlignment w:val="auto"/>
              <w:rPr>
                <w:rFonts w:eastAsia="Times New Roman"/>
              </w:rPr>
            </w:pPr>
            <w:r w:rsidRPr="0050631D">
              <w:lastRenderedPageBreak/>
              <w:t xml:space="preserve"> формировать лексическую системность: учить подбирать антонимы и синонимы на материале существительных, глаголов, прилагательных;</w:t>
            </w:r>
          </w:p>
          <w:p w:rsidR="0050631D" w:rsidRPr="0050631D" w:rsidRDefault="0050631D" w:rsidP="0050631D">
            <w:pPr>
              <w:numPr>
                <w:ilvl w:val="0"/>
                <w:numId w:val="43"/>
              </w:numPr>
              <w:tabs>
                <w:tab w:val="left" w:pos="294"/>
                <w:tab w:val="left" w:pos="851"/>
                <w:tab w:val="left" w:pos="1147"/>
              </w:tabs>
              <w:suppressAutoHyphens w:val="0"/>
              <w:spacing w:line="240" w:lineRule="auto"/>
              <w:ind w:left="0" w:firstLine="0"/>
              <w:textAlignment w:val="auto"/>
              <w:rPr>
                <w:rFonts w:eastAsia="Times New Roman"/>
              </w:rPr>
            </w:pPr>
            <w:r w:rsidRPr="0050631D">
              <w:rPr>
                <w:rFonts w:eastAsia="Times New Roman"/>
              </w:rPr>
              <w:t>совершенствовать представления об антонимических и синонимических отношениях между словами, знакомить с явлениями омонимии, с многозначностью слов;</w:t>
            </w:r>
          </w:p>
          <w:p w:rsidR="0050631D" w:rsidRPr="0050631D" w:rsidRDefault="0050631D" w:rsidP="0050631D">
            <w:pPr>
              <w:numPr>
                <w:ilvl w:val="0"/>
                <w:numId w:val="43"/>
              </w:numPr>
              <w:tabs>
                <w:tab w:val="left" w:pos="328"/>
                <w:tab w:val="left" w:pos="851"/>
                <w:tab w:val="left" w:pos="1147"/>
              </w:tabs>
              <w:suppressAutoHyphens w:val="0"/>
              <w:spacing w:line="240" w:lineRule="auto"/>
              <w:ind w:left="0" w:firstLine="0"/>
              <w:textAlignment w:val="auto"/>
              <w:rPr>
                <w:rFonts w:eastAsia="Times New Roman"/>
              </w:rPr>
            </w:pPr>
            <w:r w:rsidRPr="0050631D">
              <w:t xml:space="preserve"> формировать предикативную сторону речи за счет обогащения словаря глаголами и прилагательными;</w:t>
            </w:r>
          </w:p>
          <w:p w:rsidR="0050631D" w:rsidRPr="0050631D" w:rsidRDefault="0050631D" w:rsidP="0050631D">
            <w:pPr>
              <w:numPr>
                <w:ilvl w:val="0"/>
                <w:numId w:val="43"/>
              </w:numPr>
              <w:tabs>
                <w:tab w:val="left" w:pos="328"/>
                <w:tab w:val="left" w:pos="851"/>
                <w:tab w:val="left" w:pos="1147"/>
              </w:tabs>
              <w:suppressAutoHyphens w:val="0"/>
              <w:spacing w:line="240" w:lineRule="auto"/>
              <w:ind w:left="0" w:firstLine="0"/>
              <w:textAlignment w:val="auto"/>
              <w:rPr>
                <w:rFonts w:eastAsia="Times New Roman"/>
              </w:rPr>
            </w:pPr>
            <w:r w:rsidRPr="0050631D">
              <w:rPr>
                <w:rFonts w:eastAsia="Times New Roman"/>
              </w:rPr>
              <w:t xml:space="preserve">проводить </w:t>
            </w:r>
            <w:r w:rsidRPr="0050631D">
              <w:t>углубленную работу по формированию обобщающих понятий.</w:t>
            </w:r>
          </w:p>
          <w:p w:rsidR="0050631D" w:rsidRPr="0050631D" w:rsidRDefault="0050631D" w:rsidP="0050631D">
            <w:pPr>
              <w:tabs>
                <w:tab w:val="left" w:pos="328"/>
                <w:tab w:val="left" w:pos="851"/>
                <w:tab w:val="left" w:pos="1147"/>
              </w:tabs>
              <w:spacing w:line="240" w:lineRule="auto"/>
              <w:ind w:firstLine="0"/>
              <w:rPr>
                <w:rFonts w:eastAsia="Times New Roman"/>
                <w:b/>
                <w:i/>
              </w:rPr>
            </w:pPr>
            <w:r w:rsidRPr="0050631D">
              <w:rPr>
                <w:rFonts w:eastAsia="Times New Roman"/>
                <w:b/>
                <w:i/>
              </w:rPr>
              <w:t>Ф</w:t>
            </w:r>
            <w:r w:rsidRPr="0050631D">
              <w:rPr>
                <w:b/>
                <w:i/>
              </w:rPr>
              <w:t>ормирование грамматического строя речи</w:t>
            </w:r>
          </w:p>
          <w:p w:rsidR="0050631D" w:rsidRPr="0050631D" w:rsidRDefault="0050631D" w:rsidP="0050631D">
            <w:pPr>
              <w:numPr>
                <w:ilvl w:val="0"/>
                <w:numId w:val="43"/>
              </w:numPr>
              <w:tabs>
                <w:tab w:val="left" w:pos="294"/>
                <w:tab w:val="left" w:pos="851"/>
                <w:tab w:val="left" w:pos="1147"/>
              </w:tabs>
              <w:suppressAutoHyphens w:val="0"/>
              <w:spacing w:line="240" w:lineRule="auto"/>
              <w:ind w:left="0" w:firstLine="0"/>
              <w:textAlignment w:val="auto"/>
              <w:rPr>
                <w:rFonts w:eastAsia="Times New Roman"/>
              </w:rPr>
            </w:pPr>
            <w:r w:rsidRPr="0050631D">
              <w:t xml:space="preserve">развивать словообразовательные умения; создавать условия для освоения </w:t>
            </w:r>
            <w:r w:rsidRPr="0050631D">
              <w:rPr>
                <w:rFonts w:eastAsia="Times New Roman"/>
              </w:rPr>
              <w:t>продуктивных и непродуктивных словообразовательных моделей;</w:t>
            </w:r>
          </w:p>
          <w:p w:rsidR="0050631D" w:rsidRPr="0050631D" w:rsidRDefault="0050631D" w:rsidP="0050631D">
            <w:pPr>
              <w:numPr>
                <w:ilvl w:val="0"/>
                <w:numId w:val="43"/>
              </w:numPr>
              <w:tabs>
                <w:tab w:val="left" w:pos="294"/>
                <w:tab w:val="left" w:pos="851"/>
                <w:tab w:val="left" w:pos="1147"/>
              </w:tabs>
              <w:suppressAutoHyphens w:val="0"/>
              <w:spacing w:line="240" w:lineRule="auto"/>
              <w:ind w:left="0" w:firstLine="0"/>
              <w:textAlignment w:val="auto"/>
              <w:rPr>
                <w:rFonts w:eastAsia="Times New Roman"/>
              </w:rPr>
            </w:pPr>
            <w:r w:rsidRPr="0050631D">
              <w:t>уточнять грамматическое значение существительных, прилагательных, глаголов;</w:t>
            </w:r>
          </w:p>
          <w:p w:rsidR="0050631D" w:rsidRPr="0050631D" w:rsidRDefault="0050631D" w:rsidP="0050631D">
            <w:pPr>
              <w:numPr>
                <w:ilvl w:val="0"/>
                <w:numId w:val="43"/>
              </w:numPr>
              <w:tabs>
                <w:tab w:val="left" w:pos="294"/>
                <w:tab w:val="left" w:pos="851"/>
                <w:tab w:val="left" w:pos="1147"/>
              </w:tabs>
              <w:suppressAutoHyphens w:val="0"/>
              <w:spacing w:line="240" w:lineRule="auto"/>
              <w:ind w:left="0" w:firstLine="0"/>
              <w:textAlignment w:val="auto"/>
              <w:rPr>
                <w:rFonts w:eastAsia="Times New Roman"/>
              </w:rPr>
            </w:pPr>
            <w:r w:rsidRPr="0050631D">
              <w:t xml:space="preserve">развивать систему словоизменения; ориентировочные умения при овладении морфологическими категориями; </w:t>
            </w:r>
          </w:p>
          <w:p w:rsidR="0050631D" w:rsidRPr="0050631D" w:rsidRDefault="0050631D" w:rsidP="0050631D">
            <w:pPr>
              <w:numPr>
                <w:ilvl w:val="0"/>
                <w:numId w:val="44"/>
              </w:numPr>
              <w:tabs>
                <w:tab w:val="left" w:pos="294"/>
                <w:tab w:val="left" w:pos="851"/>
                <w:tab w:val="left" w:pos="1147"/>
              </w:tabs>
              <w:suppressAutoHyphens w:val="0"/>
              <w:spacing w:line="240" w:lineRule="auto"/>
              <w:ind w:left="0" w:firstLine="0"/>
              <w:textAlignment w:val="auto"/>
              <w:rPr>
                <w:rFonts w:eastAsia="Times New Roman"/>
              </w:rPr>
            </w:pPr>
            <w:r w:rsidRPr="0050631D">
              <w:rPr>
                <w:rFonts w:eastAsia="Times New Roman"/>
              </w:rPr>
              <w:t>ф</w:t>
            </w:r>
            <w:r w:rsidRPr="0050631D">
              <w:t>ормировать умения морфолого-синтаксического оформления словосочетаний и простых распространенных предложений различных моделей;</w:t>
            </w:r>
          </w:p>
          <w:p w:rsidR="0050631D" w:rsidRPr="0050631D" w:rsidRDefault="0050631D" w:rsidP="0050631D">
            <w:pPr>
              <w:numPr>
                <w:ilvl w:val="0"/>
                <w:numId w:val="43"/>
              </w:numPr>
              <w:tabs>
                <w:tab w:val="left" w:pos="294"/>
                <w:tab w:val="left" w:pos="851"/>
                <w:tab w:val="left" w:pos="1147"/>
              </w:tabs>
              <w:suppressAutoHyphens w:val="0"/>
              <w:spacing w:line="240" w:lineRule="auto"/>
              <w:ind w:left="0" w:firstLine="0"/>
              <w:textAlignment w:val="auto"/>
              <w:rPr>
                <w:rFonts w:eastAsia="Times New Roman"/>
              </w:rPr>
            </w:pPr>
            <w:r w:rsidRPr="0050631D">
              <w:rPr>
                <w:rFonts w:eastAsia="Times New Roman"/>
              </w:rPr>
              <w:t>закреплять правильное использование детьми в речи грамматических форм слов, расширять набор используемых детьми типов предложений, структур синтаксических конструкций, видов синтаксических связей и средств их выражения;</w:t>
            </w:r>
          </w:p>
          <w:p w:rsidR="0050631D" w:rsidRPr="0050631D" w:rsidRDefault="0050631D" w:rsidP="0050631D">
            <w:pPr>
              <w:numPr>
                <w:ilvl w:val="0"/>
                <w:numId w:val="43"/>
              </w:numPr>
              <w:tabs>
                <w:tab w:val="left" w:pos="294"/>
                <w:tab w:val="left" w:pos="851"/>
                <w:tab w:val="left" w:pos="1147"/>
              </w:tabs>
              <w:suppressAutoHyphens w:val="0"/>
              <w:spacing w:line="240" w:lineRule="auto"/>
              <w:ind w:left="0" w:firstLine="0"/>
              <w:textAlignment w:val="auto"/>
              <w:rPr>
                <w:rFonts w:eastAsia="Times New Roman"/>
              </w:rPr>
            </w:pPr>
            <w:r w:rsidRPr="0050631D">
              <w:t>работать над пониманием и построением предложно-падежных конструкций;</w:t>
            </w:r>
          </w:p>
          <w:p w:rsidR="0050631D" w:rsidRPr="0050631D" w:rsidRDefault="0050631D" w:rsidP="0050631D">
            <w:pPr>
              <w:numPr>
                <w:ilvl w:val="0"/>
                <w:numId w:val="43"/>
              </w:numPr>
              <w:tabs>
                <w:tab w:val="left" w:pos="294"/>
                <w:tab w:val="left" w:pos="851"/>
                <w:tab w:val="left" w:pos="1147"/>
              </w:tabs>
              <w:suppressAutoHyphens w:val="0"/>
              <w:spacing w:line="240" w:lineRule="auto"/>
              <w:ind w:left="0" w:firstLine="0"/>
              <w:textAlignment w:val="auto"/>
              <w:rPr>
                <w:rFonts w:eastAsia="Times New Roman"/>
              </w:rPr>
            </w:pPr>
            <w:r w:rsidRPr="0050631D">
              <w:t>развивать умение анализировать выраженную в предложении ситуацию;</w:t>
            </w:r>
          </w:p>
          <w:p w:rsidR="0050631D" w:rsidRPr="0050631D" w:rsidRDefault="0050631D" w:rsidP="0050631D">
            <w:pPr>
              <w:numPr>
                <w:ilvl w:val="0"/>
                <w:numId w:val="43"/>
              </w:numPr>
              <w:tabs>
                <w:tab w:val="left" w:pos="294"/>
                <w:tab w:val="left" w:pos="851"/>
                <w:tab w:val="left" w:pos="1147"/>
              </w:tabs>
              <w:suppressAutoHyphens w:val="0"/>
              <w:spacing w:line="240" w:lineRule="auto"/>
              <w:ind w:left="0" w:firstLine="0"/>
              <w:textAlignment w:val="auto"/>
              <w:rPr>
                <w:rFonts w:eastAsia="Times New Roman"/>
              </w:rPr>
            </w:pPr>
            <w:r w:rsidRPr="0050631D">
              <w:rPr>
                <w:rFonts w:eastAsia="Times New Roman"/>
              </w:rPr>
              <w:t xml:space="preserve">учить </w:t>
            </w:r>
            <w:r w:rsidRPr="0050631D">
              <w:t>понимать и строить логико-грамматические конструкции;</w:t>
            </w:r>
          </w:p>
          <w:p w:rsidR="0050631D" w:rsidRPr="0050631D" w:rsidRDefault="0050631D" w:rsidP="0050631D">
            <w:pPr>
              <w:numPr>
                <w:ilvl w:val="0"/>
                <w:numId w:val="43"/>
              </w:numPr>
              <w:tabs>
                <w:tab w:val="left" w:pos="294"/>
                <w:tab w:val="left" w:pos="851"/>
                <w:tab w:val="left" w:pos="1147"/>
              </w:tabs>
              <w:suppressAutoHyphens w:val="0"/>
              <w:spacing w:line="240" w:lineRule="auto"/>
              <w:ind w:left="0" w:firstLine="0"/>
              <w:textAlignment w:val="auto"/>
              <w:rPr>
                <w:rFonts w:eastAsia="Times New Roman"/>
              </w:rPr>
            </w:pPr>
            <w:r w:rsidRPr="0050631D">
              <w:t>развивать вероятностное прогнозирование при построении слов, словосочетаний, синтаксических конструкций (закончи слово предложение, рассказ).</w:t>
            </w:r>
          </w:p>
          <w:p w:rsidR="0050631D" w:rsidRPr="0050631D" w:rsidRDefault="0050631D" w:rsidP="0050631D">
            <w:pPr>
              <w:tabs>
                <w:tab w:val="left" w:pos="294"/>
                <w:tab w:val="left" w:pos="851"/>
                <w:tab w:val="left" w:pos="1147"/>
              </w:tabs>
              <w:spacing w:line="240" w:lineRule="auto"/>
              <w:ind w:firstLine="0"/>
              <w:rPr>
                <w:rFonts w:eastAsia="Times New Roman"/>
                <w:b/>
                <w:i/>
              </w:rPr>
            </w:pPr>
            <w:r w:rsidRPr="0050631D">
              <w:rPr>
                <w:rFonts w:eastAsia="Times New Roman"/>
                <w:b/>
                <w:i/>
              </w:rPr>
              <w:t>Развитие связной диалогической и монологической речи:</w:t>
            </w:r>
          </w:p>
          <w:p w:rsidR="0050631D" w:rsidRPr="0050631D" w:rsidRDefault="0050631D" w:rsidP="0050631D">
            <w:pPr>
              <w:numPr>
                <w:ilvl w:val="0"/>
                <w:numId w:val="44"/>
              </w:numPr>
              <w:tabs>
                <w:tab w:val="left" w:pos="227"/>
                <w:tab w:val="left" w:pos="851"/>
              </w:tabs>
              <w:suppressAutoHyphens w:val="0"/>
              <w:spacing w:line="240" w:lineRule="auto"/>
              <w:ind w:left="0" w:firstLine="0"/>
              <w:textAlignment w:val="auto"/>
              <w:rPr>
                <w:rFonts w:eastAsia="Times New Roman"/>
              </w:rPr>
            </w:pPr>
            <w:r w:rsidRPr="0050631D">
              <w:rPr>
                <w:rFonts w:eastAsia="Times New Roman"/>
              </w:rPr>
              <w:t>формировать умения участвовать в диалоге, побуждать детей к речевой активности, к постановке вопросов, развивать единство содержания (вопрос – ответ);</w:t>
            </w:r>
          </w:p>
          <w:p w:rsidR="0050631D" w:rsidRPr="0050631D" w:rsidRDefault="0050631D" w:rsidP="0050631D">
            <w:pPr>
              <w:numPr>
                <w:ilvl w:val="0"/>
                <w:numId w:val="44"/>
              </w:numPr>
              <w:tabs>
                <w:tab w:val="left" w:pos="227"/>
                <w:tab w:val="left" w:pos="851"/>
              </w:tabs>
              <w:suppressAutoHyphens w:val="0"/>
              <w:spacing w:line="240" w:lineRule="auto"/>
              <w:ind w:left="0" w:firstLine="0"/>
              <w:textAlignment w:val="auto"/>
              <w:rPr>
                <w:rFonts w:eastAsia="Times New Roman"/>
              </w:rPr>
            </w:pPr>
            <w:r w:rsidRPr="0050631D">
              <w:rPr>
                <w:rFonts w:eastAsia="Times New Roman"/>
              </w:rPr>
              <w:t>стимулировать речевое общение: предлагать образцы речи, моделировать диалоги — от реплики до развернутой речи;</w:t>
            </w:r>
          </w:p>
          <w:p w:rsidR="0050631D" w:rsidRPr="0050631D" w:rsidRDefault="0050631D" w:rsidP="0050631D">
            <w:pPr>
              <w:numPr>
                <w:ilvl w:val="0"/>
                <w:numId w:val="44"/>
              </w:numPr>
              <w:tabs>
                <w:tab w:val="left" w:pos="227"/>
                <w:tab w:val="left" w:pos="851"/>
              </w:tabs>
              <w:suppressAutoHyphens w:val="0"/>
              <w:spacing w:line="240" w:lineRule="auto"/>
              <w:ind w:left="0" w:firstLine="0"/>
              <w:textAlignment w:val="auto"/>
              <w:rPr>
                <w:rFonts w:eastAsia="Times New Roman"/>
              </w:rPr>
            </w:pPr>
            <w:r w:rsidRPr="0050631D">
              <w:rPr>
                <w:rFonts w:eastAsia="Times New Roman"/>
              </w:rPr>
              <w:lastRenderedPageBreak/>
              <w:t>развивать понимание единства формы и значения, звукового оформления мелодико-интонационных компонентов, лексического содержания и семантического значения высказываний;</w:t>
            </w:r>
          </w:p>
          <w:p w:rsidR="0050631D" w:rsidRPr="0050631D" w:rsidRDefault="0050631D" w:rsidP="0050631D">
            <w:pPr>
              <w:numPr>
                <w:ilvl w:val="0"/>
                <w:numId w:val="43"/>
              </w:numPr>
              <w:tabs>
                <w:tab w:val="left" w:pos="294"/>
                <w:tab w:val="left" w:pos="851"/>
                <w:tab w:val="left" w:pos="1147"/>
              </w:tabs>
              <w:suppressAutoHyphens w:val="0"/>
              <w:spacing w:line="240" w:lineRule="auto"/>
              <w:ind w:left="0" w:firstLine="0"/>
              <w:textAlignment w:val="auto"/>
              <w:rPr>
                <w:rFonts w:eastAsia="Times New Roman"/>
              </w:rPr>
            </w:pPr>
            <w:r w:rsidRPr="0050631D">
              <w:rPr>
                <w:rFonts w:eastAsia="Times New Roman"/>
              </w:rPr>
              <w:t>работать над фразой (с использованием внешних опор в виде предметных и сюжетных картинок, различных фишек и схем);</w:t>
            </w:r>
          </w:p>
          <w:p w:rsidR="0050631D" w:rsidRPr="0050631D" w:rsidRDefault="0050631D" w:rsidP="0050631D">
            <w:pPr>
              <w:numPr>
                <w:ilvl w:val="0"/>
                <w:numId w:val="43"/>
              </w:numPr>
              <w:tabs>
                <w:tab w:val="left" w:pos="294"/>
                <w:tab w:val="left" w:pos="851"/>
                <w:tab w:val="left" w:pos="1147"/>
              </w:tabs>
              <w:suppressAutoHyphens w:val="0"/>
              <w:spacing w:line="240" w:lineRule="auto"/>
              <w:ind w:left="0" w:firstLine="0"/>
              <w:textAlignment w:val="auto"/>
              <w:rPr>
                <w:rFonts w:eastAsia="Times New Roman"/>
              </w:rPr>
            </w:pPr>
            <w:r w:rsidRPr="0050631D">
              <w:rPr>
                <w:rFonts w:eastAsia="Times New Roman"/>
              </w:rPr>
              <w:t xml:space="preserve">помогать устанавливать последовательность основных смысловых компонентов текста или наглядной ситуации, учить оформлять </w:t>
            </w:r>
            <w:proofErr w:type="spellStart"/>
            <w:r w:rsidRPr="0050631D">
              <w:rPr>
                <w:rFonts w:eastAsia="Times New Roman"/>
              </w:rPr>
              <w:t>внутритекстовые</w:t>
            </w:r>
            <w:proofErr w:type="spellEnd"/>
            <w:r w:rsidRPr="0050631D">
              <w:rPr>
                <w:rFonts w:eastAsia="Times New Roman"/>
              </w:rPr>
              <w:t xml:space="preserve"> связи на семантическом и коммуникативном уровнях и оценивать правильность высказывания;</w:t>
            </w:r>
          </w:p>
          <w:p w:rsidR="0050631D" w:rsidRPr="0050631D" w:rsidRDefault="0050631D" w:rsidP="0050631D">
            <w:pPr>
              <w:numPr>
                <w:ilvl w:val="0"/>
                <w:numId w:val="43"/>
              </w:numPr>
              <w:tabs>
                <w:tab w:val="left" w:pos="294"/>
                <w:tab w:val="left" w:pos="851"/>
                <w:tab w:val="left" w:pos="1147"/>
              </w:tabs>
              <w:suppressAutoHyphens w:val="0"/>
              <w:spacing w:line="240" w:lineRule="auto"/>
              <w:ind w:left="0" w:firstLine="0"/>
              <w:textAlignment w:val="auto"/>
              <w:rPr>
                <w:rFonts w:eastAsia="Times New Roman"/>
              </w:rPr>
            </w:pPr>
            <w:r w:rsidRPr="0050631D">
              <w:rPr>
                <w:rFonts w:eastAsia="Times New Roman"/>
              </w:rPr>
              <w:t>развивать способность составлять цельное и связное высказывание на основе: пересказа небольших по объему текстов, составления рассказов с опорой на серию картин, отдельные сюжетные картинки, описательных рассказов и рассказов из личного опыта;</w:t>
            </w:r>
          </w:p>
          <w:p w:rsidR="0050631D" w:rsidRPr="0050631D" w:rsidRDefault="0050631D" w:rsidP="0050631D">
            <w:pPr>
              <w:numPr>
                <w:ilvl w:val="0"/>
                <w:numId w:val="43"/>
              </w:numPr>
              <w:tabs>
                <w:tab w:val="left" w:pos="294"/>
                <w:tab w:val="left" w:pos="851"/>
                <w:tab w:val="left" w:pos="1147"/>
              </w:tabs>
              <w:suppressAutoHyphens w:val="0"/>
              <w:spacing w:line="240" w:lineRule="auto"/>
              <w:ind w:left="0" w:firstLine="0"/>
              <w:textAlignment w:val="auto"/>
              <w:rPr>
                <w:rFonts w:eastAsia="Times New Roman"/>
              </w:rPr>
            </w:pPr>
            <w:r w:rsidRPr="0050631D">
              <w:rPr>
                <w:rFonts w:eastAsia="Times New Roman"/>
              </w:rPr>
              <w:t>развивать вышеперечисленные умения с опорой на инсценировки, игры-драматизации, моделирование ситуации на магнитной доске, рисование пиктограмм, использование наглядно-графических моделей;</w:t>
            </w:r>
          </w:p>
          <w:p w:rsidR="0050631D" w:rsidRPr="0050631D" w:rsidRDefault="0050631D" w:rsidP="0050631D">
            <w:pPr>
              <w:numPr>
                <w:ilvl w:val="0"/>
                <w:numId w:val="43"/>
              </w:numPr>
              <w:tabs>
                <w:tab w:val="left" w:pos="294"/>
                <w:tab w:val="left" w:pos="851"/>
                <w:tab w:val="left" w:pos="1147"/>
              </w:tabs>
              <w:suppressAutoHyphens w:val="0"/>
              <w:spacing w:line="240" w:lineRule="auto"/>
              <w:ind w:left="0" w:firstLine="0"/>
              <w:textAlignment w:val="auto"/>
              <w:rPr>
                <w:rFonts w:eastAsia="Times New Roman"/>
              </w:rPr>
            </w:pPr>
            <w:r w:rsidRPr="0050631D">
              <w:rPr>
                <w:rFonts w:eastAsia="Times New Roman"/>
              </w:rPr>
              <w:t>в целях развития планирующей, регулирующей функции речи развивать словесную регуляцию во всех видах деятельности: при сопровождении ребенком речью собственных практических действий, подведении им итогов деятельности, при элементарном планировании с опорами и без;</w:t>
            </w:r>
          </w:p>
          <w:p w:rsidR="0050631D" w:rsidRPr="0050631D" w:rsidRDefault="0050631D" w:rsidP="0050631D">
            <w:pPr>
              <w:numPr>
                <w:ilvl w:val="0"/>
                <w:numId w:val="43"/>
              </w:numPr>
              <w:tabs>
                <w:tab w:val="left" w:pos="294"/>
                <w:tab w:val="left" w:pos="851"/>
                <w:tab w:val="left" w:pos="1147"/>
              </w:tabs>
              <w:suppressAutoHyphens w:val="0"/>
              <w:spacing w:line="240" w:lineRule="auto"/>
              <w:ind w:left="0" w:firstLine="0"/>
              <w:textAlignment w:val="auto"/>
              <w:rPr>
                <w:rFonts w:eastAsia="Times New Roman"/>
              </w:rPr>
            </w:pPr>
            <w:r w:rsidRPr="0050631D">
              <w:rPr>
                <w:rFonts w:eastAsia="Times New Roman"/>
              </w:rPr>
              <w:t>усиливать организующую роль речи в поведении детей и расширять их поведенческий репертуар с помощью обучения рассказыванию о новых знаниях и новом опыте, о результате поступков и действий, развивая навыки произвольного поведения, подчинения правилам и следования инструкции и образцу.</w:t>
            </w:r>
          </w:p>
          <w:p w:rsidR="0050631D" w:rsidRPr="0050631D" w:rsidRDefault="0050631D" w:rsidP="0050631D">
            <w:pPr>
              <w:tabs>
                <w:tab w:val="left" w:pos="294"/>
                <w:tab w:val="left" w:pos="851"/>
                <w:tab w:val="left" w:pos="1147"/>
              </w:tabs>
              <w:spacing w:line="240" w:lineRule="auto"/>
              <w:ind w:firstLine="0"/>
              <w:rPr>
                <w:rFonts w:eastAsia="Times New Roman"/>
                <w:b/>
                <w:i/>
              </w:rPr>
            </w:pPr>
            <w:r w:rsidRPr="0050631D">
              <w:rPr>
                <w:rFonts w:eastAsia="Times New Roman"/>
                <w:b/>
                <w:i/>
              </w:rPr>
              <w:t>Подготовка к обучению грамоте</w:t>
            </w:r>
          </w:p>
          <w:p w:rsidR="0050631D" w:rsidRPr="0050631D" w:rsidRDefault="0050631D" w:rsidP="0050631D">
            <w:pPr>
              <w:numPr>
                <w:ilvl w:val="0"/>
                <w:numId w:val="44"/>
              </w:numPr>
              <w:tabs>
                <w:tab w:val="left" w:pos="294"/>
                <w:tab w:val="left" w:pos="851"/>
                <w:tab w:val="left" w:pos="1147"/>
              </w:tabs>
              <w:suppressAutoHyphens w:val="0"/>
              <w:spacing w:line="240" w:lineRule="auto"/>
              <w:ind w:left="0" w:firstLine="0"/>
              <w:textAlignment w:val="auto"/>
              <w:rPr>
                <w:rFonts w:eastAsia="Times New Roman"/>
              </w:rPr>
            </w:pPr>
            <w:r w:rsidRPr="0050631D">
              <w:rPr>
                <w:rFonts w:eastAsia="Times New Roman"/>
              </w:rPr>
              <w:t>развивать у детей способность к символической и аналитико-синтетической деятельности с языковыми единицами; учить приемам умственной деятельности, необходимым для сравнения, выделения и обобщения явлений языка;</w:t>
            </w:r>
          </w:p>
          <w:p w:rsidR="0050631D" w:rsidRPr="0050631D" w:rsidRDefault="0050631D" w:rsidP="0050631D">
            <w:pPr>
              <w:numPr>
                <w:ilvl w:val="0"/>
                <w:numId w:val="43"/>
              </w:numPr>
              <w:tabs>
                <w:tab w:val="left" w:pos="294"/>
                <w:tab w:val="left" w:pos="851"/>
                <w:tab w:val="left" w:pos="1147"/>
              </w:tabs>
              <w:suppressAutoHyphens w:val="0"/>
              <w:spacing w:line="240" w:lineRule="auto"/>
              <w:ind w:left="0" w:firstLine="0"/>
              <w:textAlignment w:val="auto"/>
              <w:rPr>
                <w:rFonts w:eastAsia="Times New Roman"/>
              </w:rPr>
            </w:pPr>
            <w:r w:rsidRPr="0050631D">
              <w:rPr>
                <w:rFonts w:eastAsia="Times New Roman"/>
              </w:rPr>
              <w:t xml:space="preserve">формировать навыки осознанного анализа и моделирования </w:t>
            </w:r>
            <w:proofErr w:type="spellStart"/>
            <w:r w:rsidRPr="0050631D">
              <w:rPr>
                <w:rFonts w:eastAsia="Times New Roman"/>
              </w:rPr>
              <w:t>звуко-слогового</w:t>
            </w:r>
            <w:proofErr w:type="spellEnd"/>
            <w:r w:rsidRPr="0050631D">
              <w:rPr>
                <w:rFonts w:eastAsia="Times New Roman"/>
              </w:rPr>
              <w:t xml:space="preserve"> состава слова с помощью фишек;</w:t>
            </w:r>
          </w:p>
          <w:p w:rsidR="0050631D" w:rsidRPr="0050631D" w:rsidRDefault="0050631D" w:rsidP="0050631D">
            <w:pPr>
              <w:numPr>
                <w:ilvl w:val="0"/>
                <w:numId w:val="45"/>
              </w:numPr>
              <w:tabs>
                <w:tab w:val="left" w:pos="285"/>
                <w:tab w:val="left" w:pos="851"/>
                <w:tab w:val="left" w:pos="934"/>
              </w:tabs>
              <w:suppressAutoHyphens w:val="0"/>
              <w:spacing w:line="240" w:lineRule="auto"/>
              <w:ind w:left="0" w:firstLine="0"/>
              <w:textAlignment w:val="auto"/>
            </w:pPr>
            <w:r w:rsidRPr="0050631D">
              <w:rPr>
                <w:rFonts w:eastAsia="Times New Roman"/>
              </w:rPr>
              <w:t>учить анализу состава предложения, моделирования с помощью полосок разной длины, учить выделять предлог в составе предложения, обозначать его фишкой;</w:t>
            </w:r>
          </w:p>
          <w:p w:rsidR="0050631D" w:rsidRPr="0050631D" w:rsidRDefault="0050631D" w:rsidP="0050631D">
            <w:pPr>
              <w:numPr>
                <w:ilvl w:val="0"/>
                <w:numId w:val="44"/>
              </w:numPr>
              <w:tabs>
                <w:tab w:val="left" w:pos="227"/>
                <w:tab w:val="left" w:pos="851"/>
              </w:tabs>
              <w:suppressAutoHyphens w:val="0"/>
              <w:spacing w:line="240" w:lineRule="auto"/>
              <w:ind w:left="0" w:firstLine="0"/>
              <w:textAlignment w:val="auto"/>
              <w:rPr>
                <w:rFonts w:eastAsia="Times New Roman"/>
              </w:rPr>
            </w:pPr>
            <w:r w:rsidRPr="0050631D">
              <w:rPr>
                <w:rFonts w:eastAsia="Times New Roman"/>
              </w:rPr>
              <w:lastRenderedPageBreak/>
              <w:t>учить дифференцировать употребление терминов «предложение» и «слово» с использованием условно-графической схемы предложения;</w:t>
            </w:r>
          </w:p>
          <w:p w:rsidR="0050631D" w:rsidRPr="0050631D" w:rsidRDefault="0050631D" w:rsidP="0050631D">
            <w:pPr>
              <w:numPr>
                <w:ilvl w:val="0"/>
                <w:numId w:val="44"/>
              </w:numPr>
              <w:tabs>
                <w:tab w:val="left" w:pos="227"/>
                <w:tab w:val="left" w:pos="851"/>
              </w:tabs>
              <w:suppressAutoHyphens w:val="0"/>
              <w:spacing w:line="240" w:lineRule="auto"/>
              <w:ind w:left="0" w:firstLine="0"/>
              <w:textAlignment w:val="auto"/>
              <w:rPr>
                <w:rFonts w:eastAsia="Times New Roman"/>
              </w:rPr>
            </w:pPr>
            <w:r w:rsidRPr="0050631D">
              <w:rPr>
                <w:rFonts w:eastAsia="Times New Roman"/>
              </w:rPr>
              <w:t xml:space="preserve">упражнять детей в умении составлять предложения по схемам; </w:t>
            </w:r>
          </w:p>
          <w:p w:rsidR="0050631D" w:rsidRPr="0050631D" w:rsidRDefault="0050631D" w:rsidP="0050631D">
            <w:pPr>
              <w:numPr>
                <w:ilvl w:val="0"/>
                <w:numId w:val="45"/>
              </w:numPr>
              <w:tabs>
                <w:tab w:val="left" w:pos="285"/>
                <w:tab w:val="left" w:pos="851"/>
                <w:tab w:val="left" w:pos="934"/>
              </w:tabs>
              <w:suppressAutoHyphens w:val="0"/>
              <w:spacing w:line="240" w:lineRule="auto"/>
              <w:ind w:left="0" w:firstLine="0"/>
              <w:textAlignment w:val="auto"/>
            </w:pPr>
            <w:r w:rsidRPr="0050631D">
              <w:rPr>
                <w:rFonts w:eastAsia="Times New Roman"/>
              </w:rPr>
              <w:t>развивать умение выполнять звуковой анализ и синтез на слух, без опоры на условно-графическую схему;</w:t>
            </w:r>
          </w:p>
          <w:p w:rsidR="0050631D" w:rsidRPr="0050631D" w:rsidRDefault="0050631D" w:rsidP="0050631D">
            <w:pPr>
              <w:numPr>
                <w:ilvl w:val="0"/>
                <w:numId w:val="45"/>
              </w:numPr>
              <w:tabs>
                <w:tab w:val="left" w:pos="285"/>
                <w:tab w:val="left" w:pos="851"/>
                <w:tab w:val="left" w:pos="934"/>
              </w:tabs>
              <w:suppressAutoHyphens w:val="0"/>
              <w:spacing w:line="240" w:lineRule="auto"/>
              <w:ind w:left="0" w:firstLine="0"/>
              <w:textAlignment w:val="auto"/>
            </w:pPr>
            <w:r w:rsidRPr="0050631D">
              <w:t>учить детей выражать графически свойства слов: короткие – длинные слова (педагог произносит короткое слово – дети ставят точку, длинное слово – линию – тире);</w:t>
            </w:r>
          </w:p>
          <w:p w:rsidR="0050631D" w:rsidRPr="0050631D" w:rsidRDefault="0050631D" w:rsidP="0050631D">
            <w:pPr>
              <w:numPr>
                <w:ilvl w:val="0"/>
                <w:numId w:val="45"/>
              </w:numPr>
              <w:tabs>
                <w:tab w:val="left" w:pos="285"/>
                <w:tab w:val="left" w:pos="851"/>
                <w:tab w:val="left" w:pos="934"/>
              </w:tabs>
              <w:suppressAutoHyphens w:val="0"/>
              <w:spacing w:line="240" w:lineRule="auto"/>
              <w:ind w:left="0" w:firstLine="0"/>
              <w:textAlignment w:val="auto"/>
            </w:pPr>
            <w:r w:rsidRPr="0050631D">
              <w:t>закреплять умение давать фонетическую характеристику заданным звукам;</w:t>
            </w:r>
          </w:p>
          <w:p w:rsidR="0050631D" w:rsidRPr="0050631D" w:rsidRDefault="0050631D" w:rsidP="0050631D">
            <w:pPr>
              <w:numPr>
                <w:ilvl w:val="0"/>
                <w:numId w:val="45"/>
              </w:numPr>
              <w:tabs>
                <w:tab w:val="left" w:pos="285"/>
                <w:tab w:val="left" w:pos="851"/>
                <w:tab w:val="left" w:pos="934"/>
              </w:tabs>
              <w:suppressAutoHyphens w:val="0"/>
              <w:spacing w:line="240" w:lineRule="auto"/>
              <w:ind w:left="0" w:firstLine="0"/>
              <w:textAlignment w:val="auto"/>
            </w:pPr>
            <w:r w:rsidRPr="0050631D">
              <w:rPr>
                <w:rFonts w:eastAsia="Times New Roman"/>
              </w:rPr>
              <w:t>формировать умение соотносить выделенную из слова фонему с определенным зрительным образом буквы;</w:t>
            </w:r>
          </w:p>
          <w:p w:rsidR="0050631D" w:rsidRPr="0050631D" w:rsidRDefault="0050631D" w:rsidP="0050631D">
            <w:pPr>
              <w:numPr>
                <w:ilvl w:val="0"/>
                <w:numId w:val="45"/>
              </w:numPr>
              <w:tabs>
                <w:tab w:val="left" w:pos="285"/>
                <w:tab w:val="left" w:pos="851"/>
                <w:tab w:val="left" w:pos="934"/>
              </w:tabs>
              <w:suppressAutoHyphens w:val="0"/>
              <w:spacing w:line="240" w:lineRule="auto"/>
              <w:ind w:left="0" w:firstLine="0"/>
              <w:textAlignment w:val="auto"/>
            </w:pPr>
            <w:r w:rsidRPr="0050631D">
              <w:rPr>
                <w:rFonts w:eastAsia="Times New Roman"/>
              </w:rPr>
              <w:t xml:space="preserve">учить составлять </w:t>
            </w:r>
            <w:proofErr w:type="spellStart"/>
            <w:proofErr w:type="gramStart"/>
            <w:r w:rsidRPr="0050631D">
              <w:rPr>
                <w:rFonts w:eastAsia="Times New Roman"/>
              </w:rPr>
              <w:t>одно-двусложные</w:t>
            </w:r>
            <w:proofErr w:type="spellEnd"/>
            <w:proofErr w:type="gramEnd"/>
            <w:r w:rsidRPr="0050631D">
              <w:rPr>
                <w:rFonts w:eastAsia="Times New Roman"/>
              </w:rPr>
              <w:t xml:space="preserve"> слова из букв разрезной азбуки;</w:t>
            </w:r>
          </w:p>
          <w:p w:rsidR="0050631D" w:rsidRPr="0050631D" w:rsidRDefault="0050631D" w:rsidP="0050631D">
            <w:pPr>
              <w:numPr>
                <w:ilvl w:val="0"/>
                <w:numId w:val="45"/>
              </w:numPr>
              <w:tabs>
                <w:tab w:val="left" w:pos="285"/>
                <w:tab w:val="left" w:pos="851"/>
                <w:tab w:val="left" w:pos="934"/>
              </w:tabs>
              <w:suppressAutoHyphens w:val="0"/>
              <w:spacing w:line="240" w:lineRule="auto"/>
              <w:ind w:left="0" w:firstLine="0"/>
              <w:textAlignment w:val="auto"/>
            </w:pPr>
            <w:r w:rsidRPr="0050631D">
              <w:rPr>
                <w:rFonts w:eastAsia="Times New Roman"/>
              </w:rPr>
              <w:t xml:space="preserve">развивать </w:t>
            </w:r>
            <w:proofErr w:type="gramStart"/>
            <w:r w:rsidRPr="0050631D">
              <w:rPr>
                <w:rFonts w:eastAsia="Times New Roman"/>
              </w:rPr>
              <w:t>буквенный</w:t>
            </w:r>
            <w:proofErr w:type="gramEnd"/>
            <w:r w:rsidRPr="0050631D">
              <w:rPr>
                <w:rFonts w:eastAsia="Times New Roman"/>
              </w:rPr>
              <w:t xml:space="preserve"> </w:t>
            </w:r>
            <w:proofErr w:type="spellStart"/>
            <w:r w:rsidRPr="0050631D">
              <w:rPr>
                <w:rFonts w:eastAsia="Times New Roman"/>
              </w:rPr>
              <w:t>гнозис</w:t>
            </w:r>
            <w:proofErr w:type="spellEnd"/>
            <w:r w:rsidRPr="0050631D">
              <w:rPr>
                <w:rFonts w:eastAsia="Times New Roman"/>
              </w:rPr>
              <w:t>, предлагая узнать букву в условиях наложения, зашумления, написания разными шрифтами.</w:t>
            </w:r>
          </w:p>
          <w:p w:rsidR="0050631D" w:rsidRPr="0050631D" w:rsidRDefault="0050631D" w:rsidP="0050631D">
            <w:pPr>
              <w:tabs>
                <w:tab w:val="left" w:pos="294"/>
                <w:tab w:val="left" w:pos="851"/>
                <w:tab w:val="left" w:pos="1147"/>
              </w:tabs>
              <w:spacing w:line="240" w:lineRule="auto"/>
              <w:ind w:firstLine="0"/>
              <w:rPr>
                <w:rFonts w:eastAsia="Times New Roman"/>
                <w:b/>
                <w:i/>
              </w:rPr>
            </w:pPr>
            <w:r w:rsidRPr="0050631D">
              <w:rPr>
                <w:rFonts w:eastAsia="Times New Roman"/>
                <w:b/>
                <w:i/>
              </w:rPr>
              <w:t xml:space="preserve">Формирование </w:t>
            </w:r>
            <w:proofErr w:type="spellStart"/>
            <w:r w:rsidRPr="0050631D">
              <w:rPr>
                <w:rFonts w:eastAsia="Times New Roman"/>
                <w:b/>
                <w:i/>
              </w:rPr>
              <w:t>графомоторных</w:t>
            </w:r>
            <w:proofErr w:type="spellEnd"/>
            <w:r w:rsidRPr="0050631D">
              <w:rPr>
                <w:rFonts w:eastAsia="Times New Roman"/>
                <w:b/>
                <w:i/>
              </w:rPr>
              <w:t xml:space="preserve"> навыков и подготовка руки к письму </w:t>
            </w:r>
          </w:p>
          <w:p w:rsidR="0050631D" w:rsidRPr="0050631D" w:rsidRDefault="0050631D" w:rsidP="0050631D">
            <w:pPr>
              <w:numPr>
                <w:ilvl w:val="0"/>
                <w:numId w:val="45"/>
              </w:numPr>
              <w:tabs>
                <w:tab w:val="left" w:pos="285"/>
                <w:tab w:val="left" w:pos="851"/>
                <w:tab w:val="left" w:pos="934"/>
              </w:tabs>
              <w:suppressAutoHyphens w:val="0"/>
              <w:spacing w:line="240" w:lineRule="auto"/>
              <w:ind w:left="0" w:firstLine="0"/>
              <w:textAlignment w:val="auto"/>
            </w:pPr>
            <w:r w:rsidRPr="0050631D">
              <w:t>формировать базовые графические умения и навыки на нелинованном листе: точки, штрихи, обводка, копирование;</w:t>
            </w:r>
          </w:p>
          <w:p w:rsidR="0050631D" w:rsidRPr="0050631D" w:rsidRDefault="0050631D" w:rsidP="0050631D">
            <w:pPr>
              <w:numPr>
                <w:ilvl w:val="0"/>
                <w:numId w:val="45"/>
              </w:numPr>
              <w:tabs>
                <w:tab w:val="left" w:pos="285"/>
                <w:tab w:val="left" w:pos="851"/>
                <w:tab w:val="left" w:pos="934"/>
              </w:tabs>
              <w:suppressAutoHyphens w:val="0"/>
              <w:spacing w:line="240" w:lineRule="auto"/>
              <w:ind w:left="0" w:firstLine="0"/>
              <w:textAlignment w:val="auto"/>
            </w:pPr>
            <w:r w:rsidRPr="0050631D">
              <w:t>учить выполнять графические задания на тетрадном листе в клетку и линейку по образцу и речевой инструкции;</w:t>
            </w:r>
          </w:p>
          <w:p w:rsidR="0050631D" w:rsidRPr="0050631D" w:rsidRDefault="0050631D" w:rsidP="0050631D">
            <w:pPr>
              <w:numPr>
                <w:ilvl w:val="0"/>
                <w:numId w:val="45"/>
              </w:numPr>
              <w:tabs>
                <w:tab w:val="left" w:pos="285"/>
                <w:tab w:val="left" w:pos="851"/>
                <w:tab w:val="left" w:pos="934"/>
              </w:tabs>
              <w:suppressAutoHyphens w:val="0"/>
              <w:spacing w:line="240" w:lineRule="auto"/>
              <w:ind w:left="0" w:firstLine="0"/>
              <w:textAlignment w:val="auto"/>
            </w:pPr>
            <w:r w:rsidRPr="0050631D">
              <w:t>учить детей копировать точки, изображения узоров из геометрических фигур, соблюдая строку и последовательность элементов;</w:t>
            </w:r>
          </w:p>
          <w:p w:rsidR="0050631D" w:rsidRPr="0050631D" w:rsidRDefault="0050631D" w:rsidP="0050631D">
            <w:pPr>
              <w:numPr>
                <w:ilvl w:val="0"/>
                <w:numId w:val="45"/>
              </w:numPr>
              <w:tabs>
                <w:tab w:val="left" w:pos="285"/>
                <w:tab w:val="left" w:pos="851"/>
                <w:tab w:val="left" w:pos="934"/>
              </w:tabs>
              <w:suppressAutoHyphens w:val="0"/>
              <w:spacing w:line="240" w:lineRule="auto"/>
              <w:ind w:left="0" w:firstLine="0"/>
              <w:textAlignment w:val="auto"/>
            </w:pPr>
            <w:r w:rsidRPr="0050631D">
              <w:t xml:space="preserve">учить детей выполнять графические диктанты в тетрадях по речевой инструкции; </w:t>
            </w:r>
          </w:p>
          <w:p w:rsidR="0050631D" w:rsidRPr="0050631D" w:rsidRDefault="0050631D" w:rsidP="0050631D">
            <w:pPr>
              <w:numPr>
                <w:ilvl w:val="0"/>
                <w:numId w:val="45"/>
              </w:numPr>
              <w:tabs>
                <w:tab w:val="left" w:pos="285"/>
                <w:tab w:val="left" w:pos="851"/>
                <w:tab w:val="left" w:pos="934"/>
              </w:tabs>
              <w:suppressAutoHyphens w:val="0"/>
              <w:spacing w:line="240" w:lineRule="auto"/>
              <w:ind w:left="0" w:firstLine="0"/>
              <w:textAlignment w:val="auto"/>
            </w:pPr>
            <w:r w:rsidRPr="0050631D">
              <w:t>учить проводить различные линии и штриховку по указателю – стрелке;</w:t>
            </w:r>
          </w:p>
          <w:p w:rsidR="0050631D" w:rsidRPr="0050631D" w:rsidRDefault="0050631D" w:rsidP="0050631D">
            <w:pPr>
              <w:numPr>
                <w:ilvl w:val="0"/>
                <w:numId w:val="45"/>
              </w:numPr>
              <w:tabs>
                <w:tab w:val="left" w:pos="285"/>
                <w:tab w:val="left" w:pos="851"/>
                <w:tab w:val="left" w:pos="934"/>
              </w:tabs>
              <w:suppressAutoHyphens w:val="0"/>
              <w:spacing w:line="240" w:lineRule="auto"/>
              <w:ind w:left="0" w:firstLine="0"/>
              <w:textAlignment w:val="auto"/>
            </w:pPr>
            <w:r w:rsidRPr="0050631D">
              <w:t>совершенствовать навыки штриховки, закрашивание контуров предметов, орнаментов и сюжетных картинок: учить детей срисовывать, дорисовывать, копировать и закрашивать контуры простых предметов.</w:t>
            </w:r>
          </w:p>
          <w:p w:rsidR="0050631D" w:rsidRPr="0050631D" w:rsidRDefault="0050631D" w:rsidP="0050631D">
            <w:pPr>
              <w:tabs>
                <w:tab w:val="left" w:pos="227"/>
                <w:tab w:val="left" w:pos="851"/>
              </w:tabs>
              <w:spacing w:line="240" w:lineRule="auto"/>
              <w:ind w:firstLine="0"/>
              <w:rPr>
                <w:rFonts w:eastAsia="Times New Roman"/>
                <w:i/>
                <w:iCs/>
              </w:rPr>
            </w:pPr>
            <w:r w:rsidRPr="0050631D">
              <w:rPr>
                <w:rFonts w:eastAsia="Times New Roman"/>
                <w:i/>
              </w:rPr>
              <w:t>Формировать элементарную культуру речевого поведения, умение слушать педагога и сверстников, внимательно и доброжелательно относиться к их рассказам и ответам</w:t>
            </w:r>
          </w:p>
        </w:tc>
      </w:tr>
      <w:tr w:rsidR="0050631D" w:rsidRPr="0050631D" w:rsidTr="004E6228">
        <w:tc>
          <w:tcPr>
            <w:tcW w:w="929" w:type="pct"/>
            <w:shd w:val="clear" w:color="auto" w:fill="auto"/>
          </w:tcPr>
          <w:p w:rsidR="0050631D" w:rsidRPr="0050631D" w:rsidRDefault="0050631D" w:rsidP="0050631D">
            <w:pPr>
              <w:pStyle w:val="410"/>
              <w:shd w:val="clear" w:color="auto" w:fill="auto"/>
              <w:spacing w:line="240" w:lineRule="auto"/>
              <w:ind w:firstLine="0"/>
              <w:rPr>
                <w:b w:val="0"/>
                <w:bCs w:val="0"/>
                <w:spacing w:val="0"/>
                <w:sz w:val="28"/>
                <w:szCs w:val="28"/>
              </w:rPr>
            </w:pPr>
            <w:r w:rsidRPr="0050631D">
              <w:rPr>
                <w:b w:val="0"/>
                <w:bCs w:val="0"/>
                <w:spacing w:val="0"/>
                <w:sz w:val="28"/>
                <w:szCs w:val="28"/>
              </w:rPr>
              <w:lastRenderedPageBreak/>
              <w:t>Коррекционная направленнос</w:t>
            </w:r>
            <w:r w:rsidRPr="0050631D">
              <w:rPr>
                <w:b w:val="0"/>
                <w:bCs w:val="0"/>
                <w:spacing w:val="0"/>
                <w:sz w:val="28"/>
                <w:szCs w:val="28"/>
              </w:rPr>
              <w:lastRenderedPageBreak/>
              <w:t xml:space="preserve">ть в работе по приобщению к </w:t>
            </w:r>
            <w:proofErr w:type="spellStart"/>
            <w:proofErr w:type="gramStart"/>
            <w:r w:rsidRPr="0050631D">
              <w:rPr>
                <w:b w:val="0"/>
                <w:bCs w:val="0"/>
                <w:spacing w:val="0"/>
                <w:sz w:val="28"/>
                <w:szCs w:val="28"/>
              </w:rPr>
              <w:t>художествен-ной</w:t>
            </w:r>
            <w:proofErr w:type="spellEnd"/>
            <w:proofErr w:type="gramEnd"/>
            <w:r w:rsidRPr="0050631D">
              <w:rPr>
                <w:b w:val="0"/>
                <w:bCs w:val="0"/>
                <w:spacing w:val="0"/>
                <w:sz w:val="28"/>
                <w:szCs w:val="28"/>
              </w:rPr>
              <w:t xml:space="preserve"> литературе</w:t>
            </w:r>
          </w:p>
          <w:p w:rsidR="0050631D" w:rsidRPr="0050631D" w:rsidRDefault="0050631D" w:rsidP="0050631D">
            <w:pPr>
              <w:pStyle w:val="410"/>
              <w:shd w:val="clear" w:color="auto" w:fill="auto"/>
              <w:spacing w:line="240" w:lineRule="auto"/>
              <w:rPr>
                <w:b w:val="0"/>
                <w:bCs w:val="0"/>
                <w:spacing w:val="0"/>
                <w:sz w:val="28"/>
                <w:szCs w:val="28"/>
              </w:rPr>
            </w:pPr>
          </w:p>
        </w:tc>
        <w:tc>
          <w:tcPr>
            <w:tcW w:w="4071" w:type="pct"/>
            <w:shd w:val="clear" w:color="auto" w:fill="auto"/>
            <w:vAlign w:val="center"/>
          </w:tcPr>
          <w:p w:rsidR="0050631D" w:rsidRPr="0050631D" w:rsidRDefault="0050631D" w:rsidP="0050631D">
            <w:pPr>
              <w:numPr>
                <w:ilvl w:val="0"/>
                <w:numId w:val="44"/>
              </w:numPr>
              <w:tabs>
                <w:tab w:val="left" w:pos="227"/>
                <w:tab w:val="left" w:pos="851"/>
              </w:tabs>
              <w:suppressAutoHyphens w:val="0"/>
              <w:spacing w:line="240" w:lineRule="auto"/>
              <w:ind w:left="0" w:firstLine="0"/>
              <w:textAlignment w:val="auto"/>
              <w:rPr>
                <w:rFonts w:eastAsia="Times New Roman"/>
              </w:rPr>
            </w:pPr>
            <w:r w:rsidRPr="0050631D">
              <w:rPr>
                <w:rFonts w:eastAsia="Times New Roman"/>
              </w:rPr>
              <w:lastRenderedPageBreak/>
              <w:t xml:space="preserve">вызывать интерес к книге: рассматривать с детьми иллюстрации в детских книгах, специально подобранные картинки с близким ребенку содержанием, побуждать называть персонажей, </w:t>
            </w:r>
            <w:r w:rsidRPr="0050631D">
              <w:rPr>
                <w:rFonts w:eastAsia="Times New Roman"/>
              </w:rPr>
              <w:lastRenderedPageBreak/>
              <w:t>демонстрировать и называть их действия;</w:t>
            </w:r>
          </w:p>
          <w:p w:rsidR="0050631D" w:rsidRPr="0050631D" w:rsidRDefault="0050631D" w:rsidP="0050631D">
            <w:pPr>
              <w:numPr>
                <w:ilvl w:val="0"/>
                <w:numId w:val="44"/>
              </w:numPr>
              <w:tabs>
                <w:tab w:val="left" w:pos="227"/>
                <w:tab w:val="left" w:pos="851"/>
              </w:tabs>
              <w:suppressAutoHyphens w:val="0"/>
              <w:spacing w:line="240" w:lineRule="auto"/>
              <w:ind w:left="0" w:firstLine="0"/>
              <w:textAlignment w:val="auto"/>
              <w:rPr>
                <w:rFonts w:eastAsia="Times New Roman"/>
              </w:rPr>
            </w:pPr>
            <w:r w:rsidRPr="0050631D">
              <w:rPr>
                <w:rFonts w:eastAsia="Times New Roman"/>
              </w:rPr>
              <w:t xml:space="preserve">читать детям </w:t>
            </w:r>
            <w:proofErr w:type="spellStart"/>
            <w:r w:rsidRPr="0050631D">
              <w:rPr>
                <w:rFonts w:eastAsia="Times New Roman"/>
              </w:rPr>
              <w:t>потешки</w:t>
            </w:r>
            <w:proofErr w:type="spellEnd"/>
            <w:r w:rsidRPr="0050631D">
              <w:rPr>
                <w:rFonts w:eastAsia="Times New Roman"/>
              </w:rPr>
              <w:t xml:space="preserve">, прибаутки, стихи (в двусложном размере), вызывая у них эмоциональный отклик, стремление отхлопывать ритм или совершать ритмичные действия, побуждать к </w:t>
            </w:r>
            <w:proofErr w:type="gramStart"/>
            <w:r w:rsidRPr="0050631D">
              <w:rPr>
                <w:rFonts w:eastAsia="Times New Roman"/>
              </w:rPr>
              <w:t>совместному</w:t>
            </w:r>
            <w:proofErr w:type="gramEnd"/>
            <w:r w:rsidRPr="0050631D">
              <w:rPr>
                <w:rFonts w:eastAsia="Times New Roman"/>
              </w:rPr>
              <w:t xml:space="preserve"> и отраженному </w:t>
            </w:r>
            <w:proofErr w:type="spellStart"/>
            <w:r w:rsidRPr="0050631D">
              <w:rPr>
                <w:rFonts w:eastAsia="Times New Roman"/>
              </w:rPr>
              <w:t>декламированию</w:t>
            </w:r>
            <w:proofErr w:type="spellEnd"/>
            <w:r w:rsidRPr="0050631D">
              <w:rPr>
                <w:rFonts w:eastAsia="Times New Roman"/>
              </w:rPr>
              <w:t>, поощрять инициативную речь детей;</w:t>
            </w:r>
          </w:p>
          <w:p w:rsidR="0050631D" w:rsidRPr="0050631D" w:rsidRDefault="0050631D" w:rsidP="0050631D">
            <w:pPr>
              <w:numPr>
                <w:ilvl w:val="0"/>
                <w:numId w:val="44"/>
              </w:numPr>
              <w:tabs>
                <w:tab w:val="left" w:pos="227"/>
                <w:tab w:val="left" w:pos="851"/>
              </w:tabs>
              <w:suppressAutoHyphens w:val="0"/>
              <w:spacing w:line="240" w:lineRule="auto"/>
              <w:ind w:left="0" w:firstLine="0"/>
              <w:textAlignment w:val="auto"/>
              <w:rPr>
                <w:rFonts w:eastAsia="Times New Roman"/>
              </w:rPr>
            </w:pPr>
            <w:r w:rsidRPr="0050631D">
              <w:rPr>
                <w:rFonts w:eastAsia="Times New Roman"/>
              </w:rPr>
              <w:t>направлять внимание детей в процессе чтения и рассказывания на полноценное слушание, фиксируя последовательность событий;</w:t>
            </w:r>
          </w:p>
          <w:p w:rsidR="0050631D" w:rsidRPr="0050631D" w:rsidRDefault="0050631D" w:rsidP="0050631D">
            <w:pPr>
              <w:numPr>
                <w:ilvl w:val="0"/>
                <w:numId w:val="44"/>
              </w:numPr>
              <w:tabs>
                <w:tab w:val="left" w:pos="227"/>
                <w:tab w:val="left" w:pos="851"/>
              </w:tabs>
              <w:suppressAutoHyphens w:val="0"/>
              <w:spacing w:line="240" w:lineRule="auto"/>
              <w:ind w:left="0" w:firstLine="0"/>
              <w:textAlignment w:val="auto"/>
              <w:rPr>
                <w:rFonts w:eastAsia="Times New Roman"/>
              </w:rPr>
            </w:pPr>
            <w:r w:rsidRPr="0050631D">
              <w:rPr>
                <w:rFonts w:eastAsia="Times New Roman"/>
              </w:rPr>
              <w:t xml:space="preserve">поддерживать и стимулировать интерес детей к совместному чтению </w:t>
            </w:r>
            <w:proofErr w:type="spellStart"/>
            <w:r w:rsidRPr="0050631D">
              <w:rPr>
                <w:rFonts w:eastAsia="Times New Roman"/>
              </w:rPr>
              <w:t>потешек</w:t>
            </w:r>
            <w:proofErr w:type="spellEnd"/>
            <w:r w:rsidRPr="0050631D">
              <w:rPr>
                <w:rFonts w:eastAsia="Times New Roman"/>
              </w:rPr>
              <w:t xml:space="preserve">, стихотворных форм, сказок, рассказов, песенок и т. д., после прочтения обсуждать и разбирать </w:t>
            </w:r>
            <w:proofErr w:type="gramStart"/>
            <w:r w:rsidRPr="0050631D">
              <w:rPr>
                <w:rFonts w:eastAsia="Times New Roman"/>
              </w:rPr>
              <w:t>прочитанное</w:t>
            </w:r>
            <w:proofErr w:type="gramEnd"/>
            <w:r w:rsidRPr="0050631D">
              <w:rPr>
                <w:rFonts w:eastAsia="Times New Roman"/>
              </w:rPr>
              <w:t>, добиваясь понимания смысла;</w:t>
            </w:r>
          </w:p>
          <w:p w:rsidR="0050631D" w:rsidRPr="0050631D" w:rsidRDefault="0050631D" w:rsidP="0050631D">
            <w:pPr>
              <w:numPr>
                <w:ilvl w:val="0"/>
                <w:numId w:val="44"/>
              </w:numPr>
              <w:tabs>
                <w:tab w:val="left" w:pos="227"/>
                <w:tab w:val="left" w:pos="851"/>
              </w:tabs>
              <w:suppressAutoHyphens w:val="0"/>
              <w:spacing w:line="240" w:lineRule="auto"/>
              <w:ind w:left="0" w:firstLine="0"/>
              <w:textAlignment w:val="auto"/>
              <w:rPr>
                <w:rFonts w:eastAsia="Times New Roman"/>
              </w:rPr>
            </w:pPr>
            <w:r w:rsidRPr="0050631D">
              <w:rPr>
                <w:rFonts w:eastAsia="Times New Roman"/>
              </w:rPr>
              <w:t>использовать схематические зарисовки (на бумаге, специальной доске и пр.), отражающие последовательность событий в тексте;</w:t>
            </w:r>
          </w:p>
          <w:p w:rsidR="0050631D" w:rsidRPr="0050631D" w:rsidRDefault="0050631D" w:rsidP="0050631D">
            <w:pPr>
              <w:numPr>
                <w:ilvl w:val="0"/>
                <w:numId w:val="44"/>
              </w:numPr>
              <w:tabs>
                <w:tab w:val="left" w:pos="227"/>
                <w:tab w:val="left" w:pos="851"/>
              </w:tabs>
              <w:suppressAutoHyphens w:val="0"/>
              <w:spacing w:line="240" w:lineRule="auto"/>
              <w:ind w:left="0" w:firstLine="0"/>
              <w:textAlignment w:val="auto"/>
              <w:rPr>
                <w:rFonts w:eastAsia="Times New Roman"/>
              </w:rPr>
            </w:pPr>
            <w:r w:rsidRPr="0050631D">
              <w:rPr>
                <w:rFonts w:eastAsia="Times New Roman"/>
              </w:rPr>
              <w:t>в процессе чтения и рассказывания демонстрировать поведение персонажей, используя различную интонацию, голос различной высоты для передачи состояния персонажей и его роли в данном произведении;</w:t>
            </w:r>
          </w:p>
          <w:p w:rsidR="0050631D" w:rsidRPr="0050631D" w:rsidRDefault="0050631D" w:rsidP="0050631D">
            <w:pPr>
              <w:numPr>
                <w:ilvl w:val="0"/>
                <w:numId w:val="44"/>
              </w:numPr>
              <w:tabs>
                <w:tab w:val="left" w:pos="227"/>
                <w:tab w:val="left" w:pos="851"/>
              </w:tabs>
              <w:suppressAutoHyphens w:val="0"/>
              <w:spacing w:line="240" w:lineRule="auto"/>
              <w:ind w:left="0" w:firstLine="0"/>
              <w:textAlignment w:val="auto"/>
              <w:rPr>
                <w:rFonts w:eastAsia="Times New Roman"/>
              </w:rPr>
            </w:pPr>
            <w:r w:rsidRPr="0050631D">
              <w:rPr>
                <w:rFonts w:eastAsia="Times New Roman"/>
              </w:rPr>
              <w:t>беседовать с детьми, работать над пониманием содержания художественных произведений (прозаических, стихотворных), поведения и отношений персонажей, разъяснять значения незнакомых слов и выражений;</w:t>
            </w:r>
          </w:p>
          <w:p w:rsidR="0050631D" w:rsidRPr="0050631D" w:rsidRDefault="0050631D" w:rsidP="0050631D">
            <w:pPr>
              <w:numPr>
                <w:ilvl w:val="0"/>
                <w:numId w:val="44"/>
              </w:numPr>
              <w:tabs>
                <w:tab w:val="left" w:pos="227"/>
                <w:tab w:val="left" w:pos="851"/>
              </w:tabs>
              <w:suppressAutoHyphens w:val="0"/>
              <w:spacing w:line="240" w:lineRule="auto"/>
              <w:ind w:left="0" w:firstLine="0"/>
              <w:textAlignment w:val="auto"/>
              <w:rPr>
                <w:rFonts w:eastAsia="Times New Roman"/>
              </w:rPr>
            </w:pPr>
            <w:r w:rsidRPr="0050631D">
              <w:rPr>
                <w:rFonts w:eastAsia="Times New Roman"/>
              </w:rPr>
              <w:t>учить детей передавать содержание по ролям, создавая выразительный образ;</w:t>
            </w:r>
          </w:p>
          <w:p w:rsidR="0050631D" w:rsidRPr="0050631D" w:rsidRDefault="0050631D" w:rsidP="0050631D">
            <w:pPr>
              <w:numPr>
                <w:ilvl w:val="0"/>
                <w:numId w:val="44"/>
              </w:numPr>
              <w:tabs>
                <w:tab w:val="left" w:pos="227"/>
                <w:tab w:val="left" w:pos="851"/>
              </w:tabs>
              <w:suppressAutoHyphens w:val="0"/>
              <w:spacing w:line="240" w:lineRule="auto"/>
              <w:ind w:left="0" w:firstLine="0"/>
              <w:textAlignment w:val="auto"/>
              <w:rPr>
                <w:rFonts w:eastAsia="Times New Roman"/>
              </w:rPr>
            </w:pPr>
            <w:r w:rsidRPr="0050631D">
              <w:rPr>
                <w:rFonts w:eastAsia="Times New Roman"/>
              </w:rPr>
              <w:t>учить детей рассказыванию, связывая с ролевой игрой, театрализованной деятельностью, рисованием;</w:t>
            </w:r>
          </w:p>
          <w:p w:rsidR="0050631D" w:rsidRPr="0050631D" w:rsidRDefault="0050631D" w:rsidP="0050631D">
            <w:pPr>
              <w:numPr>
                <w:ilvl w:val="0"/>
                <w:numId w:val="44"/>
              </w:numPr>
              <w:tabs>
                <w:tab w:val="left" w:pos="227"/>
                <w:tab w:val="left" w:pos="851"/>
              </w:tabs>
              <w:suppressAutoHyphens w:val="0"/>
              <w:spacing w:line="240" w:lineRule="auto"/>
              <w:ind w:left="0" w:firstLine="0"/>
              <w:textAlignment w:val="auto"/>
              <w:rPr>
                <w:rFonts w:eastAsia="Times New Roman"/>
              </w:rPr>
            </w:pPr>
            <w:r w:rsidRPr="0050631D">
              <w:rPr>
                <w:rFonts w:eastAsia="Times New Roman"/>
              </w:rPr>
              <w:t>вводить в занятия предметы-заменители, слова-заместители, символы, широко используя речевые игры,</w:t>
            </w:r>
            <w:r w:rsidRPr="0050631D">
              <w:rPr>
                <w:rFonts w:eastAsia="Times New Roman"/>
                <w:bCs/>
              </w:rPr>
              <w:t xml:space="preserve"> шарады и т. д.</w:t>
            </w:r>
          </w:p>
        </w:tc>
      </w:tr>
    </w:tbl>
    <w:p w:rsidR="0050631D" w:rsidRPr="0050631D" w:rsidRDefault="0050631D" w:rsidP="0050631D">
      <w:pPr>
        <w:spacing w:line="240" w:lineRule="auto"/>
        <w:rPr>
          <w:rFonts w:eastAsia="Times New Roman"/>
        </w:rPr>
      </w:pPr>
    </w:p>
    <w:p w:rsidR="0050631D" w:rsidRPr="0050631D" w:rsidRDefault="0050631D" w:rsidP="0050631D">
      <w:pPr>
        <w:tabs>
          <w:tab w:val="left" w:pos="851"/>
          <w:tab w:val="left" w:pos="1147"/>
        </w:tabs>
        <w:spacing w:line="240" w:lineRule="auto"/>
        <w:ind w:firstLine="0"/>
        <w:jc w:val="center"/>
        <w:rPr>
          <w:b/>
          <w:i/>
        </w:rPr>
      </w:pPr>
      <w:r w:rsidRPr="0050631D">
        <w:rPr>
          <w:b/>
          <w:i/>
        </w:rPr>
        <w:t>Коррекционно-развивающая работа в образовательной области</w:t>
      </w:r>
    </w:p>
    <w:p w:rsidR="0050631D" w:rsidRPr="0050631D" w:rsidRDefault="0050631D" w:rsidP="0050631D">
      <w:pPr>
        <w:tabs>
          <w:tab w:val="left" w:pos="851"/>
          <w:tab w:val="left" w:pos="1147"/>
        </w:tabs>
        <w:spacing w:line="240" w:lineRule="auto"/>
        <w:ind w:firstLine="0"/>
        <w:jc w:val="center"/>
        <w:rPr>
          <w:i/>
        </w:rPr>
      </w:pPr>
      <w:r w:rsidRPr="0050631D">
        <w:rPr>
          <w:b/>
          <w:i/>
        </w:rPr>
        <w:t>«Художественно-эстетическое развитие»</w:t>
      </w:r>
    </w:p>
    <w:tbl>
      <w:tblPr>
        <w:tblW w:w="49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tblPr>
      <w:tblGrid>
        <w:gridCol w:w="1869"/>
        <w:gridCol w:w="8223"/>
      </w:tblGrid>
      <w:tr w:rsidR="0050631D" w:rsidRPr="0050631D" w:rsidTr="004E6228">
        <w:trPr>
          <w:tblHeader/>
        </w:trPr>
        <w:tc>
          <w:tcPr>
            <w:tcW w:w="926" w:type="pct"/>
            <w:shd w:val="clear" w:color="auto" w:fill="F2F2F2" w:themeFill="background1" w:themeFillShade="F2"/>
          </w:tcPr>
          <w:p w:rsidR="0050631D" w:rsidRPr="0050631D" w:rsidRDefault="0050631D" w:rsidP="0050631D">
            <w:pPr>
              <w:spacing w:line="240" w:lineRule="auto"/>
              <w:ind w:firstLine="0"/>
              <w:jc w:val="center"/>
              <w:rPr>
                <w:b/>
              </w:rPr>
            </w:pPr>
            <w:r w:rsidRPr="0050631D">
              <w:rPr>
                <w:b/>
              </w:rPr>
              <w:t>Разделы</w:t>
            </w:r>
          </w:p>
        </w:tc>
        <w:tc>
          <w:tcPr>
            <w:tcW w:w="4074" w:type="pct"/>
            <w:shd w:val="clear" w:color="auto" w:fill="F2F2F2" w:themeFill="background1" w:themeFillShade="F2"/>
            <w:vAlign w:val="center"/>
          </w:tcPr>
          <w:p w:rsidR="0050631D" w:rsidRPr="0050631D" w:rsidRDefault="0050631D" w:rsidP="0050631D">
            <w:pPr>
              <w:spacing w:line="240" w:lineRule="auto"/>
              <w:ind w:firstLine="0"/>
              <w:jc w:val="center"/>
              <w:rPr>
                <w:b/>
              </w:rPr>
            </w:pPr>
            <w:r w:rsidRPr="0050631D">
              <w:rPr>
                <w:b/>
              </w:rPr>
              <w:t>Задачи и педагогические условия реализации программы коррекционной работы</w:t>
            </w:r>
          </w:p>
        </w:tc>
      </w:tr>
      <w:tr w:rsidR="0050631D" w:rsidRPr="0050631D" w:rsidTr="004E6228">
        <w:tc>
          <w:tcPr>
            <w:tcW w:w="926" w:type="pct"/>
          </w:tcPr>
          <w:p w:rsidR="0050631D" w:rsidRPr="0050631D" w:rsidRDefault="0050631D" w:rsidP="0050631D">
            <w:pPr>
              <w:tabs>
                <w:tab w:val="left" w:pos="851"/>
                <w:tab w:val="left" w:pos="1147"/>
              </w:tabs>
              <w:spacing w:line="240" w:lineRule="auto"/>
              <w:ind w:firstLine="0"/>
              <w:rPr>
                <w:rFonts w:eastAsia="Times New Roman"/>
                <w:bCs/>
                <w:iCs/>
              </w:rPr>
            </w:pPr>
            <w:r w:rsidRPr="0050631D">
              <w:rPr>
                <w:rFonts w:eastAsia="Times New Roman"/>
                <w:bCs/>
                <w:iCs/>
              </w:rPr>
              <w:t xml:space="preserve">Коррекционная направленность в работе по развитию детского </w:t>
            </w:r>
            <w:r w:rsidRPr="0050631D">
              <w:rPr>
                <w:rFonts w:eastAsia="Times New Roman"/>
                <w:bCs/>
                <w:iCs/>
              </w:rPr>
              <w:lastRenderedPageBreak/>
              <w:t>творчества</w:t>
            </w:r>
          </w:p>
        </w:tc>
        <w:tc>
          <w:tcPr>
            <w:tcW w:w="4074" w:type="pct"/>
            <w:vAlign w:val="center"/>
          </w:tcPr>
          <w:p w:rsidR="0050631D" w:rsidRPr="0050631D" w:rsidRDefault="0050631D" w:rsidP="0050631D">
            <w:pPr>
              <w:tabs>
                <w:tab w:val="left" w:pos="851"/>
                <w:tab w:val="left" w:pos="1147"/>
              </w:tabs>
              <w:spacing w:line="240" w:lineRule="auto"/>
              <w:ind w:firstLine="0"/>
              <w:rPr>
                <w:b/>
                <w:i/>
              </w:rPr>
            </w:pPr>
            <w:r w:rsidRPr="0050631D">
              <w:rPr>
                <w:b/>
                <w:i/>
              </w:rPr>
              <w:lastRenderedPageBreak/>
              <w:t xml:space="preserve">Развитие познавательных процессов, речи, мотивационных и регуляционных компонентов деятельности в ее продуктивных видах </w:t>
            </w:r>
          </w:p>
          <w:p w:rsidR="0050631D" w:rsidRPr="0050631D" w:rsidRDefault="0050631D" w:rsidP="0050631D">
            <w:pPr>
              <w:pStyle w:val="aff5"/>
              <w:numPr>
                <w:ilvl w:val="0"/>
                <w:numId w:val="48"/>
              </w:numPr>
              <w:tabs>
                <w:tab w:val="left" w:pos="142"/>
                <w:tab w:val="left" w:pos="851"/>
                <w:tab w:val="left" w:pos="1147"/>
              </w:tabs>
              <w:spacing w:after="0" w:line="240" w:lineRule="auto"/>
              <w:ind w:left="0" w:firstLine="0"/>
              <w:rPr>
                <w:rFonts w:ascii="Times New Roman" w:hAnsi="Times New Roman"/>
              </w:rPr>
            </w:pPr>
            <w:r w:rsidRPr="0050631D">
              <w:rPr>
                <w:rFonts w:ascii="Times New Roman" w:hAnsi="Times New Roman"/>
              </w:rPr>
              <w:t>формировать предпосылки изобразительной деятельности; создавать условия для развития самостоятельного черкания карандашами, мелками, волоконными карандашами и пр.,</w:t>
            </w:r>
          </w:p>
          <w:p w:rsidR="0050631D" w:rsidRPr="0050631D" w:rsidRDefault="0050631D" w:rsidP="0050631D">
            <w:pPr>
              <w:numPr>
                <w:ilvl w:val="0"/>
                <w:numId w:val="46"/>
              </w:numPr>
              <w:tabs>
                <w:tab w:val="left" w:pos="225"/>
                <w:tab w:val="left" w:pos="851"/>
                <w:tab w:val="left" w:pos="1147"/>
              </w:tabs>
              <w:suppressAutoHyphens w:val="0"/>
              <w:spacing w:line="240" w:lineRule="auto"/>
              <w:ind w:left="0" w:firstLine="0"/>
              <w:textAlignment w:val="auto"/>
            </w:pPr>
            <w:r w:rsidRPr="0050631D">
              <w:lastRenderedPageBreak/>
              <w:t>организовывать совместные действия с ребенком, направляя на ассоциирование каракулей с обликом знакомых предметов, поощрять их «узнавание» и называние с целью «</w:t>
            </w:r>
            <w:proofErr w:type="spellStart"/>
            <w:r w:rsidRPr="0050631D">
              <w:t>опредмечивания</w:t>
            </w:r>
            <w:proofErr w:type="spellEnd"/>
            <w:r w:rsidRPr="0050631D">
              <w:t>»,</w:t>
            </w:r>
          </w:p>
          <w:p w:rsidR="0050631D" w:rsidRPr="0050631D" w:rsidRDefault="0050631D" w:rsidP="0050631D">
            <w:pPr>
              <w:numPr>
                <w:ilvl w:val="0"/>
                <w:numId w:val="46"/>
              </w:numPr>
              <w:tabs>
                <w:tab w:val="left" w:pos="227"/>
                <w:tab w:val="left" w:pos="851"/>
                <w:tab w:val="left" w:pos="993"/>
              </w:tabs>
              <w:suppressAutoHyphens w:val="0"/>
              <w:spacing w:line="240" w:lineRule="auto"/>
              <w:ind w:left="0" w:firstLine="0"/>
              <w:textAlignment w:val="auto"/>
            </w:pPr>
            <w:r w:rsidRPr="0050631D">
              <w:t xml:space="preserve">рисовать для ребенка по его просьбе или специально с целью вызвать у него интерес к изображению и к себе как объекту для изображения; </w:t>
            </w:r>
          </w:p>
          <w:p w:rsidR="0050631D" w:rsidRPr="0050631D" w:rsidRDefault="0050631D" w:rsidP="0050631D">
            <w:pPr>
              <w:numPr>
                <w:ilvl w:val="0"/>
                <w:numId w:val="46"/>
              </w:numPr>
              <w:tabs>
                <w:tab w:val="left" w:pos="227"/>
                <w:tab w:val="left" w:pos="851"/>
                <w:tab w:val="left" w:pos="993"/>
              </w:tabs>
              <w:suppressAutoHyphens w:val="0"/>
              <w:spacing w:line="240" w:lineRule="auto"/>
              <w:ind w:left="0" w:firstLine="0"/>
              <w:textAlignment w:val="auto"/>
            </w:pPr>
            <w:r w:rsidRPr="0050631D">
              <w:t>отражать в создаваемых изображениях жизнь самого ребенка, его бытовой, предметно-игровой, положительный эмоциональный опыт; рисование сопровождать эмоциональными высказываниями;</w:t>
            </w:r>
          </w:p>
          <w:p w:rsidR="0050631D" w:rsidRPr="0050631D" w:rsidRDefault="0050631D" w:rsidP="0050631D">
            <w:pPr>
              <w:numPr>
                <w:ilvl w:val="0"/>
                <w:numId w:val="46"/>
              </w:numPr>
              <w:tabs>
                <w:tab w:val="left" w:pos="227"/>
                <w:tab w:val="left" w:pos="851"/>
                <w:tab w:val="left" w:pos="993"/>
              </w:tabs>
              <w:suppressAutoHyphens w:val="0"/>
              <w:spacing w:line="240" w:lineRule="auto"/>
              <w:ind w:left="0" w:firstLine="0"/>
              <w:textAlignment w:val="auto"/>
            </w:pPr>
            <w:r w:rsidRPr="0050631D">
              <w:t>побуждать детей демонстрировать изображенные на рисунке действия по подражанию и самостоятельно;</w:t>
            </w:r>
          </w:p>
          <w:p w:rsidR="0050631D" w:rsidRPr="0050631D" w:rsidRDefault="0050631D" w:rsidP="0050631D">
            <w:pPr>
              <w:numPr>
                <w:ilvl w:val="0"/>
                <w:numId w:val="46"/>
              </w:numPr>
              <w:tabs>
                <w:tab w:val="left" w:pos="227"/>
                <w:tab w:val="left" w:pos="851"/>
                <w:tab w:val="left" w:pos="993"/>
              </w:tabs>
              <w:suppressAutoHyphens w:val="0"/>
              <w:spacing w:line="240" w:lineRule="auto"/>
              <w:ind w:left="0" w:firstLine="0"/>
              <w:textAlignment w:val="auto"/>
            </w:pPr>
            <w:r w:rsidRPr="0050631D">
              <w:t>развивать у детей восприятие плоскостных изображений, уделяя особое внимание изображению человека и его действий, рассматриванию картинок, иллюстраций в книгах;</w:t>
            </w:r>
          </w:p>
          <w:p w:rsidR="0050631D" w:rsidRPr="0050631D" w:rsidRDefault="0050631D" w:rsidP="0050631D">
            <w:pPr>
              <w:numPr>
                <w:ilvl w:val="0"/>
                <w:numId w:val="46"/>
              </w:numPr>
              <w:tabs>
                <w:tab w:val="left" w:pos="227"/>
                <w:tab w:val="left" w:pos="851"/>
                <w:tab w:val="left" w:pos="993"/>
              </w:tabs>
              <w:suppressAutoHyphens w:val="0"/>
              <w:spacing w:line="240" w:lineRule="auto"/>
              <w:ind w:left="0" w:firstLine="0"/>
              <w:textAlignment w:val="auto"/>
            </w:pPr>
            <w:r w:rsidRPr="0050631D">
              <w:t xml:space="preserve">знакомить с изобразительными средствами и формировать изобразительные навыки в совместной деятельности </w:t>
            </w:r>
            <w:proofErr w:type="gramStart"/>
            <w:r w:rsidRPr="0050631D">
              <w:t>со</w:t>
            </w:r>
            <w:proofErr w:type="gramEnd"/>
            <w:r w:rsidRPr="0050631D">
              <w:t xml:space="preserve"> взрослым;</w:t>
            </w:r>
          </w:p>
          <w:p w:rsidR="0050631D" w:rsidRPr="0050631D" w:rsidRDefault="0050631D" w:rsidP="0050631D">
            <w:pPr>
              <w:numPr>
                <w:ilvl w:val="0"/>
                <w:numId w:val="46"/>
              </w:numPr>
              <w:tabs>
                <w:tab w:val="left" w:pos="227"/>
                <w:tab w:val="left" w:pos="851"/>
                <w:tab w:val="left" w:pos="993"/>
              </w:tabs>
              <w:suppressAutoHyphens w:val="0"/>
              <w:spacing w:line="240" w:lineRule="auto"/>
              <w:ind w:left="0" w:firstLine="0"/>
              <w:textAlignment w:val="auto"/>
            </w:pPr>
            <w:r w:rsidRPr="0050631D">
              <w:t>учить детей анализировать строение предметов, выделять форму, цвет целого объекта и его частей, отражать их с помощью различных изобразительных средств;</w:t>
            </w:r>
          </w:p>
          <w:p w:rsidR="0050631D" w:rsidRPr="0050631D" w:rsidRDefault="0050631D" w:rsidP="0050631D">
            <w:pPr>
              <w:numPr>
                <w:ilvl w:val="0"/>
                <w:numId w:val="46"/>
              </w:numPr>
              <w:tabs>
                <w:tab w:val="left" w:pos="227"/>
                <w:tab w:val="left" w:pos="851"/>
                <w:tab w:val="left" w:pos="993"/>
              </w:tabs>
              <w:suppressAutoHyphens w:val="0"/>
              <w:spacing w:line="240" w:lineRule="auto"/>
              <w:ind w:left="0" w:firstLine="0"/>
              <w:textAlignment w:val="auto"/>
            </w:pPr>
            <w:r w:rsidRPr="0050631D">
              <w:t>уделять особое внимание рисованию фигуры человека, учить передавать строение человеческого тела, его пропорции;</w:t>
            </w:r>
          </w:p>
          <w:p w:rsidR="0050631D" w:rsidRPr="0050631D" w:rsidRDefault="0050631D" w:rsidP="0050631D">
            <w:pPr>
              <w:numPr>
                <w:ilvl w:val="0"/>
                <w:numId w:val="46"/>
              </w:numPr>
              <w:tabs>
                <w:tab w:val="left" w:pos="227"/>
                <w:tab w:val="left" w:pos="851"/>
                <w:tab w:val="left" w:pos="993"/>
              </w:tabs>
              <w:suppressAutoHyphens w:val="0"/>
              <w:spacing w:line="240" w:lineRule="auto"/>
              <w:ind w:left="0" w:firstLine="0"/>
              <w:textAlignment w:val="auto"/>
            </w:pPr>
            <w:r w:rsidRPr="0050631D">
              <w:t xml:space="preserve"> побуждать экспериментировать с цветом, эстетически воспринимать различные сочетания цветов;</w:t>
            </w:r>
          </w:p>
          <w:p w:rsidR="0050631D" w:rsidRPr="0050631D" w:rsidRDefault="0050631D" w:rsidP="0050631D">
            <w:pPr>
              <w:numPr>
                <w:ilvl w:val="0"/>
                <w:numId w:val="46"/>
              </w:numPr>
              <w:tabs>
                <w:tab w:val="left" w:pos="227"/>
                <w:tab w:val="left" w:pos="851"/>
                <w:tab w:val="left" w:pos="993"/>
              </w:tabs>
              <w:suppressAutoHyphens w:val="0"/>
              <w:spacing w:line="240" w:lineRule="auto"/>
              <w:ind w:left="0" w:firstLine="0"/>
              <w:textAlignment w:val="auto"/>
            </w:pPr>
            <w:r w:rsidRPr="0050631D">
              <w:t>учить понимать сигнальное значение цвета, его теплых и холодных оттенков (зимний пейзаж - летний пейзаж - осенний пейзаж);</w:t>
            </w:r>
          </w:p>
          <w:p w:rsidR="0050631D" w:rsidRPr="0050631D" w:rsidRDefault="0050631D" w:rsidP="0050631D">
            <w:pPr>
              <w:numPr>
                <w:ilvl w:val="0"/>
                <w:numId w:val="46"/>
              </w:numPr>
              <w:tabs>
                <w:tab w:val="left" w:pos="227"/>
                <w:tab w:val="left" w:pos="851"/>
                <w:tab w:val="left" w:pos="993"/>
              </w:tabs>
              <w:suppressAutoHyphens w:val="0"/>
              <w:spacing w:line="240" w:lineRule="auto"/>
              <w:ind w:left="0" w:firstLine="0"/>
              <w:textAlignment w:val="auto"/>
            </w:pPr>
            <w:r w:rsidRPr="0050631D">
              <w:t>развивать целостность восприятия, передавать целостный образ в предметном рисунке, отражая структуру объекта;</w:t>
            </w:r>
          </w:p>
          <w:p w:rsidR="0050631D" w:rsidRPr="0050631D" w:rsidRDefault="0050631D" w:rsidP="0050631D">
            <w:pPr>
              <w:numPr>
                <w:ilvl w:val="0"/>
                <w:numId w:val="46"/>
              </w:numPr>
              <w:tabs>
                <w:tab w:val="left" w:pos="227"/>
                <w:tab w:val="left" w:pos="851"/>
                <w:tab w:val="left" w:pos="993"/>
              </w:tabs>
              <w:suppressAutoHyphens w:val="0"/>
              <w:spacing w:line="240" w:lineRule="auto"/>
              <w:ind w:left="0" w:firstLine="0"/>
              <w:textAlignment w:val="auto"/>
            </w:pPr>
            <w:r w:rsidRPr="0050631D">
              <w:t>развивать творческие способности, побуждать придумывать и создавать композицию, осваивать различные художественные техники, использовать разнообразные материалы и средства;</w:t>
            </w:r>
          </w:p>
          <w:p w:rsidR="0050631D" w:rsidRPr="0050631D" w:rsidRDefault="0050631D" w:rsidP="0050631D">
            <w:pPr>
              <w:numPr>
                <w:ilvl w:val="0"/>
                <w:numId w:val="46"/>
              </w:numPr>
              <w:tabs>
                <w:tab w:val="left" w:pos="227"/>
                <w:tab w:val="left" w:pos="851"/>
                <w:tab w:val="left" w:pos="993"/>
              </w:tabs>
              <w:suppressAutoHyphens w:val="0"/>
              <w:spacing w:line="240" w:lineRule="auto"/>
              <w:ind w:left="0" w:firstLine="0"/>
              <w:textAlignment w:val="auto"/>
            </w:pPr>
            <w:r w:rsidRPr="0050631D">
              <w:t xml:space="preserve"> развивать эстетические чувства, эстетическое восприятие иллюстраций, картин, рисунков;</w:t>
            </w:r>
          </w:p>
          <w:p w:rsidR="0050631D" w:rsidRPr="0050631D" w:rsidRDefault="0050631D" w:rsidP="0050631D">
            <w:pPr>
              <w:numPr>
                <w:ilvl w:val="0"/>
                <w:numId w:val="46"/>
              </w:numPr>
              <w:tabs>
                <w:tab w:val="left" w:pos="225"/>
                <w:tab w:val="left" w:pos="851"/>
                <w:tab w:val="left" w:pos="1147"/>
              </w:tabs>
              <w:suppressAutoHyphens w:val="0"/>
              <w:spacing w:line="240" w:lineRule="auto"/>
              <w:ind w:left="0" w:firstLine="0"/>
              <w:textAlignment w:val="auto"/>
            </w:pPr>
            <w:r w:rsidRPr="0050631D">
              <w:t>развивать интерес детей к пластическим материалам (тесту, глине), в процессе лепки из которых дети разминают, разрывают, соединяют куски теста, расплющивают и т. д., а взрослые придают затем этим кускам предметный вид, что закрепляется в слове и дальнейшем обыгрывании;</w:t>
            </w:r>
          </w:p>
          <w:p w:rsidR="0050631D" w:rsidRPr="0050631D" w:rsidRDefault="0050631D" w:rsidP="0050631D">
            <w:pPr>
              <w:numPr>
                <w:ilvl w:val="0"/>
                <w:numId w:val="46"/>
              </w:numPr>
              <w:tabs>
                <w:tab w:val="left" w:pos="227"/>
                <w:tab w:val="left" w:pos="851"/>
                <w:tab w:val="left" w:pos="993"/>
              </w:tabs>
              <w:suppressAutoHyphens w:val="0"/>
              <w:spacing w:line="240" w:lineRule="auto"/>
              <w:ind w:left="0" w:firstLine="0"/>
              <w:textAlignment w:val="auto"/>
            </w:pPr>
            <w:r w:rsidRPr="0050631D">
              <w:t xml:space="preserve">развивать </w:t>
            </w:r>
            <w:proofErr w:type="gramStart"/>
            <w:r w:rsidRPr="0050631D">
              <w:t>конструктивный</w:t>
            </w:r>
            <w:proofErr w:type="gramEnd"/>
            <w:r w:rsidRPr="0050631D">
              <w:t xml:space="preserve"> </w:t>
            </w:r>
            <w:proofErr w:type="spellStart"/>
            <w:r w:rsidRPr="0050631D">
              <w:t>праксис</w:t>
            </w:r>
            <w:proofErr w:type="spellEnd"/>
            <w:r w:rsidRPr="0050631D">
              <w:t>, ручную умелость, закрепляя технические навыки лепки;</w:t>
            </w:r>
          </w:p>
          <w:p w:rsidR="0050631D" w:rsidRPr="0050631D" w:rsidRDefault="0050631D" w:rsidP="0050631D">
            <w:pPr>
              <w:numPr>
                <w:ilvl w:val="0"/>
                <w:numId w:val="46"/>
              </w:numPr>
              <w:tabs>
                <w:tab w:val="left" w:pos="227"/>
                <w:tab w:val="left" w:pos="851"/>
                <w:tab w:val="left" w:pos="993"/>
              </w:tabs>
              <w:suppressAutoHyphens w:val="0"/>
              <w:spacing w:line="240" w:lineRule="auto"/>
              <w:ind w:left="0" w:firstLine="0"/>
              <w:textAlignment w:val="auto"/>
            </w:pPr>
            <w:r w:rsidRPr="0050631D">
              <w:lastRenderedPageBreak/>
              <w:t xml:space="preserve"> включать в последующую совместную игру фигурки людей, животных, вылепленных ребенком (собачка </w:t>
            </w:r>
            <w:proofErr w:type="gramStart"/>
            <w:r w:rsidRPr="0050631D">
              <w:t>просит</w:t>
            </w:r>
            <w:proofErr w:type="gramEnd"/>
            <w:r w:rsidRPr="0050631D">
              <w:t xml:space="preserve"> есть, бегает, спит, «служит» и т. д.);</w:t>
            </w:r>
          </w:p>
          <w:p w:rsidR="0050631D" w:rsidRPr="0050631D" w:rsidRDefault="0050631D" w:rsidP="0050631D">
            <w:pPr>
              <w:numPr>
                <w:ilvl w:val="0"/>
                <w:numId w:val="46"/>
              </w:numPr>
              <w:tabs>
                <w:tab w:val="left" w:pos="225"/>
                <w:tab w:val="left" w:pos="851"/>
                <w:tab w:val="left" w:pos="1147"/>
              </w:tabs>
              <w:suppressAutoHyphens w:val="0"/>
              <w:spacing w:line="240" w:lineRule="auto"/>
              <w:ind w:left="0" w:firstLine="0"/>
              <w:textAlignment w:val="auto"/>
            </w:pPr>
            <w:r w:rsidRPr="0050631D">
              <w:t>знакомить с алгоритмами деятельности при изготовлении поделок с помощью аппликации;</w:t>
            </w:r>
          </w:p>
          <w:p w:rsidR="0050631D" w:rsidRPr="0050631D" w:rsidRDefault="0050631D" w:rsidP="0050631D">
            <w:pPr>
              <w:numPr>
                <w:ilvl w:val="0"/>
                <w:numId w:val="46"/>
              </w:numPr>
              <w:tabs>
                <w:tab w:val="left" w:pos="225"/>
                <w:tab w:val="left" w:pos="851"/>
                <w:tab w:val="left" w:pos="1147"/>
              </w:tabs>
              <w:suppressAutoHyphens w:val="0"/>
              <w:spacing w:line="240" w:lineRule="auto"/>
              <w:ind w:left="0" w:firstLine="0"/>
              <w:textAlignment w:val="auto"/>
            </w:pPr>
            <w:r w:rsidRPr="0050631D">
              <w:t>развивать чувство изобразительного ритма, выполняя вместе с детьми задания, включающие наклеивание заготовок, учить составлять простейшие декоративных узоры по принципу повторности и чередования в процессе «подвижной аппликации», без наклеивания;</w:t>
            </w:r>
          </w:p>
          <w:p w:rsidR="0050631D" w:rsidRPr="0050631D" w:rsidRDefault="0050631D" w:rsidP="0050631D">
            <w:pPr>
              <w:numPr>
                <w:ilvl w:val="0"/>
                <w:numId w:val="46"/>
              </w:numPr>
              <w:tabs>
                <w:tab w:val="left" w:pos="225"/>
                <w:tab w:val="left" w:pos="851"/>
                <w:tab w:val="left" w:pos="1147"/>
              </w:tabs>
              <w:suppressAutoHyphens w:val="0"/>
              <w:spacing w:line="240" w:lineRule="auto"/>
              <w:ind w:left="0" w:firstLine="0"/>
              <w:textAlignment w:val="auto"/>
            </w:pPr>
            <w:r w:rsidRPr="0050631D">
              <w:t>уделять внимание выработке точных движений рук под зрительным контролем при выполнении аппликации (при совмещении поверхностей держать одной рукой, перемещать или сдвигать другой);</w:t>
            </w:r>
          </w:p>
          <w:p w:rsidR="0050631D" w:rsidRPr="0050631D" w:rsidRDefault="0050631D" w:rsidP="0050631D">
            <w:pPr>
              <w:numPr>
                <w:ilvl w:val="0"/>
                <w:numId w:val="46"/>
              </w:numPr>
              <w:tabs>
                <w:tab w:val="left" w:pos="225"/>
                <w:tab w:val="left" w:pos="851"/>
                <w:tab w:val="left" w:pos="1147"/>
              </w:tabs>
              <w:suppressAutoHyphens w:val="0"/>
              <w:spacing w:line="240" w:lineRule="auto"/>
              <w:ind w:left="0" w:firstLine="0"/>
              <w:textAlignment w:val="auto"/>
            </w:pPr>
            <w:r w:rsidRPr="0050631D">
              <w:t>совершенствовать ориентировку в пространстве листа при аппликации по образцу или словесной инструкции;</w:t>
            </w:r>
          </w:p>
          <w:p w:rsidR="0050631D" w:rsidRPr="0050631D" w:rsidRDefault="0050631D" w:rsidP="0050631D">
            <w:pPr>
              <w:numPr>
                <w:ilvl w:val="0"/>
                <w:numId w:val="46"/>
              </w:numPr>
              <w:tabs>
                <w:tab w:val="left" w:pos="225"/>
                <w:tab w:val="left" w:pos="851"/>
                <w:tab w:val="left" w:pos="1147"/>
              </w:tabs>
              <w:suppressAutoHyphens w:val="0"/>
              <w:spacing w:line="240" w:lineRule="auto"/>
              <w:ind w:left="0" w:firstLine="0"/>
              <w:textAlignment w:val="auto"/>
            </w:pPr>
            <w:r w:rsidRPr="0050631D">
              <w:t>развивать координацию движений рук, зрительно-двигательную координацию в процессе рисования, лепки, аппликации;</w:t>
            </w:r>
          </w:p>
          <w:p w:rsidR="0050631D" w:rsidRPr="0050631D" w:rsidRDefault="0050631D" w:rsidP="0050631D">
            <w:pPr>
              <w:numPr>
                <w:ilvl w:val="0"/>
                <w:numId w:val="46"/>
              </w:numPr>
              <w:tabs>
                <w:tab w:val="left" w:pos="225"/>
                <w:tab w:val="left" w:pos="851"/>
                <w:tab w:val="left" w:pos="1147"/>
              </w:tabs>
              <w:suppressAutoHyphens w:val="0"/>
              <w:spacing w:line="240" w:lineRule="auto"/>
              <w:ind w:left="0" w:firstLine="0"/>
              <w:textAlignment w:val="auto"/>
            </w:pPr>
            <w:r w:rsidRPr="0050631D">
              <w:t>использовать сюжетные рисунки на занятиях по развитию речи для составления наглядной программы высказываний.</w:t>
            </w:r>
          </w:p>
          <w:p w:rsidR="0050631D" w:rsidRPr="0050631D" w:rsidRDefault="0050631D" w:rsidP="0050631D">
            <w:pPr>
              <w:tabs>
                <w:tab w:val="left" w:pos="225"/>
                <w:tab w:val="left" w:pos="851"/>
                <w:tab w:val="left" w:pos="1147"/>
              </w:tabs>
              <w:suppressAutoHyphens w:val="0"/>
              <w:spacing w:line="240" w:lineRule="auto"/>
              <w:ind w:firstLine="0"/>
              <w:textAlignment w:val="auto"/>
            </w:pPr>
          </w:p>
          <w:p w:rsidR="0050631D" w:rsidRPr="0050631D" w:rsidRDefault="0050631D" w:rsidP="0050631D">
            <w:pPr>
              <w:tabs>
                <w:tab w:val="left" w:pos="225"/>
                <w:tab w:val="left" w:pos="851"/>
                <w:tab w:val="left" w:pos="1147"/>
              </w:tabs>
              <w:spacing w:line="240" w:lineRule="auto"/>
              <w:ind w:firstLine="0"/>
              <w:rPr>
                <w:b/>
                <w:i/>
              </w:rPr>
            </w:pPr>
            <w:r w:rsidRPr="0050631D">
              <w:rPr>
                <w:b/>
                <w:i/>
              </w:rPr>
              <w:t>Развитие воображения и творческих способностей детей</w:t>
            </w:r>
          </w:p>
          <w:p w:rsidR="0050631D" w:rsidRPr="0050631D" w:rsidRDefault="0050631D" w:rsidP="0050631D">
            <w:pPr>
              <w:numPr>
                <w:ilvl w:val="0"/>
                <w:numId w:val="46"/>
              </w:numPr>
              <w:tabs>
                <w:tab w:val="left" w:pos="225"/>
                <w:tab w:val="left" w:pos="851"/>
                <w:tab w:val="left" w:pos="1147"/>
              </w:tabs>
              <w:suppressAutoHyphens w:val="0"/>
              <w:spacing w:line="240" w:lineRule="auto"/>
              <w:ind w:left="0" w:firstLine="0"/>
              <w:textAlignment w:val="auto"/>
            </w:pPr>
            <w:r w:rsidRPr="0050631D">
              <w:t>побуждать к самостоятельности и творческой инициативе; положительно оценивать первые попытки участия в творческой деятельности;</w:t>
            </w:r>
          </w:p>
          <w:p w:rsidR="0050631D" w:rsidRPr="0050631D" w:rsidRDefault="0050631D" w:rsidP="0050631D">
            <w:pPr>
              <w:numPr>
                <w:ilvl w:val="0"/>
                <w:numId w:val="46"/>
              </w:numPr>
              <w:tabs>
                <w:tab w:val="left" w:pos="225"/>
                <w:tab w:val="left" w:pos="851"/>
                <w:tab w:val="left" w:pos="1147"/>
              </w:tabs>
              <w:suppressAutoHyphens w:val="0"/>
              <w:spacing w:line="240" w:lineRule="auto"/>
              <w:ind w:left="0" w:firstLine="0"/>
              <w:textAlignment w:val="auto"/>
            </w:pPr>
            <w:r w:rsidRPr="0050631D">
              <w:t>формировать ориентировочно-исследовательский этап изобразительной деятельности, т. е. организовывать целенаправленное изучение, обследование объекта перед изображением; отражать воспринятое в речи, передавать свойства объектов в рисунке, лепке, аппликации;</w:t>
            </w:r>
          </w:p>
          <w:p w:rsidR="0050631D" w:rsidRPr="0050631D" w:rsidRDefault="0050631D" w:rsidP="0050631D">
            <w:pPr>
              <w:numPr>
                <w:ilvl w:val="0"/>
                <w:numId w:val="46"/>
              </w:numPr>
              <w:tabs>
                <w:tab w:val="left" w:pos="225"/>
                <w:tab w:val="left" w:pos="851"/>
                <w:tab w:val="left" w:pos="1147"/>
              </w:tabs>
              <w:suppressAutoHyphens w:val="0"/>
              <w:spacing w:line="240" w:lineRule="auto"/>
              <w:ind w:left="0" w:firstLine="0"/>
              <w:textAlignment w:val="auto"/>
            </w:pPr>
            <w:r w:rsidRPr="0050631D">
              <w:t>учить детей определять свой замысел, словесно его формулировать, следовать ему в процессе работы и реализовывать его, объяснять после окончания работы содержание получившегося изображения;</w:t>
            </w:r>
          </w:p>
          <w:p w:rsidR="0050631D" w:rsidRPr="0050631D" w:rsidRDefault="0050631D" w:rsidP="0050631D">
            <w:pPr>
              <w:numPr>
                <w:ilvl w:val="0"/>
                <w:numId w:val="46"/>
              </w:numPr>
              <w:tabs>
                <w:tab w:val="left" w:pos="227"/>
                <w:tab w:val="left" w:pos="851"/>
                <w:tab w:val="left" w:pos="993"/>
              </w:tabs>
              <w:suppressAutoHyphens w:val="0"/>
              <w:spacing w:line="240" w:lineRule="auto"/>
              <w:ind w:left="0" w:firstLine="0"/>
              <w:textAlignment w:val="auto"/>
            </w:pPr>
            <w:r w:rsidRPr="0050631D">
              <w:t>развивать воображение, обучая приемам создания новых образов: путем агглютинации, гиперболизации, акцентирования, схематизации;</w:t>
            </w:r>
          </w:p>
          <w:p w:rsidR="0050631D" w:rsidRPr="0050631D" w:rsidRDefault="0050631D" w:rsidP="0050631D">
            <w:pPr>
              <w:numPr>
                <w:ilvl w:val="0"/>
                <w:numId w:val="46"/>
              </w:numPr>
              <w:tabs>
                <w:tab w:val="left" w:pos="227"/>
                <w:tab w:val="left" w:pos="851"/>
                <w:tab w:val="left" w:pos="993"/>
              </w:tabs>
              <w:suppressAutoHyphens w:val="0"/>
              <w:spacing w:line="240" w:lineRule="auto"/>
              <w:ind w:left="0" w:firstLine="0"/>
              <w:textAlignment w:val="auto"/>
            </w:pPr>
            <w:r w:rsidRPr="0050631D">
              <w:t xml:space="preserve">побуждать к созданию новых образов на материале лепки, аппликации, </w:t>
            </w:r>
            <w:proofErr w:type="spellStart"/>
            <w:r w:rsidRPr="0050631D">
              <w:t>изодеятельности</w:t>
            </w:r>
            <w:proofErr w:type="spellEnd"/>
            <w:r w:rsidRPr="0050631D">
              <w:t xml:space="preserve"> (задания «Нарисуй волшебный замок», «Несуществующее животное», «Чудо-дерево» и т. п.); </w:t>
            </w:r>
            <w:r w:rsidRPr="0050631D">
              <w:lastRenderedPageBreak/>
              <w:t>предлагать специальные дидактические игры, в которых требуется дорисовать незаконченные изображения;</w:t>
            </w:r>
          </w:p>
          <w:p w:rsidR="0050631D" w:rsidRPr="0050631D" w:rsidRDefault="0050631D" w:rsidP="0050631D">
            <w:pPr>
              <w:numPr>
                <w:ilvl w:val="0"/>
                <w:numId w:val="46"/>
              </w:numPr>
              <w:tabs>
                <w:tab w:val="left" w:pos="225"/>
                <w:tab w:val="left" w:pos="851"/>
                <w:tab w:val="left" w:pos="1147"/>
              </w:tabs>
              <w:suppressAutoHyphens w:val="0"/>
              <w:spacing w:line="240" w:lineRule="auto"/>
              <w:ind w:left="0" w:firstLine="0"/>
              <w:textAlignment w:val="auto"/>
            </w:pPr>
            <w:r w:rsidRPr="0050631D">
              <w:t>поддерживать стремление детей к использованию различных средств и материалов в процессе изобразительной деятельности;</w:t>
            </w:r>
          </w:p>
          <w:p w:rsidR="0050631D" w:rsidRPr="0050631D" w:rsidRDefault="0050631D" w:rsidP="0050631D">
            <w:pPr>
              <w:numPr>
                <w:ilvl w:val="0"/>
                <w:numId w:val="46"/>
              </w:numPr>
              <w:tabs>
                <w:tab w:val="left" w:pos="225"/>
                <w:tab w:val="left" w:pos="851"/>
                <w:tab w:val="left" w:pos="1147"/>
              </w:tabs>
              <w:suppressAutoHyphens w:val="0"/>
              <w:spacing w:line="240" w:lineRule="auto"/>
              <w:ind w:left="0" w:firstLine="0"/>
              <w:textAlignment w:val="auto"/>
            </w:pPr>
            <w:r w:rsidRPr="0050631D">
              <w:t>обогащать представления детей о предметах и явлениях окружающего мира, поддерживать стремление к расширению содержания рисунков и поделок дошкольников;</w:t>
            </w:r>
          </w:p>
          <w:p w:rsidR="0050631D" w:rsidRPr="0050631D" w:rsidRDefault="0050631D" w:rsidP="0050631D">
            <w:pPr>
              <w:numPr>
                <w:ilvl w:val="0"/>
                <w:numId w:val="46"/>
              </w:numPr>
              <w:tabs>
                <w:tab w:val="left" w:pos="225"/>
                <w:tab w:val="left" w:pos="851"/>
                <w:tab w:val="left" w:pos="1147"/>
              </w:tabs>
              <w:suppressAutoHyphens w:val="0"/>
              <w:spacing w:line="240" w:lineRule="auto"/>
              <w:ind w:left="0" w:firstLine="0"/>
              <w:textAlignment w:val="auto"/>
            </w:pPr>
            <w:r w:rsidRPr="0050631D">
              <w:t>побуждать детей изображать себя, свою семью, окружающих взрослых и сверстников;</w:t>
            </w:r>
          </w:p>
          <w:p w:rsidR="0050631D" w:rsidRPr="0050631D" w:rsidRDefault="0050631D" w:rsidP="0050631D">
            <w:pPr>
              <w:numPr>
                <w:ilvl w:val="0"/>
                <w:numId w:val="46"/>
              </w:numPr>
              <w:tabs>
                <w:tab w:val="left" w:pos="225"/>
                <w:tab w:val="left" w:pos="851"/>
                <w:tab w:val="left" w:pos="1147"/>
              </w:tabs>
              <w:suppressAutoHyphens w:val="0"/>
              <w:spacing w:line="240" w:lineRule="auto"/>
              <w:ind w:left="0" w:firstLine="0"/>
              <w:textAlignment w:val="auto"/>
            </w:pPr>
            <w:r w:rsidRPr="0050631D">
              <w:t>развивать планирующую функцию речи и произвольную регуляцию деятельности при создании сюжетных рисунков, передаче их содержания в коротких рассказах;</w:t>
            </w:r>
          </w:p>
          <w:p w:rsidR="0050631D" w:rsidRPr="0050631D" w:rsidRDefault="0050631D" w:rsidP="0050631D">
            <w:pPr>
              <w:numPr>
                <w:ilvl w:val="0"/>
                <w:numId w:val="46"/>
              </w:numPr>
              <w:tabs>
                <w:tab w:val="left" w:pos="225"/>
                <w:tab w:val="left" w:pos="851"/>
                <w:tab w:val="left" w:pos="1147"/>
              </w:tabs>
              <w:suppressAutoHyphens w:val="0"/>
              <w:spacing w:line="240" w:lineRule="auto"/>
              <w:ind w:left="0" w:firstLine="0"/>
              <w:textAlignment w:val="auto"/>
            </w:pPr>
            <w:r w:rsidRPr="0050631D">
              <w:t>стимулировать желание детей оценивать свои работы путем сопоставления с натурой и образцом, со словесным заданием;</w:t>
            </w:r>
          </w:p>
          <w:p w:rsidR="0050631D" w:rsidRPr="0050631D" w:rsidRDefault="0050631D" w:rsidP="0050631D">
            <w:pPr>
              <w:numPr>
                <w:ilvl w:val="0"/>
                <w:numId w:val="46"/>
              </w:numPr>
              <w:tabs>
                <w:tab w:val="left" w:pos="225"/>
                <w:tab w:val="left" w:pos="851"/>
                <w:tab w:val="left" w:pos="1147"/>
              </w:tabs>
              <w:suppressAutoHyphens w:val="0"/>
              <w:spacing w:line="240" w:lineRule="auto"/>
              <w:ind w:left="0" w:firstLine="0"/>
              <w:textAlignment w:val="auto"/>
            </w:pPr>
            <w:r w:rsidRPr="0050631D">
              <w:t xml:space="preserve">закреплять пространственные и </w:t>
            </w:r>
            <w:proofErr w:type="spellStart"/>
            <w:r w:rsidRPr="0050631D">
              <w:t>величинные</w:t>
            </w:r>
            <w:proofErr w:type="spellEnd"/>
            <w:r w:rsidRPr="0050631D">
              <w:t xml:space="preserve"> представления детей, используя для обозначения размера, места расположения, пространственных отношений языковые средства;</w:t>
            </w:r>
          </w:p>
          <w:p w:rsidR="0050631D" w:rsidRPr="0050631D" w:rsidRDefault="0050631D" w:rsidP="0050631D">
            <w:pPr>
              <w:numPr>
                <w:ilvl w:val="0"/>
                <w:numId w:val="46"/>
              </w:numPr>
              <w:tabs>
                <w:tab w:val="left" w:pos="225"/>
                <w:tab w:val="left" w:pos="851"/>
                <w:tab w:val="left" w:pos="1147"/>
              </w:tabs>
              <w:suppressAutoHyphens w:val="0"/>
              <w:spacing w:line="240" w:lineRule="auto"/>
              <w:ind w:left="0" w:firstLine="0"/>
              <w:textAlignment w:val="auto"/>
            </w:pPr>
            <w:r w:rsidRPr="0050631D">
              <w:t>развивать у детей чувство ритма в процессе работы кистью, карандашами, фломастерами;</w:t>
            </w:r>
          </w:p>
          <w:p w:rsidR="0050631D" w:rsidRPr="0050631D" w:rsidRDefault="0050631D" w:rsidP="0050631D">
            <w:pPr>
              <w:numPr>
                <w:ilvl w:val="0"/>
                <w:numId w:val="46"/>
              </w:numPr>
              <w:tabs>
                <w:tab w:val="left" w:pos="225"/>
                <w:tab w:val="left" w:pos="851"/>
                <w:tab w:val="left" w:pos="1147"/>
              </w:tabs>
              <w:suppressAutoHyphens w:val="0"/>
              <w:spacing w:line="240" w:lineRule="auto"/>
              <w:ind w:left="0" w:firstLine="0"/>
              <w:textAlignment w:val="auto"/>
            </w:pPr>
            <w:r w:rsidRPr="0050631D">
              <w:t>вызывать у детей интерес к лепным поделкам, расширяя их представления о скульптуре малых форм и выделяя средства выразительности, передающие характер образа, поддерживать стремление детей лепить самостоятельно</w:t>
            </w:r>
          </w:p>
        </w:tc>
      </w:tr>
      <w:tr w:rsidR="0050631D" w:rsidRPr="0050631D" w:rsidTr="004E6228">
        <w:tc>
          <w:tcPr>
            <w:tcW w:w="926" w:type="pct"/>
          </w:tcPr>
          <w:p w:rsidR="0050631D" w:rsidRPr="0050631D" w:rsidRDefault="0050631D" w:rsidP="0050631D">
            <w:pPr>
              <w:tabs>
                <w:tab w:val="left" w:pos="851"/>
                <w:tab w:val="left" w:pos="1147"/>
              </w:tabs>
              <w:spacing w:line="240" w:lineRule="auto"/>
              <w:ind w:firstLine="0"/>
            </w:pPr>
            <w:r w:rsidRPr="0050631D">
              <w:lastRenderedPageBreak/>
              <w:t xml:space="preserve">Коррекционная направленность работы по приобщению к </w:t>
            </w:r>
            <w:proofErr w:type="spellStart"/>
            <w:proofErr w:type="gramStart"/>
            <w:r w:rsidRPr="0050631D">
              <w:t>изобразитель-ному</w:t>
            </w:r>
            <w:proofErr w:type="spellEnd"/>
            <w:proofErr w:type="gramEnd"/>
            <w:r w:rsidRPr="0050631D">
              <w:t xml:space="preserve"> искусству</w:t>
            </w:r>
          </w:p>
          <w:p w:rsidR="0050631D" w:rsidRPr="0050631D" w:rsidRDefault="0050631D" w:rsidP="0050631D">
            <w:pPr>
              <w:tabs>
                <w:tab w:val="left" w:pos="851"/>
                <w:tab w:val="left" w:pos="1147"/>
              </w:tabs>
              <w:spacing w:line="240" w:lineRule="auto"/>
              <w:rPr>
                <w:rFonts w:eastAsia="Times New Roman"/>
                <w:bCs/>
                <w:iCs/>
              </w:rPr>
            </w:pPr>
          </w:p>
        </w:tc>
        <w:tc>
          <w:tcPr>
            <w:tcW w:w="4074" w:type="pct"/>
            <w:vAlign w:val="center"/>
          </w:tcPr>
          <w:p w:rsidR="0050631D" w:rsidRPr="0050631D" w:rsidRDefault="0050631D" w:rsidP="0050631D">
            <w:pPr>
              <w:numPr>
                <w:ilvl w:val="0"/>
                <w:numId w:val="46"/>
              </w:numPr>
              <w:tabs>
                <w:tab w:val="left" w:pos="225"/>
                <w:tab w:val="left" w:pos="851"/>
                <w:tab w:val="left" w:pos="1147"/>
              </w:tabs>
              <w:suppressAutoHyphens w:val="0"/>
              <w:spacing w:line="240" w:lineRule="auto"/>
              <w:ind w:left="0" w:firstLine="0"/>
              <w:textAlignment w:val="auto"/>
            </w:pPr>
            <w:r w:rsidRPr="0050631D">
              <w:t>знакомить детей с доступными их пониманию и восприятию произведениями искусства (картинами, иллюстрациями к сказкам и рассказам, народными игрушками, предметами народного декоративно-прикладного искусства и др.);</w:t>
            </w:r>
          </w:p>
          <w:p w:rsidR="0050631D" w:rsidRPr="0050631D" w:rsidRDefault="0050631D" w:rsidP="0050631D">
            <w:pPr>
              <w:numPr>
                <w:ilvl w:val="0"/>
                <w:numId w:val="46"/>
              </w:numPr>
              <w:tabs>
                <w:tab w:val="left" w:pos="225"/>
                <w:tab w:val="left" w:pos="851"/>
                <w:tab w:val="left" w:pos="1147"/>
              </w:tabs>
              <w:suppressAutoHyphens w:val="0"/>
              <w:spacing w:line="240" w:lineRule="auto"/>
              <w:ind w:left="0" w:firstLine="0"/>
              <w:textAlignment w:val="auto"/>
            </w:pPr>
            <w:r w:rsidRPr="0050631D">
              <w:t>развивать у детей художественное восприятие произведений изобразительного искусства, учить их эмоционально реагировать на воздействие художественного образа, понимать содержание произведения и выражать свои чувства и эмоции с помощью творческих рассказов;</w:t>
            </w:r>
          </w:p>
          <w:p w:rsidR="0050631D" w:rsidRPr="0050631D" w:rsidRDefault="0050631D" w:rsidP="0050631D">
            <w:pPr>
              <w:numPr>
                <w:ilvl w:val="0"/>
                <w:numId w:val="46"/>
              </w:numPr>
              <w:tabs>
                <w:tab w:val="left" w:pos="225"/>
                <w:tab w:val="left" w:pos="851"/>
                <w:tab w:val="left" w:pos="1147"/>
              </w:tabs>
              <w:suppressAutoHyphens w:val="0"/>
              <w:spacing w:line="240" w:lineRule="auto"/>
              <w:ind w:left="0" w:firstLine="0"/>
              <w:textAlignment w:val="auto"/>
            </w:pPr>
            <w:r w:rsidRPr="0050631D">
              <w:t>закреплять знания детей о произведениях русских художников, используя средства «музейной педагогики»;</w:t>
            </w:r>
          </w:p>
          <w:p w:rsidR="0050631D" w:rsidRPr="0050631D" w:rsidRDefault="0050631D" w:rsidP="0050631D">
            <w:pPr>
              <w:numPr>
                <w:ilvl w:val="0"/>
                <w:numId w:val="46"/>
              </w:numPr>
              <w:tabs>
                <w:tab w:val="left" w:pos="225"/>
                <w:tab w:val="left" w:pos="851"/>
                <w:tab w:val="left" w:pos="1147"/>
              </w:tabs>
              <w:suppressAutoHyphens w:val="0"/>
              <w:spacing w:line="240" w:lineRule="auto"/>
              <w:ind w:left="0" w:firstLine="0"/>
              <w:textAlignment w:val="auto"/>
            </w:pPr>
            <w:r w:rsidRPr="0050631D">
              <w:t>знакомить детей с народными промыслами, приобщать к некоторым видам росписи, воспитывать эстетические чувства</w:t>
            </w:r>
          </w:p>
        </w:tc>
      </w:tr>
      <w:tr w:rsidR="0050631D" w:rsidRPr="0050631D" w:rsidTr="004E6228">
        <w:tc>
          <w:tcPr>
            <w:tcW w:w="926" w:type="pct"/>
          </w:tcPr>
          <w:p w:rsidR="0050631D" w:rsidRPr="0050631D" w:rsidRDefault="0050631D" w:rsidP="0050631D">
            <w:pPr>
              <w:tabs>
                <w:tab w:val="left" w:pos="851"/>
                <w:tab w:val="left" w:pos="1147"/>
              </w:tabs>
              <w:spacing w:line="240" w:lineRule="auto"/>
              <w:ind w:firstLine="0"/>
            </w:pPr>
            <w:r w:rsidRPr="0050631D">
              <w:t xml:space="preserve">Коррекционная направленность работы в </w:t>
            </w:r>
            <w:r w:rsidRPr="0050631D">
              <w:lastRenderedPageBreak/>
              <w:t>процессе музыкальной деятельности</w:t>
            </w:r>
          </w:p>
          <w:p w:rsidR="0050631D" w:rsidRPr="0050631D" w:rsidRDefault="0050631D" w:rsidP="0050631D">
            <w:pPr>
              <w:tabs>
                <w:tab w:val="left" w:pos="851"/>
                <w:tab w:val="left" w:pos="1147"/>
              </w:tabs>
              <w:spacing w:line="240" w:lineRule="auto"/>
              <w:rPr>
                <w:rFonts w:eastAsia="Times New Roman"/>
                <w:bCs/>
                <w:iCs/>
              </w:rPr>
            </w:pPr>
          </w:p>
        </w:tc>
        <w:tc>
          <w:tcPr>
            <w:tcW w:w="4074" w:type="pct"/>
            <w:vAlign w:val="center"/>
          </w:tcPr>
          <w:p w:rsidR="0050631D" w:rsidRPr="0050631D" w:rsidRDefault="0050631D" w:rsidP="0050631D">
            <w:pPr>
              <w:numPr>
                <w:ilvl w:val="0"/>
                <w:numId w:val="46"/>
              </w:numPr>
              <w:tabs>
                <w:tab w:val="left" w:pos="225"/>
                <w:tab w:val="left" w:pos="851"/>
                <w:tab w:val="left" w:pos="1147"/>
              </w:tabs>
              <w:suppressAutoHyphens w:val="0"/>
              <w:spacing w:line="240" w:lineRule="auto"/>
              <w:ind w:left="0" w:firstLine="0"/>
              <w:textAlignment w:val="auto"/>
            </w:pPr>
            <w:r w:rsidRPr="0050631D">
              <w:lastRenderedPageBreak/>
              <w:t xml:space="preserve">организовывать игры по развитию слухового восприятия, на основе знакомства детей со звучащими игрушками и предметами (барабан, бубен, дудочка и др.), учить различать скрытые от ребенка игрушки по их звучанию, определять по </w:t>
            </w:r>
            <w:r w:rsidRPr="0050631D">
              <w:lastRenderedPageBreak/>
              <w:t>звукоподражаниям, как подают голос животные;</w:t>
            </w:r>
          </w:p>
          <w:p w:rsidR="0050631D" w:rsidRPr="0050631D" w:rsidRDefault="0050631D" w:rsidP="0050631D">
            <w:pPr>
              <w:numPr>
                <w:ilvl w:val="0"/>
                <w:numId w:val="46"/>
              </w:numPr>
              <w:tabs>
                <w:tab w:val="left" w:pos="225"/>
                <w:tab w:val="left" w:pos="851"/>
                <w:tab w:val="left" w:pos="1147"/>
              </w:tabs>
              <w:suppressAutoHyphens w:val="0"/>
              <w:spacing w:line="240" w:lineRule="auto"/>
              <w:ind w:left="0" w:firstLine="0"/>
              <w:textAlignment w:val="auto"/>
            </w:pPr>
            <w:r w:rsidRPr="0050631D">
              <w:t>формировать пространственную ориентировку на звук, звучание игрушек в качестве сигнала к началу или прекращению действий в подвижных играх и упражнениях, побуждение к определению расположения звучащего предмета, бежать к нему, показывать и называть его;</w:t>
            </w:r>
          </w:p>
          <w:p w:rsidR="0050631D" w:rsidRPr="0050631D" w:rsidRDefault="0050631D" w:rsidP="0050631D">
            <w:pPr>
              <w:numPr>
                <w:ilvl w:val="0"/>
                <w:numId w:val="46"/>
              </w:numPr>
              <w:tabs>
                <w:tab w:val="left" w:pos="225"/>
                <w:tab w:val="left" w:pos="851"/>
                <w:tab w:val="left" w:pos="1147"/>
              </w:tabs>
              <w:suppressAutoHyphens w:val="0"/>
              <w:spacing w:line="240" w:lineRule="auto"/>
              <w:ind w:left="0" w:firstLine="0"/>
              <w:textAlignment w:val="auto"/>
            </w:pPr>
            <w:r w:rsidRPr="0050631D">
              <w:t xml:space="preserve">привлекать внимание к темпу звучаний (быстро/медленно), силе звуков (громко/тихо); </w:t>
            </w:r>
          </w:p>
          <w:p w:rsidR="0050631D" w:rsidRPr="0050631D" w:rsidRDefault="0050631D" w:rsidP="0050631D">
            <w:pPr>
              <w:numPr>
                <w:ilvl w:val="0"/>
                <w:numId w:val="46"/>
              </w:numPr>
              <w:tabs>
                <w:tab w:val="left" w:pos="225"/>
                <w:tab w:val="left" w:pos="851"/>
                <w:tab w:val="left" w:pos="1147"/>
              </w:tabs>
              <w:suppressAutoHyphens w:val="0"/>
              <w:spacing w:line="240" w:lineRule="auto"/>
              <w:ind w:left="0" w:firstLine="0"/>
              <w:textAlignment w:val="auto"/>
            </w:pPr>
            <w:r w:rsidRPr="0050631D">
              <w:t xml:space="preserve">побуждать реагировать на изменение темпа и интенсивности, характера движений, произнесения звуков, проговаривания </w:t>
            </w:r>
            <w:proofErr w:type="spellStart"/>
            <w:r w:rsidRPr="0050631D">
              <w:t>потешек</w:t>
            </w:r>
            <w:proofErr w:type="spellEnd"/>
            <w:r w:rsidRPr="0050631D">
              <w:t xml:space="preserve"> и стихов;</w:t>
            </w:r>
          </w:p>
          <w:p w:rsidR="0050631D" w:rsidRPr="0050631D" w:rsidRDefault="0050631D" w:rsidP="0050631D">
            <w:pPr>
              <w:numPr>
                <w:ilvl w:val="0"/>
                <w:numId w:val="46"/>
              </w:numPr>
              <w:tabs>
                <w:tab w:val="left" w:pos="225"/>
                <w:tab w:val="left" w:pos="851"/>
                <w:tab w:val="left" w:pos="1147"/>
              </w:tabs>
              <w:suppressAutoHyphens w:val="0"/>
              <w:spacing w:line="240" w:lineRule="auto"/>
              <w:ind w:left="0" w:firstLine="0"/>
              <w:textAlignment w:val="auto"/>
            </w:pPr>
            <w:r w:rsidRPr="0050631D">
              <w:t>создавать условия для развития внимания при прослушивании музыки, умения реагировать на начало и окончание музыки;</w:t>
            </w:r>
          </w:p>
          <w:p w:rsidR="0050631D" w:rsidRPr="0050631D" w:rsidRDefault="0050631D" w:rsidP="0050631D">
            <w:pPr>
              <w:numPr>
                <w:ilvl w:val="0"/>
                <w:numId w:val="46"/>
              </w:numPr>
              <w:tabs>
                <w:tab w:val="left" w:pos="225"/>
                <w:tab w:val="left" w:pos="851"/>
                <w:tab w:val="left" w:pos="1147"/>
              </w:tabs>
              <w:suppressAutoHyphens w:val="0"/>
              <w:spacing w:line="240" w:lineRule="auto"/>
              <w:ind w:left="0" w:firstLine="0"/>
              <w:textAlignment w:val="auto"/>
            </w:pPr>
            <w:r w:rsidRPr="0050631D">
              <w:t>привлекать к прослушиванию музыки, побуждая детей к слуховому сосредоточению и нацеливанию на восприятие музыкальной гармонии;</w:t>
            </w:r>
          </w:p>
          <w:p w:rsidR="0050631D" w:rsidRPr="0050631D" w:rsidRDefault="0050631D" w:rsidP="0050631D">
            <w:pPr>
              <w:numPr>
                <w:ilvl w:val="0"/>
                <w:numId w:val="46"/>
              </w:numPr>
              <w:tabs>
                <w:tab w:val="left" w:pos="225"/>
                <w:tab w:val="left" w:pos="851"/>
                <w:tab w:val="left" w:pos="1147"/>
              </w:tabs>
              <w:suppressAutoHyphens w:val="0"/>
              <w:spacing w:line="240" w:lineRule="auto"/>
              <w:ind w:left="0" w:firstLine="0"/>
              <w:textAlignment w:val="auto"/>
            </w:pPr>
            <w:r w:rsidRPr="0050631D">
              <w:t>побуждать различать и по-разному реагировать на музыку маршевого и плясового, спокойного и веселого характеров, вызывая соответствующие эмоции и двигательные реакции;</w:t>
            </w:r>
          </w:p>
          <w:p w:rsidR="0050631D" w:rsidRPr="0050631D" w:rsidRDefault="0050631D" w:rsidP="0050631D">
            <w:pPr>
              <w:numPr>
                <w:ilvl w:val="0"/>
                <w:numId w:val="46"/>
              </w:numPr>
              <w:tabs>
                <w:tab w:val="left" w:pos="225"/>
                <w:tab w:val="left" w:pos="851"/>
                <w:tab w:val="left" w:pos="1147"/>
              </w:tabs>
              <w:suppressAutoHyphens w:val="0"/>
              <w:spacing w:line="240" w:lineRule="auto"/>
              <w:ind w:left="0" w:firstLine="0"/>
              <w:textAlignment w:val="auto"/>
            </w:pPr>
            <w:r w:rsidRPr="0050631D">
              <w:t>использовать в организации различных занятий с ребенком музыкальную деятельность как средство для активизации и повышения эмоционального фона восприятия окружающего;</w:t>
            </w:r>
          </w:p>
          <w:p w:rsidR="0050631D" w:rsidRPr="0050631D" w:rsidRDefault="0050631D" w:rsidP="0050631D">
            <w:pPr>
              <w:numPr>
                <w:ilvl w:val="0"/>
                <w:numId w:val="46"/>
              </w:numPr>
              <w:tabs>
                <w:tab w:val="left" w:pos="225"/>
                <w:tab w:val="left" w:pos="851"/>
                <w:tab w:val="left" w:pos="1147"/>
              </w:tabs>
              <w:suppressAutoHyphens w:val="0"/>
              <w:spacing w:line="240" w:lineRule="auto"/>
              <w:ind w:left="0" w:firstLine="0"/>
              <w:textAlignment w:val="auto"/>
            </w:pPr>
            <w:r w:rsidRPr="0050631D">
              <w:t>формировать у детей музыкально-эстетические, зрительно-слуховые и двигательные представления о средствах музыки, передающие образы объектов, их действия (бежит ручеек, идет медведь и пр.);</w:t>
            </w:r>
          </w:p>
          <w:p w:rsidR="0050631D" w:rsidRPr="0050631D" w:rsidRDefault="0050631D" w:rsidP="0050631D">
            <w:pPr>
              <w:numPr>
                <w:ilvl w:val="0"/>
                <w:numId w:val="46"/>
              </w:numPr>
              <w:tabs>
                <w:tab w:val="left" w:pos="225"/>
                <w:tab w:val="left" w:pos="851"/>
                <w:tab w:val="left" w:pos="1147"/>
              </w:tabs>
              <w:suppressAutoHyphens w:val="0"/>
              <w:spacing w:line="240" w:lineRule="auto"/>
              <w:ind w:left="0" w:firstLine="0"/>
              <w:textAlignment w:val="auto"/>
            </w:pPr>
            <w:r w:rsidRPr="0050631D">
              <w:t xml:space="preserve">развивать у ребенка музыкально-ритмический, </w:t>
            </w:r>
            <w:proofErr w:type="spellStart"/>
            <w:r w:rsidRPr="0050631D">
              <w:t>звуко-высотный</w:t>
            </w:r>
            <w:proofErr w:type="spellEnd"/>
            <w:r w:rsidRPr="0050631D">
              <w:t xml:space="preserve"> и тембровый слух, включая в занятия разные музыкально звучащие предметы и игрушки;</w:t>
            </w:r>
          </w:p>
          <w:p w:rsidR="0050631D" w:rsidRPr="0050631D" w:rsidRDefault="0050631D" w:rsidP="0050631D">
            <w:pPr>
              <w:numPr>
                <w:ilvl w:val="0"/>
                <w:numId w:val="47"/>
              </w:numPr>
              <w:tabs>
                <w:tab w:val="left" w:pos="367"/>
                <w:tab w:val="left" w:pos="851"/>
                <w:tab w:val="left" w:pos="1147"/>
              </w:tabs>
              <w:suppressAutoHyphens w:val="0"/>
              <w:spacing w:line="240" w:lineRule="auto"/>
              <w:ind w:left="0" w:firstLine="0"/>
              <w:textAlignment w:val="auto"/>
            </w:pPr>
            <w:r w:rsidRPr="0050631D">
              <w:t xml:space="preserve">знакомить детей с разными музыкальными инструментами; привлекать внимание к их звучанию, а также оркестра, хоров, отдельных голосов; воспитывать музыкальное восприятие, </w:t>
            </w:r>
            <w:proofErr w:type="spellStart"/>
            <w:r w:rsidRPr="0050631D">
              <w:t>слушательскую</w:t>
            </w:r>
            <w:proofErr w:type="spellEnd"/>
            <w:r w:rsidRPr="0050631D">
              <w:t xml:space="preserve"> культуру детей, обогащать их музыкальные впечатления;</w:t>
            </w:r>
          </w:p>
          <w:p w:rsidR="0050631D" w:rsidRPr="0050631D" w:rsidRDefault="0050631D" w:rsidP="0050631D">
            <w:pPr>
              <w:numPr>
                <w:ilvl w:val="0"/>
                <w:numId w:val="46"/>
              </w:numPr>
              <w:tabs>
                <w:tab w:val="left" w:pos="225"/>
                <w:tab w:val="left" w:pos="851"/>
                <w:tab w:val="left" w:pos="1147"/>
              </w:tabs>
              <w:suppressAutoHyphens w:val="0"/>
              <w:spacing w:line="240" w:lineRule="auto"/>
              <w:ind w:left="0" w:firstLine="0"/>
              <w:textAlignment w:val="auto"/>
            </w:pPr>
            <w:r w:rsidRPr="0050631D">
              <w:t xml:space="preserve">развивать память, создавая условия для запоминания и узнавания музыкальных произведений и разученных мелодий; </w:t>
            </w:r>
          </w:p>
          <w:p w:rsidR="0050631D" w:rsidRPr="0050631D" w:rsidRDefault="0050631D" w:rsidP="0050631D">
            <w:pPr>
              <w:numPr>
                <w:ilvl w:val="0"/>
                <w:numId w:val="47"/>
              </w:numPr>
              <w:tabs>
                <w:tab w:val="left" w:pos="367"/>
                <w:tab w:val="left" w:pos="851"/>
                <w:tab w:val="left" w:pos="1147"/>
              </w:tabs>
              <w:suppressAutoHyphens w:val="0"/>
              <w:spacing w:line="240" w:lineRule="auto"/>
              <w:ind w:left="0" w:firstLine="0"/>
              <w:textAlignment w:val="auto"/>
            </w:pPr>
            <w:r w:rsidRPr="0050631D">
              <w:t>расширять и уточнять представления детей о средствах музыкальной выразительности, жанрах и музыкальных направлениях, исходя из особенностей интеллектуального развития детей с ЗПР;</w:t>
            </w:r>
          </w:p>
          <w:p w:rsidR="0050631D" w:rsidRPr="0050631D" w:rsidRDefault="0050631D" w:rsidP="0050631D">
            <w:pPr>
              <w:numPr>
                <w:ilvl w:val="0"/>
                <w:numId w:val="47"/>
              </w:numPr>
              <w:tabs>
                <w:tab w:val="left" w:pos="225"/>
                <w:tab w:val="left" w:pos="851"/>
                <w:tab w:val="left" w:pos="1147"/>
              </w:tabs>
              <w:suppressAutoHyphens w:val="0"/>
              <w:spacing w:line="240" w:lineRule="auto"/>
              <w:ind w:left="0" w:firstLine="0"/>
              <w:textAlignment w:val="auto"/>
            </w:pPr>
            <w:r w:rsidRPr="0050631D">
              <w:lastRenderedPageBreak/>
              <w:t>привлекать детей к музыкальной деятельности, т. е. элементарной игре на дудочке, ксилофоне, губной гармошке, барабане и пр., к сольной и оркестровой игре на детских музыкальных инструментах;</w:t>
            </w:r>
          </w:p>
          <w:p w:rsidR="0050631D" w:rsidRPr="0050631D" w:rsidRDefault="0050631D" w:rsidP="0050631D">
            <w:pPr>
              <w:numPr>
                <w:ilvl w:val="0"/>
                <w:numId w:val="47"/>
              </w:numPr>
              <w:tabs>
                <w:tab w:val="left" w:pos="367"/>
                <w:tab w:val="left" w:pos="851"/>
                <w:tab w:val="left" w:pos="1147"/>
              </w:tabs>
              <w:suppressAutoHyphens w:val="0"/>
              <w:spacing w:line="240" w:lineRule="auto"/>
              <w:ind w:left="0" w:firstLine="0"/>
              <w:textAlignment w:val="auto"/>
            </w:pPr>
            <w:r w:rsidRPr="0050631D">
              <w:t>формировать эмоциональную отзывчивость детей на музыкальные произведения и умение использовать музыку для передачи собственного настроения;</w:t>
            </w:r>
          </w:p>
          <w:p w:rsidR="0050631D" w:rsidRPr="0050631D" w:rsidRDefault="0050631D" w:rsidP="0050631D">
            <w:pPr>
              <w:numPr>
                <w:ilvl w:val="0"/>
                <w:numId w:val="47"/>
              </w:numPr>
              <w:tabs>
                <w:tab w:val="left" w:pos="367"/>
                <w:tab w:val="left" w:pos="851"/>
                <w:tab w:val="left" w:pos="1147"/>
              </w:tabs>
              <w:suppressAutoHyphens w:val="0"/>
              <w:spacing w:line="240" w:lineRule="auto"/>
              <w:ind w:left="0" w:firstLine="0"/>
              <w:textAlignment w:val="auto"/>
            </w:pPr>
            <w:proofErr w:type="gramStart"/>
            <w:r w:rsidRPr="0050631D">
              <w:t xml:space="preserve">развивать певческие способности детей (чистота исполнения, интонирование, дыхание, дикция, слаженность); учить </w:t>
            </w:r>
            <w:proofErr w:type="spellStart"/>
            <w:r w:rsidRPr="0050631D">
              <w:t>пропевать</w:t>
            </w:r>
            <w:proofErr w:type="spellEnd"/>
            <w:r w:rsidRPr="0050631D">
              <w:t xml:space="preserve"> по возможности все слова песни, соблюдая ее темп, ритм, мелодию;</w:t>
            </w:r>
            <w:proofErr w:type="gramEnd"/>
          </w:p>
          <w:p w:rsidR="0050631D" w:rsidRPr="0050631D" w:rsidRDefault="0050631D" w:rsidP="0050631D">
            <w:pPr>
              <w:numPr>
                <w:ilvl w:val="0"/>
                <w:numId w:val="47"/>
              </w:numPr>
              <w:tabs>
                <w:tab w:val="left" w:pos="367"/>
                <w:tab w:val="left" w:pos="851"/>
                <w:tab w:val="left" w:pos="1147"/>
              </w:tabs>
              <w:suppressAutoHyphens w:val="0"/>
              <w:spacing w:line="240" w:lineRule="auto"/>
              <w:ind w:left="0" w:firstLine="0"/>
              <w:textAlignment w:val="auto"/>
            </w:pPr>
            <w:r w:rsidRPr="0050631D">
              <w:t>формировать разнообразные танцевальные умения детей, динамическую организацию движений в ходе выполнения коллективных (групповых и парных) и индивидуальных танцев;</w:t>
            </w:r>
          </w:p>
          <w:p w:rsidR="0050631D" w:rsidRPr="0050631D" w:rsidRDefault="0050631D" w:rsidP="0050631D">
            <w:pPr>
              <w:numPr>
                <w:ilvl w:val="0"/>
                <w:numId w:val="47"/>
              </w:numPr>
              <w:tabs>
                <w:tab w:val="left" w:pos="367"/>
                <w:tab w:val="left" w:pos="851"/>
                <w:tab w:val="left" w:pos="1147"/>
              </w:tabs>
              <w:suppressAutoHyphens w:val="0"/>
              <w:spacing w:line="240" w:lineRule="auto"/>
              <w:ind w:left="0" w:firstLine="0"/>
              <w:textAlignment w:val="auto"/>
            </w:pPr>
            <w:r w:rsidRPr="0050631D">
              <w:t>расширять опыт выполнения разнообразных действий с предметами во время танцев, музыкально-</w:t>
            </w:r>
            <w:proofErr w:type="gramStart"/>
            <w:r w:rsidRPr="0050631D">
              <w:t>ритмических упражнений</w:t>
            </w:r>
            <w:proofErr w:type="gramEnd"/>
            <w:r w:rsidRPr="0050631D">
              <w:t>: передавать их друг другу, поднимать вверх, покачивать ими над головой, бросать и ловить мяч и др.;</w:t>
            </w:r>
          </w:p>
          <w:p w:rsidR="0050631D" w:rsidRPr="0050631D" w:rsidRDefault="0050631D" w:rsidP="0050631D">
            <w:pPr>
              <w:numPr>
                <w:ilvl w:val="0"/>
                <w:numId w:val="47"/>
              </w:numPr>
              <w:tabs>
                <w:tab w:val="left" w:pos="367"/>
                <w:tab w:val="left" w:pos="851"/>
                <w:tab w:val="left" w:pos="1147"/>
              </w:tabs>
              <w:suppressAutoHyphens w:val="0"/>
              <w:spacing w:line="240" w:lineRule="auto"/>
              <w:ind w:left="0" w:firstLine="0"/>
              <w:textAlignment w:val="auto"/>
            </w:pPr>
            <w:r w:rsidRPr="0050631D">
              <w:t>совершенствовать пространственную ориентировку детей: выполнять движения под музыку по зрительному (картинке, стрелке-вектору), слуховому и двигательному сигналам;</w:t>
            </w:r>
          </w:p>
          <w:p w:rsidR="0050631D" w:rsidRPr="0050631D" w:rsidRDefault="0050631D" w:rsidP="0050631D">
            <w:pPr>
              <w:numPr>
                <w:ilvl w:val="0"/>
                <w:numId w:val="47"/>
              </w:numPr>
              <w:tabs>
                <w:tab w:val="left" w:pos="367"/>
                <w:tab w:val="left" w:pos="851"/>
                <w:tab w:val="left" w:pos="1147"/>
              </w:tabs>
              <w:suppressAutoHyphens w:val="0"/>
              <w:spacing w:line="240" w:lineRule="auto"/>
              <w:ind w:left="0" w:firstLine="0"/>
              <w:textAlignment w:val="auto"/>
            </w:pPr>
            <w:r w:rsidRPr="0050631D">
              <w:t>учить детей ходить парами по кругу, соблюдать расстояние при движении, поднимать плавно руки вверх, в стороны, заводить их за спину, за голову, поворачивая кисти, не задевая партнеров;</w:t>
            </w:r>
          </w:p>
          <w:p w:rsidR="0050631D" w:rsidRPr="0050631D" w:rsidRDefault="0050631D" w:rsidP="0050631D">
            <w:pPr>
              <w:numPr>
                <w:ilvl w:val="0"/>
                <w:numId w:val="47"/>
              </w:numPr>
              <w:tabs>
                <w:tab w:val="left" w:pos="367"/>
                <w:tab w:val="left" w:pos="851"/>
                <w:tab w:val="left" w:pos="1147"/>
              </w:tabs>
              <w:suppressAutoHyphens w:val="0"/>
              <w:spacing w:line="240" w:lineRule="auto"/>
              <w:ind w:left="0" w:firstLine="0"/>
              <w:textAlignment w:val="auto"/>
            </w:pPr>
            <w:r w:rsidRPr="0050631D">
              <w:t>развивать координацию, плавность, выразительность движений, учить выполнять движения в соответствующем музыке ритме, темпе, чувствовать сильную долю такта (акцент), метрический рисунок при звучании музыки в размере 2/4, 3/4, 4/4;</w:t>
            </w:r>
          </w:p>
          <w:p w:rsidR="0050631D" w:rsidRPr="0050631D" w:rsidRDefault="0050631D" w:rsidP="0050631D">
            <w:pPr>
              <w:numPr>
                <w:ilvl w:val="0"/>
                <w:numId w:val="47"/>
              </w:numPr>
              <w:tabs>
                <w:tab w:val="left" w:pos="367"/>
                <w:tab w:val="left" w:pos="851"/>
                <w:tab w:val="left" w:pos="1147"/>
              </w:tabs>
              <w:suppressAutoHyphens w:val="0"/>
              <w:spacing w:line="240" w:lineRule="auto"/>
              <w:ind w:left="0" w:firstLine="0"/>
              <w:textAlignment w:val="auto"/>
            </w:pPr>
            <w:r w:rsidRPr="0050631D">
              <w:t>учить детей выполнять движения в соответствии с изменением характера музыки (быстро — медленно); самостоятельно придумывать и выполнять движения под разную музыку (вальс, марш, полька); развивать эмоциональность и свободу проявлений творчества в музыкальных играх;</w:t>
            </w:r>
          </w:p>
          <w:p w:rsidR="0050631D" w:rsidRPr="0050631D" w:rsidRDefault="0050631D" w:rsidP="0050631D">
            <w:pPr>
              <w:numPr>
                <w:ilvl w:val="0"/>
                <w:numId w:val="47"/>
              </w:numPr>
              <w:tabs>
                <w:tab w:val="left" w:pos="367"/>
                <w:tab w:val="left" w:pos="851"/>
                <w:tab w:val="left" w:pos="1147"/>
              </w:tabs>
              <w:suppressAutoHyphens w:val="0"/>
              <w:spacing w:line="240" w:lineRule="auto"/>
              <w:ind w:left="0" w:firstLine="0"/>
              <w:textAlignment w:val="auto"/>
            </w:pPr>
            <w:r w:rsidRPr="0050631D">
              <w:t>согласовывать музыкальную деятельность детей с ознакомлением их с произведениями художественной литературы, явлениями в жизни природы и общества;</w:t>
            </w:r>
          </w:p>
          <w:p w:rsidR="0050631D" w:rsidRPr="0050631D" w:rsidRDefault="0050631D" w:rsidP="0050631D">
            <w:pPr>
              <w:numPr>
                <w:ilvl w:val="0"/>
                <w:numId w:val="47"/>
              </w:numPr>
              <w:tabs>
                <w:tab w:val="left" w:pos="367"/>
                <w:tab w:val="left" w:pos="851"/>
                <w:tab w:val="left" w:pos="1147"/>
              </w:tabs>
              <w:suppressAutoHyphens w:val="0"/>
              <w:spacing w:line="240" w:lineRule="auto"/>
              <w:ind w:left="0" w:firstLine="0"/>
              <w:textAlignment w:val="auto"/>
            </w:pPr>
            <w:r w:rsidRPr="0050631D">
              <w:t xml:space="preserve">стимулировать желание детей эмоционально откликаться на понравившееся музыкальное произведение, передавать свое отношение к нему вербальными и невербальными средствами; отражать музыкальные образы изобразительными средствами; </w:t>
            </w:r>
          </w:p>
          <w:p w:rsidR="0050631D" w:rsidRPr="0050631D" w:rsidRDefault="0050631D" w:rsidP="0050631D">
            <w:pPr>
              <w:numPr>
                <w:ilvl w:val="0"/>
                <w:numId w:val="47"/>
              </w:numPr>
              <w:tabs>
                <w:tab w:val="left" w:pos="367"/>
                <w:tab w:val="left" w:pos="851"/>
                <w:tab w:val="left" w:pos="1147"/>
              </w:tabs>
              <w:suppressAutoHyphens w:val="0"/>
              <w:spacing w:line="240" w:lineRule="auto"/>
              <w:ind w:left="0" w:firstLine="0"/>
              <w:textAlignment w:val="auto"/>
            </w:pPr>
            <w:r w:rsidRPr="0050631D">
              <w:lastRenderedPageBreak/>
              <w:t>учить детей понимать коммуникативное значение движений и жестов в танце, объяснять их словами; обогащать словарный запас детей для описания характера музыкального произведения</w:t>
            </w:r>
          </w:p>
        </w:tc>
      </w:tr>
    </w:tbl>
    <w:p w:rsidR="0050631D" w:rsidRPr="0050631D" w:rsidRDefault="0050631D" w:rsidP="0050631D">
      <w:pPr>
        <w:spacing w:line="240" w:lineRule="auto"/>
        <w:rPr>
          <w:rFonts w:eastAsia="Times New Roman"/>
        </w:rPr>
      </w:pPr>
    </w:p>
    <w:p w:rsidR="0050631D" w:rsidRPr="0050631D" w:rsidRDefault="0050631D" w:rsidP="0050631D">
      <w:pPr>
        <w:tabs>
          <w:tab w:val="left" w:pos="851"/>
        </w:tabs>
        <w:spacing w:line="240" w:lineRule="auto"/>
        <w:rPr>
          <w:b/>
          <w:i/>
        </w:rPr>
      </w:pPr>
      <w:r w:rsidRPr="0050631D">
        <w:rPr>
          <w:rFonts w:eastAsia="Times New Roman"/>
          <w:b/>
          <w:i/>
        </w:rPr>
        <w:t xml:space="preserve">Коррекционно-развивающая работа </w:t>
      </w:r>
      <w:r w:rsidRPr="0050631D">
        <w:rPr>
          <w:b/>
          <w:i/>
        </w:rPr>
        <w:t>в образовательной области «Физическое развитие»</w:t>
      </w:r>
    </w:p>
    <w:p w:rsidR="0050631D" w:rsidRPr="0050631D" w:rsidRDefault="0050631D" w:rsidP="0050631D">
      <w:pPr>
        <w:tabs>
          <w:tab w:val="left" w:pos="851"/>
          <w:tab w:val="left" w:pos="1152"/>
        </w:tabs>
        <w:spacing w:line="240" w:lineRule="auto"/>
        <w:rPr>
          <w:rFonts w:eastAsia="Times New Roman"/>
        </w:rPr>
      </w:pPr>
      <w:proofErr w:type="gramStart"/>
      <w:r w:rsidRPr="0050631D">
        <w:rPr>
          <w:rFonts w:eastAsia="Times New Roman"/>
        </w:rPr>
        <w:t xml:space="preserve">Коррекционно-развивающая направленность работы в области «Физическое развитие» детей с ЗПР подразумевает создание условий: для сохранения и укрепления здоровья детей, физического развития, формирование у них полноценных двигательных навыков и физических качеств, применение </w:t>
      </w:r>
      <w:proofErr w:type="spellStart"/>
      <w:r w:rsidRPr="0050631D">
        <w:rPr>
          <w:rFonts w:eastAsia="Times New Roman"/>
        </w:rPr>
        <w:t>здоровьесберегающих</w:t>
      </w:r>
      <w:proofErr w:type="spellEnd"/>
      <w:r w:rsidRPr="0050631D">
        <w:rPr>
          <w:rFonts w:eastAsia="Times New Roman"/>
        </w:rPr>
        <w:t xml:space="preserve"> технологий и методов позитивного воздействия на психомоторное развитие ребенка, организацию специальной (коррекционной) работы на занятиях по физическому воспитанию, включение членов семьи воспитанников в процесс физического развития и оздоровления</w:t>
      </w:r>
      <w:proofErr w:type="gramEnd"/>
      <w:r w:rsidRPr="0050631D">
        <w:rPr>
          <w:rFonts w:eastAsia="Times New Roman"/>
        </w:rPr>
        <w:t xml:space="preserve"> детей. Важно обеспечить медицинский контроль и профилактику заболеваемости. </w:t>
      </w:r>
    </w:p>
    <w:p w:rsidR="0050631D" w:rsidRPr="0050631D" w:rsidRDefault="0050631D" w:rsidP="0050631D">
      <w:pPr>
        <w:tabs>
          <w:tab w:val="left" w:pos="851"/>
          <w:tab w:val="left" w:pos="1152"/>
        </w:tabs>
        <w:spacing w:line="240" w:lineRule="auto"/>
        <w:rPr>
          <w:rFonts w:eastAsia="Times New Roman"/>
          <w:b/>
          <w:bCs/>
        </w:rPr>
      </w:pPr>
      <w:r w:rsidRPr="0050631D">
        <w:rPr>
          <w:rFonts w:eastAsia="Times New Roman"/>
        </w:rPr>
        <w:t xml:space="preserve">Программа коррекционной работы включается во все разделы данной образовательной области, при этом дополнительно реализуются следующие </w:t>
      </w:r>
      <w:r w:rsidRPr="0050631D">
        <w:rPr>
          <w:rFonts w:eastAsia="Times New Roman"/>
          <w:b/>
          <w:bCs/>
        </w:rPr>
        <w:t xml:space="preserve">задачи: </w:t>
      </w:r>
    </w:p>
    <w:p w:rsidR="0050631D" w:rsidRPr="0050631D" w:rsidRDefault="0050631D" w:rsidP="0050631D">
      <w:pPr>
        <w:numPr>
          <w:ilvl w:val="0"/>
          <w:numId w:val="18"/>
        </w:numPr>
        <w:tabs>
          <w:tab w:val="left" w:pos="851"/>
          <w:tab w:val="left" w:pos="1152"/>
        </w:tabs>
        <w:spacing w:line="240" w:lineRule="auto"/>
        <w:ind w:left="0"/>
        <w:rPr>
          <w:rFonts w:eastAsia="Times New Roman"/>
          <w:i/>
        </w:rPr>
      </w:pPr>
      <w:r w:rsidRPr="0050631D">
        <w:rPr>
          <w:rFonts w:eastAsia="Times New Roman"/>
          <w:i/>
        </w:rPr>
        <w:t>коррекция недостатков и развитие ручной моторики:</w:t>
      </w:r>
    </w:p>
    <w:p w:rsidR="0050631D" w:rsidRPr="0050631D" w:rsidRDefault="0050631D" w:rsidP="0050631D">
      <w:pPr>
        <w:tabs>
          <w:tab w:val="left" w:pos="851"/>
          <w:tab w:val="left" w:pos="1152"/>
        </w:tabs>
        <w:spacing w:line="240" w:lineRule="auto"/>
        <w:rPr>
          <w:rFonts w:eastAsia="Times New Roman"/>
        </w:rPr>
      </w:pPr>
      <w:r w:rsidRPr="0050631D">
        <w:rPr>
          <w:rFonts w:eastAsia="Times New Roman"/>
        </w:rPr>
        <w:t xml:space="preserve">нормализация мышечного тонуса пальцев и кистей рук; </w:t>
      </w:r>
    </w:p>
    <w:p w:rsidR="0050631D" w:rsidRPr="0050631D" w:rsidRDefault="0050631D" w:rsidP="0050631D">
      <w:pPr>
        <w:tabs>
          <w:tab w:val="left" w:pos="851"/>
          <w:tab w:val="left" w:pos="1152"/>
        </w:tabs>
        <w:spacing w:line="240" w:lineRule="auto"/>
        <w:rPr>
          <w:rFonts w:eastAsia="Times New Roman"/>
        </w:rPr>
      </w:pPr>
      <w:r w:rsidRPr="0050631D">
        <w:rPr>
          <w:rFonts w:eastAsia="Times New Roman"/>
        </w:rPr>
        <w:t xml:space="preserve">развитие техники тонких движений; </w:t>
      </w:r>
    </w:p>
    <w:p w:rsidR="0050631D" w:rsidRPr="0050631D" w:rsidRDefault="0050631D" w:rsidP="0050631D">
      <w:pPr>
        <w:numPr>
          <w:ilvl w:val="0"/>
          <w:numId w:val="18"/>
        </w:numPr>
        <w:tabs>
          <w:tab w:val="left" w:pos="851"/>
          <w:tab w:val="left" w:pos="1152"/>
        </w:tabs>
        <w:spacing w:line="240" w:lineRule="auto"/>
        <w:ind w:left="0"/>
        <w:rPr>
          <w:rFonts w:eastAsia="Times New Roman"/>
          <w:i/>
        </w:rPr>
      </w:pPr>
      <w:r w:rsidRPr="0050631D">
        <w:rPr>
          <w:rFonts w:eastAsia="Times New Roman"/>
          <w:i/>
        </w:rPr>
        <w:t>коррекция недостатков и развитие артикуляционной моторики;</w:t>
      </w:r>
    </w:p>
    <w:p w:rsidR="0050631D" w:rsidRPr="0050631D" w:rsidRDefault="0050631D" w:rsidP="0050631D">
      <w:pPr>
        <w:tabs>
          <w:tab w:val="left" w:pos="9781"/>
        </w:tabs>
        <w:spacing w:line="240" w:lineRule="auto"/>
        <w:rPr>
          <w:rFonts w:eastAsia="Times New Roman"/>
        </w:rPr>
      </w:pPr>
      <w:r w:rsidRPr="0050631D">
        <w:rPr>
          <w:rFonts w:eastAsia="Times New Roman"/>
          <w:i/>
        </w:rPr>
        <w:t>- коррекция недостатков и развитие психомоторных функций</w:t>
      </w:r>
      <w:r w:rsidRPr="0050631D">
        <w:rPr>
          <w:rFonts w:eastAsia="Times New Roman"/>
        </w:rPr>
        <w:t>:</w:t>
      </w:r>
    </w:p>
    <w:p w:rsidR="0050631D" w:rsidRPr="0050631D" w:rsidRDefault="0050631D" w:rsidP="0050631D">
      <w:pPr>
        <w:tabs>
          <w:tab w:val="left" w:pos="9781"/>
        </w:tabs>
        <w:spacing w:line="240" w:lineRule="auto"/>
      </w:pPr>
      <w:r w:rsidRPr="0050631D">
        <w:t>пространственной организации движений;</w:t>
      </w:r>
    </w:p>
    <w:p w:rsidR="0050631D" w:rsidRPr="0050631D" w:rsidRDefault="0050631D" w:rsidP="0050631D">
      <w:pPr>
        <w:tabs>
          <w:tab w:val="left" w:pos="9781"/>
        </w:tabs>
        <w:spacing w:line="240" w:lineRule="auto"/>
      </w:pPr>
      <w:r w:rsidRPr="0050631D">
        <w:t>моторной памяти;</w:t>
      </w:r>
    </w:p>
    <w:p w:rsidR="0050631D" w:rsidRPr="0050631D" w:rsidRDefault="0050631D" w:rsidP="0050631D">
      <w:pPr>
        <w:tabs>
          <w:tab w:val="left" w:pos="9781"/>
        </w:tabs>
        <w:spacing w:line="240" w:lineRule="auto"/>
      </w:pPr>
      <w:proofErr w:type="spellStart"/>
      <w:r w:rsidRPr="0050631D">
        <w:rPr>
          <w:shd w:val="clear" w:color="auto" w:fill="FFFFFF"/>
        </w:rPr>
        <w:t>слухо-зрительно-моторной</w:t>
      </w:r>
      <w:proofErr w:type="spellEnd"/>
      <w:r w:rsidRPr="0050631D">
        <w:rPr>
          <w:shd w:val="clear" w:color="auto" w:fill="FFFFFF"/>
        </w:rPr>
        <w:t xml:space="preserve"> и реципрокной </w:t>
      </w:r>
      <w:r w:rsidRPr="0050631D">
        <w:t>координации движений;</w:t>
      </w:r>
    </w:p>
    <w:p w:rsidR="0050631D" w:rsidRPr="0050631D" w:rsidRDefault="0050631D" w:rsidP="0050631D">
      <w:pPr>
        <w:tabs>
          <w:tab w:val="left" w:pos="9781"/>
        </w:tabs>
        <w:spacing w:line="240" w:lineRule="auto"/>
      </w:pPr>
      <w:r w:rsidRPr="0050631D">
        <w:t>произвольной регуляции движений.</w:t>
      </w:r>
    </w:p>
    <w:p w:rsidR="0050631D" w:rsidRPr="0050631D" w:rsidRDefault="0050631D" w:rsidP="0050631D">
      <w:pPr>
        <w:suppressAutoHyphens w:val="0"/>
        <w:spacing w:after="200" w:line="240" w:lineRule="auto"/>
        <w:ind w:firstLine="0"/>
        <w:jc w:val="left"/>
        <w:textAlignment w:val="auto"/>
      </w:pPr>
      <w:r w:rsidRPr="0050631D">
        <w:br w:type="page"/>
      </w:r>
    </w:p>
    <w:tbl>
      <w:tblPr>
        <w:tblW w:w="5128" w:type="pct"/>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tblPr>
      <w:tblGrid>
        <w:gridCol w:w="1870"/>
        <w:gridCol w:w="8625"/>
      </w:tblGrid>
      <w:tr w:rsidR="0050631D" w:rsidRPr="0050631D" w:rsidTr="004E6228">
        <w:trPr>
          <w:tblHeader/>
        </w:trPr>
        <w:tc>
          <w:tcPr>
            <w:tcW w:w="891" w:type="pct"/>
            <w:shd w:val="clear" w:color="auto" w:fill="F2F2F2" w:themeFill="background1" w:themeFillShade="F2"/>
          </w:tcPr>
          <w:p w:rsidR="0050631D" w:rsidRPr="0050631D" w:rsidRDefault="0050631D" w:rsidP="0050631D">
            <w:pPr>
              <w:spacing w:line="240" w:lineRule="auto"/>
              <w:ind w:firstLine="0"/>
              <w:jc w:val="center"/>
              <w:rPr>
                <w:b/>
              </w:rPr>
            </w:pPr>
            <w:r w:rsidRPr="0050631D">
              <w:rPr>
                <w:b/>
              </w:rPr>
              <w:lastRenderedPageBreak/>
              <w:t>Разделы</w:t>
            </w:r>
          </w:p>
        </w:tc>
        <w:tc>
          <w:tcPr>
            <w:tcW w:w="4109" w:type="pct"/>
            <w:shd w:val="clear" w:color="auto" w:fill="F2F2F2" w:themeFill="background1" w:themeFillShade="F2"/>
            <w:vAlign w:val="center"/>
          </w:tcPr>
          <w:p w:rsidR="0050631D" w:rsidRPr="0050631D" w:rsidRDefault="0050631D" w:rsidP="0050631D">
            <w:pPr>
              <w:spacing w:line="240" w:lineRule="auto"/>
              <w:ind w:firstLine="0"/>
              <w:jc w:val="center"/>
              <w:rPr>
                <w:b/>
              </w:rPr>
            </w:pPr>
            <w:r w:rsidRPr="0050631D">
              <w:rPr>
                <w:b/>
              </w:rPr>
              <w:t xml:space="preserve">Задачи и педагогические условия реализации программы </w:t>
            </w:r>
          </w:p>
          <w:p w:rsidR="0050631D" w:rsidRPr="0050631D" w:rsidRDefault="0050631D" w:rsidP="0050631D">
            <w:pPr>
              <w:spacing w:line="240" w:lineRule="auto"/>
              <w:ind w:firstLine="0"/>
              <w:jc w:val="center"/>
            </w:pPr>
            <w:r w:rsidRPr="0050631D">
              <w:rPr>
                <w:b/>
              </w:rPr>
              <w:t>коррекционной работы</w:t>
            </w:r>
          </w:p>
        </w:tc>
      </w:tr>
      <w:tr w:rsidR="0050631D" w:rsidRPr="0050631D" w:rsidTr="004E6228">
        <w:tc>
          <w:tcPr>
            <w:tcW w:w="891" w:type="pct"/>
            <w:shd w:val="clear" w:color="auto" w:fill="auto"/>
          </w:tcPr>
          <w:p w:rsidR="0050631D" w:rsidRPr="0050631D" w:rsidRDefault="0050631D" w:rsidP="0050631D">
            <w:pPr>
              <w:spacing w:line="240" w:lineRule="auto"/>
              <w:ind w:firstLine="0"/>
            </w:pPr>
            <w:r w:rsidRPr="0050631D">
              <w:t>Коррекционная направленность в работе по формированию начальных представлений о ЗОЖ</w:t>
            </w:r>
          </w:p>
          <w:p w:rsidR="0050631D" w:rsidRPr="0050631D" w:rsidRDefault="0050631D" w:rsidP="0050631D">
            <w:pPr>
              <w:spacing w:line="240" w:lineRule="auto"/>
            </w:pPr>
          </w:p>
        </w:tc>
        <w:tc>
          <w:tcPr>
            <w:tcW w:w="4109" w:type="pct"/>
            <w:shd w:val="clear" w:color="auto" w:fill="auto"/>
            <w:vAlign w:val="center"/>
          </w:tcPr>
          <w:p w:rsidR="0050631D" w:rsidRPr="0050631D" w:rsidRDefault="0050631D" w:rsidP="0050631D">
            <w:pPr>
              <w:numPr>
                <w:ilvl w:val="0"/>
                <w:numId w:val="45"/>
              </w:numPr>
              <w:tabs>
                <w:tab w:val="left" w:pos="285"/>
                <w:tab w:val="left" w:pos="851"/>
                <w:tab w:val="left" w:pos="934"/>
              </w:tabs>
              <w:suppressAutoHyphens w:val="0"/>
              <w:spacing w:line="240" w:lineRule="auto"/>
              <w:ind w:left="0" w:firstLine="0"/>
              <w:textAlignment w:val="auto"/>
            </w:pPr>
            <w:r w:rsidRPr="0050631D">
              <w:t>знакомить детей на доступном их восприятию уровне с условиями, необходимыми для нормального роста тела, позвоночника и правильной осанки, и средствами физического развития и предупреждения его нарушений (занятия на различном игровом оборудовании — для ног, рук, туловища);</w:t>
            </w:r>
          </w:p>
          <w:p w:rsidR="0050631D" w:rsidRPr="0050631D" w:rsidRDefault="0050631D" w:rsidP="0050631D">
            <w:pPr>
              <w:numPr>
                <w:ilvl w:val="0"/>
                <w:numId w:val="45"/>
              </w:numPr>
              <w:tabs>
                <w:tab w:val="left" w:pos="285"/>
                <w:tab w:val="left" w:pos="851"/>
                <w:tab w:val="left" w:pos="934"/>
              </w:tabs>
              <w:suppressAutoHyphens w:val="0"/>
              <w:spacing w:line="240" w:lineRule="auto"/>
              <w:ind w:left="0" w:firstLine="0"/>
              <w:textAlignment w:val="auto"/>
            </w:pPr>
            <w:r w:rsidRPr="0050631D">
              <w:t xml:space="preserve">систематически проводить игровые закаливающие процедуры с использованием полифункционального оборудования (сенсорные тропы, сухие бассейны и пр.), направленные на улучшение венозного оттока и работы сердца, улучшение тактильной чувствительности тела, подвижности суставов, связок и сухожилий, преодоление нервно-психической возбудимости детей, расслабление </w:t>
            </w:r>
            <w:proofErr w:type="spellStart"/>
            <w:r w:rsidRPr="0050631D">
              <w:t>гипертонуса</w:t>
            </w:r>
            <w:proofErr w:type="spellEnd"/>
            <w:r w:rsidRPr="0050631D">
              <w:t xml:space="preserve"> мышц и т. п.;</w:t>
            </w:r>
          </w:p>
          <w:p w:rsidR="0050631D" w:rsidRPr="0050631D" w:rsidRDefault="0050631D" w:rsidP="0050631D">
            <w:pPr>
              <w:numPr>
                <w:ilvl w:val="0"/>
                <w:numId w:val="45"/>
              </w:numPr>
              <w:tabs>
                <w:tab w:val="left" w:pos="285"/>
                <w:tab w:val="left" w:pos="851"/>
                <w:tab w:val="left" w:pos="934"/>
              </w:tabs>
              <w:suppressAutoHyphens w:val="0"/>
              <w:spacing w:line="240" w:lineRule="auto"/>
              <w:ind w:left="0" w:firstLine="0"/>
              <w:textAlignment w:val="auto"/>
            </w:pPr>
            <w:r w:rsidRPr="0050631D">
              <w:t xml:space="preserve">осуществлять контроль и регуляцию двигательной активности детей; создавать условия для нормализации их двигательной активности: привлекать к активным упражнениям и играм пассивных детей (включать их в совместные игры, в выполнение хозяйственно-бытовых поручений) и к более спокойным видам деятельности расторможенных дошкольников, деликатно ограничивать их повышенную подвижность; </w:t>
            </w:r>
          </w:p>
          <w:p w:rsidR="0050631D" w:rsidRPr="0050631D" w:rsidRDefault="0050631D" w:rsidP="0050631D">
            <w:pPr>
              <w:numPr>
                <w:ilvl w:val="0"/>
                <w:numId w:val="45"/>
              </w:numPr>
              <w:tabs>
                <w:tab w:val="left" w:pos="285"/>
                <w:tab w:val="left" w:pos="851"/>
                <w:tab w:val="left" w:pos="934"/>
              </w:tabs>
              <w:suppressAutoHyphens w:val="0"/>
              <w:spacing w:line="240" w:lineRule="auto"/>
              <w:ind w:left="0" w:firstLine="0"/>
              <w:textAlignment w:val="auto"/>
            </w:pPr>
            <w:r w:rsidRPr="0050631D">
              <w:t xml:space="preserve">проводить упражнения, направленные на регуляцию тонуса мускулатуры, развивая у детей самостоятельный </w:t>
            </w:r>
            <w:proofErr w:type="gramStart"/>
            <w:r w:rsidRPr="0050631D">
              <w:t>контроль за</w:t>
            </w:r>
            <w:proofErr w:type="gramEnd"/>
            <w:r w:rsidRPr="0050631D">
              <w:t xml:space="preserve"> работой различных мышечных групп на основе контрастных ощущений («сосулька зимой» — мышцы напряжены, «сосулька весной» — мышцы расслабляются); использовать упражнения по нормализации мышечного тонуса, приёмы релаксации;</w:t>
            </w:r>
          </w:p>
          <w:p w:rsidR="0050631D" w:rsidRPr="0050631D" w:rsidRDefault="0050631D" w:rsidP="0050631D">
            <w:pPr>
              <w:numPr>
                <w:ilvl w:val="0"/>
                <w:numId w:val="45"/>
              </w:numPr>
              <w:tabs>
                <w:tab w:val="left" w:pos="285"/>
                <w:tab w:val="left" w:pos="851"/>
                <w:tab w:val="left" w:pos="934"/>
              </w:tabs>
              <w:suppressAutoHyphens w:val="0"/>
              <w:spacing w:line="240" w:lineRule="auto"/>
              <w:ind w:left="0" w:firstLine="0"/>
              <w:textAlignment w:val="auto"/>
            </w:pPr>
            <w:r w:rsidRPr="0050631D">
              <w:t>проводить специальные игры и упражнения, стимулирующие формирование пяточно-пальцевого переката (ходьба по следам, разной поверхности — песку, мату...; захват ступнями, пальцами ног предметов);</w:t>
            </w:r>
          </w:p>
          <w:p w:rsidR="0050631D" w:rsidRPr="0050631D" w:rsidRDefault="0050631D" w:rsidP="0050631D">
            <w:pPr>
              <w:numPr>
                <w:ilvl w:val="0"/>
                <w:numId w:val="45"/>
              </w:numPr>
              <w:tabs>
                <w:tab w:val="left" w:pos="285"/>
                <w:tab w:val="left" w:pos="851"/>
                <w:tab w:val="left" w:pos="934"/>
              </w:tabs>
              <w:suppressAutoHyphens w:val="0"/>
              <w:spacing w:line="240" w:lineRule="auto"/>
              <w:ind w:left="0" w:firstLine="0"/>
              <w:textAlignment w:val="auto"/>
            </w:pPr>
            <w:r w:rsidRPr="0050631D">
              <w:t>учитывать при отборе содержания предлагаемых упражнений необходимость достижения тонизирующего и тренирующего эффекта в ходе выполнения двигательных упражнений (нагрузка должна не только соответствовать возможностям детей, но и несколько превышать их);</w:t>
            </w:r>
          </w:p>
          <w:p w:rsidR="0050631D" w:rsidRPr="0050631D" w:rsidRDefault="0050631D" w:rsidP="0050631D">
            <w:pPr>
              <w:numPr>
                <w:ilvl w:val="0"/>
                <w:numId w:val="45"/>
              </w:numPr>
              <w:tabs>
                <w:tab w:val="left" w:pos="285"/>
                <w:tab w:val="left" w:pos="851"/>
                <w:tab w:val="left" w:pos="934"/>
              </w:tabs>
              <w:suppressAutoHyphens w:val="0"/>
              <w:spacing w:line="240" w:lineRule="auto"/>
              <w:ind w:left="0" w:firstLine="0"/>
              <w:textAlignment w:val="auto"/>
            </w:pPr>
            <w:r w:rsidRPr="0050631D">
              <w:t xml:space="preserve">внимательно и осторожно подходить к отбору содержания физкультурных занятий, упражнений, игр для детей, имеющих низкие функциональные показатели деятельности </w:t>
            </w:r>
            <w:proofErr w:type="spellStart"/>
            <w:proofErr w:type="gramStart"/>
            <w:r w:rsidRPr="0050631D">
              <w:t>сердечно-сосудистой</w:t>
            </w:r>
            <w:proofErr w:type="spellEnd"/>
            <w:proofErr w:type="gramEnd"/>
            <w:r w:rsidRPr="0050631D">
              <w:t xml:space="preserve"> и дыхательной систем, нарушения зрения, особенности нервно-психической деятельности (повышенная утомляемость, чрезмерная подвижность или, наоборот, заторможенность и т. д.);</w:t>
            </w:r>
          </w:p>
          <w:p w:rsidR="0050631D" w:rsidRPr="0050631D" w:rsidRDefault="0050631D" w:rsidP="0050631D">
            <w:pPr>
              <w:numPr>
                <w:ilvl w:val="0"/>
                <w:numId w:val="45"/>
              </w:numPr>
              <w:tabs>
                <w:tab w:val="left" w:pos="285"/>
                <w:tab w:val="left" w:pos="851"/>
                <w:tab w:val="left" w:pos="934"/>
              </w:tabs>
              <w:suppressAutoHyphens w:val="0"/>
              <w:spacing w:line="240" w:lineRule="auto"/>
              <w:ind w:left="0" w:firstLine="0"/>
              <w:textAlignment w:val="auto"/>
            </w:pPr>
            <w:r w:rsidRPr="0050631D">
              <w:lastRenderedPageBreak/>
              <w:t>контролировать и регулировать уровень психофизической нагрузки (снижая интенсивность движений, частоту повторений, требования к качеству движений и т.д.) в процессе коррекции недостатков моторного развития и развития разных видов детской деятельности, требующих активных движений (</w:t>
            </w:r>
            <w:proofErr w:type="spellStart"/>
            <w:r w:rsidRPr="0050631D">
              <w:t>музыкалько-ритмические</w:t>
            </w:r>
            <w:proofErr w:type="spellEnd"/>
            <w:r w:rsidRPr="0050631D">
              <w:t xml:space="preserve"> занятия, хозяйственно-бытовые поручения и пр.);</w:t>
            </w:r>
          </w:p>
          <w:p w:rsidR="0050631D" w:rsidRPr="0050631D" w:rsidRDefault="0050631D" w:rsidP="0050631D">
            <w:pPr>
              <w:numPr>
                <w:ilvl w:val="0"/>
                <w:numId w:val="45"/>
              </w:numPr>
              <w:tabs>
                <w:tab w:val="left" w:pos="285"/>
                <w:tab w:val="left" w:pos="851"/>
                <w:tab w:val="left" w:pos="934"/>
              </w:tabs>
              <w:suppressAutoHyphens w:val="0"/>
              <w:spacing w:line="240" w:lineRule="auto"/>
              <w:ind w:left="0" w:firstLine="0"/>
              <w:textAlignment w:val="auto"/>
            </w:pPr>
            <w:r w:rsidRPr="0050631D">
              <w:t>осуществлять дифференцированный подход к отбору содержания и средств физического воспитания с учетом возрастных физических и индивидуальных возможностей детей;</w:t>
            </w:r>
          </w:p>
          <w:p w:rsidR="0050631D" w:rsidRPr="0050631D" w:rsidRDefault="0050631D" w:rsidP="0050631D">
            <w:pPr>
              <w:widowControl w:val="0"/>
              <w:numPr>
                <w:ilvl w:val="0"/>
                <w:numId w:val="45"/>
              </w:numPr>
              <w:tabs>
                <w:tab w:val="left" w:pos="284"/>
              </w:tabs>
              <w:suppressAutoHyphens w:val="0"/>
              <w:autoSpaceDE w:val="0"/>
              <w:autoSpaceDN w:val="0"/>
              <w:adjustRightInd w:val="0"/>
              <w:spacing w:line="240" w:lineRule="auto"/>
              <w:ind w:left="0" w:firstLine="0"/>
              <w:textAlignment w:val="auto"/>
              <w:rPr>
                <w:rFonts w:eastAsia="Times New Roman"/>
                <w:iCs/>
              </w:rPr>
            </w:pPr>
            <w:r w:rsidRPr="0050631D">
              <w:t>включать упражнения по нормализации деятельности опорно-двигательного аппарата, коррекции недостатков осанки, положения стоп; осуществлять профилактику и коррекцию плоскостопия у детей;</w:t>
            </w:r>
          </w:p>
          <w:p w:rsidR="0050631D" w:rsidRPr="0050631D" w:rsidRDefault="0050631D" w:rsidP="0050631D">
            <w:pPr>
              <w:widowControl w:val="0"/>
              <w:numPr>
                <w:ilvl w:val="0"/>
                <w:numId w:val="45"/>
              </w:numPr>
              <w:tabs>
                <w:tab w:val="left" w:pos="284"/>
              </w:tabs>
              <w:suppressAutoHyphens w:val="0"/>
              <w:autoSpaceDE w:val="0"/>
              <w:autoSpaceDN w:val="0"/>
              <w:adjustRightInd w:val="0"/>
              <w:spacing w:line="240" w:lineRule="auto"/>
              <w:ind w:left="0" w:firstLine="0"/>
              <w:textAlignment w:val="auto"/>
              <w:rPr>
                <w:rFonts w:eastAsia="Times New Roman"/>
                <w:iCs/>
              </w:rPr>
            </w:pPr>
            <w:r w:rsidRPr="0050631D">
              <w:rPr>
                <w:rFonts w:eastAsia="Times New Roman"/>
                <w:iCs/>
              </w:rPr>
              <w:t xml:space="preserve"> объяснять значение, формировать навыки и развивать потребность в выполнении утренней гимнастики, закаливающих процедур (при участии взрослого);</w:t>
            </w:r>
          </w:p>
          <w:p w:rsidR="0050631D" w:rsidRPr="0050631D" w:rsidRDefault="0050631D" w:rsidP="0050631D">
            <w:pPr>
              <w:widowControl w:val="0"/>
              <w:numPr>
                <w:ilvl w:val="0"/>
                <w:numId w:val="45"/>
              </w:numPr>
              <w:tabs>
                <w:tab w:val="left" w:pos="284"/>
              </w:tabs>
              <w:suppressAutoHyphens w:val="0"/>
              <w:autoSpaceDE w:val="0"/>
              <w:autoSpaceDN w:val="0"/>
              <w:adjustRightInd w:val="0"/>
              <w:spacing w:line="240" w:lineRule="auto"/>
              <w:ind w:left="0" w:firstLine="0"/>
              <w:textAlignment w:val="auto"/>
              <w:rPr>
                <w:rFonts w:eastAsia="Times New Roman"/>
                <w:iCs/>
              </w:rPr>
            </w:pPr>
            <w:r w:rsidRPr="0050631D">
              <w:rPr>
                <w:rFonts w:eastAsia="Times New Roman"/>
                <w:iCs/>
              </w:rPr>
              <w:t>учить детей элементарно рассказывать о своем самочувствии, объяснять, что болит;</w:t>
            </w:r>
          </w:p>
          <w:p w:rsidR="0050631D" w:rsidRPr="0050631D" w:rsidRDefault="0050631D" w:rsidP="0050631D">
            <w:pPr>
              <w:numPr>
                <w:ilvl w:val="0"/>
                <w:numId w:val="45"/>
              </w:numPr>
              <w:tabs>
                <w:tab w:val="left" w:pos="285"/>
                <w:tab w:val="left" w:pos="851"/>
                <w:tab w:val="left" w:pos="934"/>
              </w:tabs>
              <w:suppressAutoHyphens w:val="0"/>
              <w:spacing w:line="240" w:lineRule="auto"/>
              <w:ind w:left="0" w:firstLine="0"/>
              <w:textAlignment w:val="auto"/>
            </w:pPr>
            <w:r w:rsidRPr="0050631D">
              <w:t>развивать правильное физиологическое дыхание: навыки глубокого, ритмического дыхания с углубленным, но спокойным выдохом; правильного носового дыхания при спокойно сомкнутых губах;</w:t>
            </w:r>
          </w:p>
          <w:p w:rsidR="0050631D" w:rsidRPr="0050631D" w:rsidRDefault="0050631D" w:rsidP="0050631D">
            <w:pPr>
              <w:widowControl w:val="0"/>
              <w:numPr>
                <w:ilvl w:val="0"/>
                <w:numId w:val="45"/>
              </w:numPr>
              <w:tabs>
                <w:tab w:val="left" w:pos="284"/>
              </w:tabs>
              <w:suppressAutoHyphens w:val="0"/>
              <w:autoSpaceDE w:val="0"/>
              <w:autoSpaceDN w:val="0"/>
              <w:adjustRightInd w:val="0"/>
              <w:spacing w:line="240" w:lineRule="auto"/>
              <w:ind w:left="0" w:firstLine="0"/>
              <w:textAlignment w:val="auto"/>
              <w:rPr>
                <w:rFonts w:eastAsia="Times New Roman"/>
                <w:iCs/>
              </w:rPr>
            </w:pPr>
            <w:r w:rsidRPr="0050631D">
              <w:rPr>
                <w:rFonts w:eastAsia="Times New Roman"/>
                <w:iCs/>
              </w:rPr>
              <w:t xml:space="preserve">проводить игровые закаливающие процедуры с использованием полифункционального оборудования (сенсорные тропы и дорожки, сухие бассейны), направленные на улучшение венозного оттока и работы сердца, улучшение тактильной чувствительности тела, увеличение силы и тонуса мышц, подвижности суставов, связок и сухожилий, расслабление </w:t>
            </w:r>
            <w:proofErr w:type="spellStart"/>
            <w:r w:rsidRPr="0050631D">
              <w:rPr>
                <w:rFonts w:eastAsia="Times New Roman"/>
                <w:iCs/>
              </w:rPr>
              <w:t>гипертонуса</w:t>
            </w:r>
            <w:proofErr w:type="spellEnd"/>
            <w:r w:rsidRPr="0050631D">
              <w:rPr>
                <w:rFonts w:eastAsia="Times New Roman"/>
                <w:iCs/>
              </w:rPr>
              <w:t xml:space="preserve"> мышц и т. п.;</w:t>
            </w:r>
          </w:p>
          <w:p w:rsidR="0050631D" w:rsidRPr="0050631D" w:rsidRDefault="0050631D" w:rsidP="0050631D">
            <w:pPr>
              <w:widowControl w:val="0"/>
              <w:numPr>
                <w:ilvl w:val="0"/>
                <w:numId w:val="45"/>
              </w:numPr>
              <w:tabs>
                <w:tab w:val="left" w:pos="284"/>
              </w:tabs>
              <w:suppressAutoHyphens w:val="0"/>
              <w:autoSpaceDE w:val="0"/>
              <w:autoSpaceDN w:val="0"/>
              <w:adjustRightInd w:val="0"/>
              <w:spacing w:line="240" w:lineRule="auto"/>
              <w:ind w:left="0" w:firstLine="0"/>
              <w:textAlignment w:val="auto"/>
              <w:rPr>
                <w:rFonts w:eastAsia="Times New Roman"/>
                <w:iCs/>
              </w:rPr>
            </w:pPr>
            <w:r w:rsidRPr="0050631D">
              <w:rPr>
                <w:rFonts w:eastAsia="Times New Roman"/>
                <w:iCs/>
              </w:rPr>
              <w:t>побуждать детей рассказывать о своем здоровье, о возникающих ситуациях нездоровья;</w:t>
            </w:r>
          </w:p>
          <w:p w:rsidR="0050631D" w:rsidRPr="0050631D" w:rsidRDefault="0050631D" w:rsidP="0050631D">
            <w:pPr>
              <w:numPr>
                <w:ilvl w:val="0"/>
                <w:numId w:val="45"/>
              </w:numPr>
              <w:tabs>
                <w:tab w:val="left" w:pos="285"/>
                <w:tab w:val="left" w:pos="851"/>
                <w:tab w:val="left" w:pos="934"/>
              </w:tabs>
              <w:suppressAutoHyphens w:val="0"/>
              <w:spacing w:line="240" w:lineRule="auto"/>
              <w:ind w:left="0" w:firstLine="0"/>
              <w:textAlignment w:val="auto"/>
            </w:pPr>
            <w:r w:rsidRPr="0050631D">
              <w:t>привлекать родителей к организации двигательной активности детей, к закреплению у детей представлений и практического опыта по основам ЗОЖ</w:t>
            </w:r>
          </w:p>
        </w:tc>
      </w:tr>
      <w:tr w:rsidR="0050631D" w:rsidRPr="0050631D" w:rsidTr="004E6228">
        <w:tc>
          <w:tcPr>
            <w:tcW w:w="891" w:type="pct"/>
            <w:shd w:val="clear" w:color="auto" w:fill="auto"/>
          </w:tcPr>
          <w:p w:rsidR="0050631D" w:rsidRPr="0050631D" w:rsidRDefault="0050631D" w:rsidP="0050631D">
            <w:pPr>
              <w:spacing w:line="240" w:lineRule="auto"/>
              <w:ind w:firstLine="0"/>
            </w:pPr>
            <w:r w:rsidRPr="0050631D">
              <w:lastRenderedPageBreak/>
              <w:t>Коррекционная направленность в работе по физической культуре</w:t>
            </w:r>
          </w:p>
          <w:p w:rsidR="0050631D" w:rsidRPr="0050631D" w:rsidRDefault="0050631D" w:rsidP="0050631D">
            <w:pPr>
              <w:spacing w:line="240" w:lineRule="auto"/>
            </w:pPr>
          </w:p>
        </w:tc>
        <w:tc>
          <w:tcPr>
            <w:tcW w:w="4109" w:type="pct"/>
            <w:shd w:val="clear" w:color="auto" w:fill="auto"/>
            <w:vAlign w:val="center"/>
          </w:tcPr>
          <w:p w:rsidR="0050631D" w:rsidRPr="0050631D" w:rsidRDefault="0050631D" w:rsidP="0050631D">
            <w:pPr>
              <w:numPr>
                <w:ilvl w:val="0"/>
                <w:numId w:val="45"/>
              </w:numPr>
              <w:tabs>
                <w:tab w:val="left" w:pos="285"/>
                <w:tab w:val="left" w:pos="851"/>
                <w:tab w:val="left" w:pos="934"/>
              </w:tabs>
              <w:suppressAutoHyphens w:val="0"/>
              <w:spacing w:line="240" w:lineRule="auto"/>
              <w:ind w:left="0" w:firstLine="0"/>
              <w:textAlignment w:val="auto"/>
            </w:pPr>
            <w:r w:rsidRPr="0050631D">
              <w:t>создавать условия для овладения и совершенствования техники основных движений: ходьбы, бега, ползания и лазанья, прыжков, бросания и ловли, включать их в режимные моменты и свободную деятельность детей (например, предлагать детям игровые задания: «пройди между стульями», «попрыгай как зайка» и т. д.);</w:t>
            </w:r>
          </w:p>
          <w:p w:rsidR="0050631D" w:rsidRPr="0050631D" w:rsidRDefault="0050631D" w:rsidP="0050631D">
            <w:pPr>
              <w:numPr>
                <w:ilvl w:val="0"/>
                <w:numId w:val="45"/>
              </w:numPr>
              <w:tabs>
                <w:tab w:val="left" w:pos="285"/>
                <w:tab w:val="left" w:pos="851"/>
                <w:tab w:val="left" w:pos="934"/>
              </w:tabs>
              <w:suppressAutoHyphens w:val="0"/>
              <w:spacing w:line="240" w:lineRule="auto"/>
              <w:ind w:left="0" w:firstLine="0"/>
              <w:textAlignment w:val="auto"/>
            </w:pPr>
            <w:r w:rsidRPr="0050631D">
              <w:t xml:space="preserve">использовать для развития основных движений, их техники и двигательных качеств разные формы организации двигательной </w:t>
            </w:r>
            <w:r w:rsidRPr="0050631D">
              <w:lastRenderedPageBreak/>
              <w:t>деятельности: физкультурные занятия, физкультминутки (динамические паузы); разминки и подвижные игры между занятиями, утреннюю гимнастику, «гимнастику» пробуждения после дневного сна, занятия ритмикой, подвижные игры на свежем воздухе;</w:t>
            </w:r>
          </w:p>
          <w:p w:rsidR="0050631D" w:rsidRPr="0050631D" w:rsidRDefault="0050631D" w:rsidP="0050631D">
            <w:pPr>
              <w:numPr>
                <w:ilvl w:val="0"/>
                <w:numId w:val="45"/>
              </w:numPr>
              <w:tabs>
                <w:tab w:val="left" w:pos="285"/>
                <w:tab w:val="left" w:pos="851"/>
                <w:tab w:val="left" w:pos="934"/>
              </w:tabs>
              <w:suppressAutoHyphens w:val="0"/>
              <w:spacing w:line="240" w:lineRule="auto"/>
              <w:ind w:left="0" w:firstLine="0"/>
              <w:textAlignment w:val="auto"/>
            </w:pPr>
            <w:r w:rsidRPr="0050631D">
              <w:t>учить детей выполнять физические упражнения в коллективе сверстников, развивать способность пространственной ориентировке в построениях, перестроениях;</w:t>
            </w:r>
          </w:p>
          <w:p w:rsidR="0050631D" w:rsidRPr="0050631D" w:rsidRDefault="0050631D" w:rsidP="0050631D">
            <w:pPr>
              <w:numPr>
                <w:ilvl w:val="0"/>
                <w:numId w:val="45"/>
              </w:numPr>
              <w:tabs>
                <w:tab w:val="left" w:pos="285"/>
                <w:tab w:val="left" w:pos="851"/>
                <w:tab w:val="left" w:pos="934"/>
              </w:tabs>
              <w:suppressAutoHyphens w:val="0"/>
              <w:spacing w:line="240" w:lineRule="auto"/>
              <w:ind w:left="0" w:firstLine="0"/>
              <w:textAlignment w:val="auto"/>
            </w:pPr>
            <w:r w:rsidRPr="0050631D">
              <w:t>развивать двигательные навыки и умения реагировать на изменение положения тела во время перемещения по сложным конструкциям из полифункциональных мягких модулей (конструкции типа «Ромашка», «Островок», «Валуны» и т. п.);</w:t>
            </w:r>
          </w:p>
          <w:p w:rsidR="0050631D" w:rsidRPr="0050631D" w:rsidRDefault="0050631D" w:rsidP="0050631D">
            <w:pPr>
              <w:numPr>
                <w:ilvl w:val="0"/>
                <w:numId w:val="45"/>
              </w:numPr>
              <w:tabs>
                <w:tab w:val="left" w:pos="285"/>
                <w:tab w:val="left" w:pos="851"/>
                <w:tab w:val="left" w:pos="934"/>
              </w:tabs>
              <w:suppressAutoHyphens w:val="0"/>
              <w:spacing w:line="240" w:lineRule="auto"/>
              <w:ind w:left="0" w:firstLine="0"/>
              <w:textAlignment w:val="auto"/>
            </w:pPr>
            <w:r w:rsidRPr="0050631D">
              <w:t>способствовать развитию координационных способностей путём введения сложно-координированных движений;</w:t>
            </w:r>
          </w:p>
          <w:p w:rsidR="0050631D" w:rsidRPr="0050631D" w:rsidRDefault="0050631D" w:rsidP="0050631D">
            <w:pPr>
              <w:numPr>
                <w:ilvl w:val="0"/>
                <w:numId w:val="45"/>
              </w:numPr>
              <w:tabs>
                <w:tab w:val="left" w:pos="285"/>
                <w:tab w:val="left" w:pos="851"/>
                <w:tab w:val="left" w:pos="934"/>
              </w:tabs>
              <w:suppressAutoHyphens w:val="0"/>
              <w:spacing w:line="240" w:lineRule="auto"/>
              <w:ind w:left="0" w:firstLine="0"/>
              <w:textAlignment w:val="auto"/>
            </w:pPr>
            <w:r w:rsidRPr="0050631D">
              <w:t>совершенствование качественной стороны движений — ловкости, гибкости, силы, выносливости;</w:t>
            </w:r>
          </w:p>
          <w:p w:rsidR="0050631D" w:rsidRPr="0050631D" w:rsidRDefault="0050631D" w:rsidP="0050631D">
            <w:pPr>
              <w:numPr>
                <w:ilvl w:val="0"/>
                <w:numId w:val="45"/>
              </w:numPr>
              <w:tabs>
                <w:tab w:val="left" w:pos="285"/>
                <w:tab w:val="left" w:pos="851"/>
                <w:tab w:val="left" w:pos="934"/>
              </w:tabs>
              <w:suppressAutoHyphens w:val="0"/>
              <w:spacing w:line="240" w:lineRule="auto"/>
              <w:ind w:left="0" w:firstLine="0"/>
              <w:textAlignment w:val="auto"/>
            </w:pPr>
            <w:r w:rsidRPr="0050631D">
              <w:t>развивать точность произвольных движений, учить детей переключаться с одного движения на другое;</w:t>
            </w:r>
          </w:p>
          <w:p w:rsidR="0050631D" w:rsidRPr="0050631D" w:rsidRDefault="0050631D" w:rsidP="0050631D">
            <w:pPr>
              <w:numPr>
                <w:ilvl w:val="0"/>
                <w:numId w:val="45"/>
              </w:numPr>
              <w:tabs>
                <w:tab w:val="left" w:pos="285"/>
                <w:tab w:val="left" w:pos="851"/>
                <w:tab w:val="left" w:pos="934"/>
              </w:tabs>
              <w:suppressAutoHyphens w:val="0"/>
              <w:spacing w:line="240" w:lineRule="auto"/>
              <w:ind w:left="0" w:firstLine="0"/>
              <w:textAlignment w:val="auto"/>
            </w:pPr>
            <w:r w:rsidRPr="0050631D">
              <w:t xml:space="preserve">учить детей выполнять упражнения по словесной инструкции взрослых и давать словесный отчет о выполненном движении или последовательности </w:t>
            </w:r>
            <w:r w:rsidRPr="0050631D">
              <w:br/>
              <w:t>из двух-четырех движений;</w:t>
            </w:r>
          </w:p>
          <w:p w:rsidR="0050631D" w:rsidRPr="0050631D" w:rsidRDefault="0050631D" w:rsidP="0050631D">
            <w:pPr>
              <w:numPr>
                <w:ilvl w:val="0"/>
                <w:numId w:val="45"/>
              </w:numPr>
              <w:tabs>
                <w:tab w:val="left" w:pos="285"/>
                <w:tab w:val="left" w:pos="851"/>
                <w:tab w:val="left" w:pos="934"/>
              </w:tabs>
              <w:suppressAutoHyphens w:val="0"/>
              <w:spacing w:line="240" w:lineRule="auto"/>
              <w:ind w:left="0" w:firstLine="0"/>
              <w:textAlignment w:val="auto"/>
            </w:pPr>
            <w:r w:rsidRPr="0050631D">
              <w:t>воспитывать умение сохранять правильную осанку в различных видах движений;</w:t>
            </w:r>
          </w:p>
          <w:p w:rsidR="0050631D" w:rsidRPr="0050631D" w:rsidRDefault="0050631D" w:rsidP="0050631D">
            <w:pPr>
              <w:numPr>
                <w:ilvl w:val="0"/>
                <w:numId w:val="45"/>
              </w:numPr>
              <w:tabs>
                <w:tab w:val="left" w:pos="285"/>
                <w:tab w:val="left" w:pos="851"/>
                <w:tab w:val="left" w:pos="934"/>
              </w:tabs>
              <w:suppressAutoHyphens w:val="0"/>
              <w:spacing w:line="240" w:lineRule="auto"/>
              <w:ind w:left="0" w:firstLine="0"/>
              <w:textAlignment w:val="auto"/>
            </w:pPr>
            <w:r w:rsidRPr="0050631D">
              <w:t>формировать у детей навыки контроля динамического и статического равновесия;</w:t>
            </w:r>
          </w:p>
          <w:p w:rsidR="0050631D" w:rsidRPr="0050631D" w:rsidRDefault="0050631D" w:rsidP="0050631D">
            <w:pPr>
              <w:numPr>
                <w:ilvl w:val="0"/>
                <w:numId w:val="45"/>
              </w:numPr>
              <w:tabs>
                <w:tab w:val="left" w:pos="285"/>
                <w:tab w:val="left" w:pos="851"/>
                <w:tab w:val="left" w:pos="934"/>
              </w:tabs>
              <w:suppressAutoHyphens w:val="0"/>
              <w:spacing w:line="240" w:lineRule="auto"/>
              <w:ind w:left="0" w:firstLine="0"/>
              <w:textAlignment w:val="auto"/>
            </w:pPr>
            <w:r w:rsidRPr="0050631D">
              <w:t>учить детей сохранять заданный темп во время ходьбы (быстрый, средний, медленный);</w:t>
            </w:r>
          </w:p>
          <w:p w:rsidR="0050631D" w:rsidRPr="0050631D" w:rsidRDefault="0050631D" w:rsidP="0050631D">
            <w:pPr>
              <w:numPr>
                <w:ilvl w:val="0"/>
                <w:numId w:val="45"/>
              </w:numPr>
              <w:tabs>
                <w:tab w:val="left" w:pos="285"/>
                <w:tab w:val="left" w:pos="851"/>
                <w:tab w:val="left" w:pos="934"/>
              </w:tabs>
              <w:suppressAutoHyphens w:val="0"/>
              <w:spacing w:line="240" w:lineRule="auto"/>
              <w:ind w:left="0" w:firstLine="0"/>
              <w:textAlignment w:val="auto"/>
            </w:pPr>
            <w:r w:rsidRPr="0050631D">
              <w:t xml:space="preserve"> закреплять навыки в разных видах бега: быть ведущим в колонне, при беге парами соизмерять свои движения с движениями партнера;</w:t>
            </w:r>
          </w:p>
          <w:p w:rsidR="0050631D" w:rsidRPr="0050631D" w:rsidRDefault="0050631D" w:rsidP="0050631D">
            <w:pPr>
              <w:numPr>
                <w:ilvl w:val="0"/>
                <w:numId w:val="45"/>
              </w:numPr>
              <w:tabs>
                <w:tab w:val="left" w:pos="285"/>
                <w:tab w:val="left" w:pos="851"/>
                <w:tab w:val="left" w:pos="934"/>
              </w:tabs>
              <w:suppressAutoHyphens w:val="0"/>
              <w:spacing w:line="240" w:lineRule="auto"/>
              <w:ind w:left="0" w:firstLine="0"/>
              <w:textAlignment w:val="auto"/>
            </w:pPr>
            <w:r w:rsidRPr="0050631D">
              <w:t>закреплять навыки в разных видах прыжков, развивать их технику: энергично отталкиваться и мягко приземляться с сохранением равновесия;</w:t>
            </w:r>
          </w:p>
          <w:p w:rsidR="0050631D" w:rsidRPr="0050631D" w:rsidRDefault="0050631D" w:rsidP="0050631D">
            <w:pPr>
              <w:numPr>
                <w:ilvl w:val="0"/>
                <w:numId w:val="45"/>
              </w:numPr>
              <w:tabs>
                <w:tab w:val="left" w:pos="285"/>
                <w:tab w:val="left" w:pos="851"/>
                <w:tab w:val="left" w:pos="934"/>
              </w:tabs>
              <w:suppressAutoHyphens w:val="0"/>
              <w:spacing w:line="240" w:lineRule="auto"/>
              <w:ind w:left="0" w:firstLine="0"/>
              <w:textAlignment w:val="auto"/>
            </w:pPr>
            <w:r w:rsidRPr="0050631D">
              <w:t>учить координировать движения в играх с мячами разных размеров и с набивным мячом, взаимодействовать с партнером при ловле и бросках мяча;</w:t>
            </w:r>
          </w:p>
          <w:p w:rsidR="0050631D" w:rsidRPr="0050631D" w:rsidRDefault="0050631D" w:rsidP="0050631D">
            <w:pPr>
              <w:numPr>
                <w:ilvl w:val="0"/>
                <w:numId w:val="45"/>
              </w:numPr>
              <w:tabs>
                <w:tab w:val="left" w:pos="285"/>
                <w:tab w:val="left" w:pos="851"/>
                <w:tab w:val="left" w:pos="934"/>
              </w:tabs>
              <w:suppressAutoHyphens w:val="0"/>
              <w:spacing w:line="240" w:lineRule="auto"/>
              <w:ind w:left="0" w:firstLine="0"/>
              <w:textAlignment w:val="auto"/>
            </w:pPr>
            <w:r w:rsidRPr="0050631D">
              <w:t>продолжать учить детей самостоятельно организовывать подвижные игры, предлагать свои варианты игр, комбинации движений;</w:t>
            </w:r>
          </w:p>
          <w:p w:rsidR="0050631D" w:rsidRPr="0050631D" w:rsidRDefault="0050631D" w:rsidP="0050631D">
            <w:pPr>
              <w:numPr>
                <w:ilvl w:val="0"/>
                <w:numId w:val="45"/>
              </w:numPr>
              <w:tabs>
                <w:tab w:val="left" w:pos="285"/>
                <w:tab w:val="left" w:pos="851"/>
                <w:tab w:val="left" w:pos="934"/>
              </w:tabs>
              <w:suppressAutoHyphens w:val="0"/>
              <w:spacing w:line="240" w:lineRule="auto"/>
              <w:ind w:left="0" w:firstLine="0"/>
              <w:textAlignment w:val="auto"/>
            </w:pPr>
            <w:r w:rsidRPr="0050631D">
              <w:t xml:space="preserve">учить запоминать и проговаривать правила подвижных игр, последовательность действий в эстафетах, играх со спортивными </w:t>
            </w:r>
            <w:r w:rsidRPr="0050631D">
              <w:lastRenderedPageBreak/>
              <w:t>элементами;</w:t>
            </w:r>
          </w:p>
          <w:p w:rsidR="0050631D" w:rsidRPr="0050631D" w:rsidRDefault="0050631D" w:rsidP="0050631D">
            <w:pPr>
              <w:numPr>
                <w:ilvl w:val="0"/>
                <w:numId w:val="45"/>
              </w:numPr>
              <w:tabs>
                <w:tab w:val="left" w:pos="285"/>
                <w:tab w:val="left" w:pos="851"/>
                <w:tab w:val="left" w:pos="934"/>
              </w:tabs>
              <w:suppressAutoHyphens w:val="0"/>
              <w:spacing w:line="240" w:lineRule="auto"/>
              <w:ind w:left="0" w:firstLine="0"/>
              <w:textAlignment w:val="auto"/>
            </w:pPr>
            <w:r w:rsidRPr="0050631D">
              <w:t>включать элементы игровой деятельности при закреплении двигательных навыков и развитии двигательных качеств: движение по сенсорным дорожкам и коврикам, погружение в сухой бассейн и перемещение в нем в соответствии со сценарием досугов и спортивных праздников;</w:t>
            </w:r>
          </w:p>
          <w:p w:rsidR="0050631D" w:rsidRPr="0050631D" w:rsidRDefault="0050631D" w:rsidP="0050631D">
            <w:pPr>
              <w:numPr>
                <w:ilvl w:val="0"/>
                <w:numId w:val="45"/>
              </w:numPr>
              <w:tabs>
                <w:tab w:val="left" w:pos="285"/>
                <w:tab w:val="left" w:pos="851"/>
                <w:tab w:val="left" w:pos="934"/>
              </w:tabs>
              <w:suppressAutoHyphens w:val="0"/>
              <w:spacing w:line="240" w:lineRule="auto"/>
              <w:ind w:left="0" w:firstLine="0"/>
              <w:textAlignment w:val="auto"/>
            </w:pPr>
            <w:r w:rsidRPr="0050631D">
              <w:t>совершенствовать общую моторику, используя корригирующие упражнения для разных мышечных групп;</w:t>
            </w:r>
          </w:p>
          <w:p w:rsidR="0050631D" w:rsidRPr="0050631D" w:rsidRDefault="0050631D" w:rsidP="0050631D">
            <w:pPr>
              <w:numPr>
                <w:ilvl w:val="0"/>
                <w:numId w:val="45"/>
              </w:numPr>
              <w:tabs>
                <w:tab w:val="left" w:pos="285"/>
                <w:tab w:val="left" w:pos="851"/>
                <w:tab w:val="left" w:pos="934"/>
              </w:tabs>
              <w:suppressAutoHyphens w:val="0"/>
              <w:spacing w:line="240" w:lineRule="auto"/>
              <w:ind w:left="0" w:firstLine="0"/>
              <w:textAlignment w:val="auto"/>
            </w:pPr>
            <w:r w:rsidRPr="0050631D">
              <w:t>стимулировать потребность детей к точному управлению движениями в пространстве: в вертикальной, горизонтальной и сагиттальной плоскостях (чувство пространства);</w:t>
            </w:r>
          </w:p>
          <w:p w:rsidR="0050631D" w:rsidRPr="0050631D" w:rsidRDefault="0050631D" w:rsidP="0050631D">
            <w:pPr>
              <w:numPr>
                <w:ilvl w:val="0"/>
                <w:numId w:val="45"/>
              </w:numPr>
              <w:tabs>
                <w:tab w:val="left" w:pos="285"/>
                <w:tab w:val="left" w:pos="851"/>
                <w:tab w:val="left" w:pos="934"/>
              </w:tabs>
              <w:suppressAutoHyphens w:val="0"/>
              <w:spacing w:line="240" w:lineRule="auto"/>
              <w:ind w:left="0" w:firstLine="0"/>
              <w:textAlignment w:val="auto"/>
            </w:pPr>
            <w:r w:rsidRPr="0050631D">
              <w:t>формировать у детей навыки выполнения движений и действий с предметами по словесной инструкции и умение рассказать о выполненном задании с использованием вербальных средств;</w:t>
            </w:r>
          </w:p>
          <w:p w:rsidR="0050631D" w:rsidRPr="0050631D" w:rsidRDefault="0050631D" w:rsidP="0050631D">
            <w:pPr>
              <w:numPr>
                <w:ilvl w:val="0"/>
                <w:numId w:val="45"/>
              </w:numPr>
              <w:tabs>
                <w:tab w:val="left" w:pos="285"/>
                <w:tab w:val="left" w:pos="851"/>
                <w:tab w:val="left" w:pos="934"/>
              </w:tabs>
              <w:suppressAutoHyphens w:val="0"/>
              <w:spacing w:line="240" w:lineRule="auto"/>
              <w:ind w:left="0" w:firstLine="0"/>
              <w:textAlignment w:val="auto"/>
            </w:pPr>
            <w:r w:rsidRPr="0050631D">
              <w:t>стимулировать положительный эмоциональный настрой детей и желание самостоятельно заниматься с полифункциональными модулями, создавая из них различные высотные и туннельные конструкции;</w:t>
            </w:r>
          </w:p>
          <w:p w:rsidR="0050631D" w:rsidRPr="0050631D" w:rsidRDefault="0050631D" w:rsidP="0050631D">
            <w:pPr>
              <w:numPr>
                <w:ilvl w:val="0"/>
                <w:numId w:val="45"/>
              </w:numPr>
              <w:tabs>
                <w:tab w:val="left" w:pos="285"/>
                <w:tab w:val="left" w:pos="851"/>
                <w:tab w:val="left" w:pos="934"/>
              </w:tabs>
              <w:suppressAutoHyphens w:val="0"/>
              <w:spacing w:line="240" w:lineRule="auto"/>
              <w:ind w:left="0" w:firstLine="0"/>
              <w:textAlignment w:val="auto"/>
            </w:pPr>
            <w:r w:rsidRPr="0050631D">
              <w:t xml:space="preserve">развивать </w:t>
            </w:r>
            <w:proofErr w:type="spellStart"/>
            <w:r w:rsidRPr="0050631D">
              <w:t>слухо-зрительно-моторную</w:t>
            </w:r>
            <w:proofErr w:type="spellEnd"/>
            <w:r w:rsidRPr="0050631D">
              <w:t xml:space="preserve"> координацию движений под музыку: побуждать двигаться в соответствии с темпом, ритмом, характером музыкального произведения),</w:t>
            </w:r>
          </w:p>
          <w:p w:rsidR="0050631D" w:rsidRPr="0050631D" w:rsidRDefault="0050631D" w:rsidP="0050631D">
            <w:pPr>
              <w:numPr>
                <w:ilvl w:val="0"/>
                <w:numId w:val="45"/>
              </w:numPr>
              <w:tabs>
                <w:tab w:val="left" w:pos="285"/>
                <w:tab w:val="left" w:pos="851"/>
                <w:tab w:val="left" w:pos="934"/>
              </w:tabs>
              <w:suppressAutoHyphens w:val="0"/>
              <w:spacing w:line="240" w:lineRule="auto"/>
              <w:ind w:left="0" w:firstLine="0"/>
              <w:textAlignment w:val="auto"/>
            </w:pPr>
            <w:r w:rsidRPr="0050631D">
              <w:t>предлагать задания, направленные на формирование координации движений и слова, сопровождать выполнение упражнений доступным речевым материалом (дети могут одновременно выполнять движения и произносить речевой материал, или же один ребенок или взрослый проговаривает его, остальные — выполняют)</w:t>
            </w:r>
          </w:p>
        </w:tc>
      </w:tr>
      <w:tr w:rsidR="0050631D" w:rsidRPr="0050631D" w:rsidTr="004E6228">
        <w:tc>
          <w:tcPr>
            <w:tcW w:w="891" w:type="pct"/>
            <w:shd w:val="clear" w:color="auto" w:fill="auto"/>
          </w:tcPr>
          <w:p w:rsidR="0050631D" w:rsidRPr="0050631D" w:rsidRDefault="0050631D" w:rsidP="0050631D">
            <w:pPr>
              <w:tabs>
                <w:tab w:val="left" w:pos="285"/>
                <w:tab w:val="left" w:pos="851"/>
                <w:tab w:val="left" w:pos="934"/>
              </w:tabs>
              <w:spacing w:line="240" w:lineRule="auto"/>
              <w:ind w:firstLine="0"/>
            </w:pPr>
            <w:r w:rsidRPr="0050631D">
              <w:lastRenderedPageBreak/>
              <w:t>Коррекция недостатков и развитие ручной моторики</w:t>
            </w:r>
          </w:p>
          <w:p w:rsidR="0050631D" w:rsidRPr="0050631D" w:rsidRDefault="0050631D" w:rsidP="0050631D">
            <w:pPr>
              <w:tabs>
                <w:tab w:val="left" w:pos="285"/>
                <w:tab w:val="left" w:pos="851"/>
                <w:tab w:val="left" w:pos="934"/>
              </w:tabs>
              <w:spacing w:line="240" w:lineRule="auto"/>
            </w:pPr>
          </w:p>
        </w:tc>
        <w:tc>
          <w:tcPr>
            <w:tcW w:w="4109" w:type="pct"/>
            <w:shd w:val="clear" w:color="auto" w:fill="auto"/>
            <w:vAlign w:val="center"/>
          </w:tcPr>
          <w:p w:rsidR="0050631D" w:rsidRPr="0050631D" w:rsidRDefault="0050631D" w:rsidP="0050631D">
            <w:pPr>
              <w:numPr>
                <w:ilvl w:val="0"/>
                <w:numId w:val="45"/>
              </w:numPr>
              <w:tabs>
                <w:tab w:val="left" w:pos="285"/>
                <w:tab w:val="left" w:pos="851"/>
                <w:tab w:val="left" w:pos="934"/>
              </w:tabs>
              <w:suppressAutoHyphens w:val="0"/>
              <w:spacing w:line="240" w:lineRule="auto"/>
              <w:ind w:left="0" w:firstLine="0"/>
              <w:textAlignment w:val="auto"/>
            </w:pPr>
            <w:r w:rsidRPr="0050631D">
              <w:t>дифференцированно применять игры и упражнения для нормализации мышечного тонуса;</w:t>
            </w:r>
          </w:p>
          <w:p w:rsidR="0050631D" w:rsidRPr="0050631D" w:rsidRDefault="0050631D" w:rsidP="0050631D">
            <w:pPr>
              <w:numPr>
                <w:ilvl w:val="0"/>
                <w:numId w:val="45"/>
              </w:numPr>
              <w:tabs>
                <w:tab w:val="left" w:pos="285"/>
                <w:tab w:val="left" w:pos="851"/>
                <w:tab w:val="left" w:pos="934"/>
              </w:tabs>
              <w:suppressAutoHyphens w:val="0"/>
              <w:spacing w:line="240" w:lineRule="auto"/>
              <w:ind w:left="0" w:firstLine="0"/>
              <w:textAlignment w:val="auto"/>
            </w:pPr>
            <w:r w:rsidRPr="0050631D">
              <w:t>развивать движения кистей рук по подражанию действиям педагога; формировать дифференцированные движения кистями и пальцами рук: сгибание и разгибание, отведение в стороны пальцев; выполнять согласованные действия пальцами обеих рук.</w:t>
            </w:r>
          </w:p>
          <w:p w:rsidR="0050631D" w:rsidRPr="0050631D" w:rsidRDefault="0050631D" w:rsidP="0050631D">
            <w:pPr>
              <w:numPr>
                <w:ilvl w:val="0"/>
                <w:numId w:val="45"/>
              </w:numPr>
              <w:tabs>
                <w:tab w:val="left" w:pos="285"/>
                <w:tab w:val="left" w:pos="851"/>
                <w:tab w:val="left" w:pos="934"/>
              </w:tabs>
              <w:suppressAutoHyphens w:val="0"/>
              <w:spacing w:line="240" w:lineRule="auto"/>
              <w:ind w:left="0" w:firstLine="0"/>
              <w:textAlignment w:val="auto"/>
            </w:pPr>
            <w:r w:rsidRPr="0050631D">
              <w:t>развивать умения удерживать позу пальцев и кистей рук; развивать умение сгибать и разгибать каждый палец на руке;</w:t>
            </w:r>
          </w:p>
          <w:p w:rsidR="0050631D" w:rsidRPr="0050631D" w:rsidRDefault="0050631D" w:rsidP="0050631D">
            <w:pPr>
              <w:numPr>
                <w:ilvl w:val="0"/>
                <w:numId w:val="45"/>
              </w:numPr>
              <w:tabs>
                <w:tab w:val="left" w:pos="285"/>
                <w:tab w:val="left" w:pos="851"/>
                <w:tab w:val="left" w:pos="934"/>
              </w:tabs>
              <w:suppressAutoHyphens w:val="0"/>
              <w:spacing w:line="240" w:lineRule="auto"/>
              <w:ind w:left="0" w:firstLine="0"/>
              <w:textAlignment w:val="auto"/>
            </w:pPr>
            <w:r w:rsidRPr="0050631D">
              <w:t>тренировать активные движения кистей (вращения, похлопывания);</w:t>
            </w:r>
          </w:p>
          <w:p w:rsidR="0050631D" w:rsidRPr="0050631D" w:rsidRDefault="0050631D" w:rsidP="0050631D">
            <w:pPr>
              <w:numPr>
                <w:ilvl w:val="0"/>
                <w:numId w:val="45"/>
              </w:numPr>
              <w:tabs>
                <w:tab w:val="left" w:pos="285"/>
                <w:tab w:val="left" w:pos="851"/>
                <w:tab w:val="left" w:pos="934"/>
              </w:tabs>
              <w:suppressAutoHyphens w:val="0"/>
              <w:spacing w:line="240" w:lineRule="auto"/>
              <w:ind w:left="0" w:firstLine="0"/>
              <w:textAlignment w:val="auto"/>
            </w:pPr>
            <w:r w:rsidRPr="0050631D">
              <w:t xml:space="preserve"> развивать движения хватания, совершенствовать разные виды захвата крупных и мелких предметов разной формы;</w:t>
            </w:r>
          </w:p>
          <w:p w:rsidR="0050631D" w:rsidRPr="0050631D" w:rsidRDefault="0050631D" w:rsidP="0050631D">
            <w:pPr>
              <w:numPr>
                <w:ilvl w:val="0"/>
                <w:numId w:val="45"/>
              </w:numPr>
              <w:tabs>
                <w:tab w:val="left" w:pos="285"/>
                <w:tab w:val="left" w:pos="851"/>
                <w:tab w:val="left" w:pos="934"/>
              </w:tabs>
              <w:suppressAutoHyphens w:val="0"/>
              <w:spacing w:line="240" w:lineRule="auto"/>
              <w:ind w:left="0" w:firstLine="0"/>
              <w:textAlignment w:val="auto"/>
            </w:pPr>
            <w:r w:rsidRPr="0050631D">
              <w:t>применять игровые упражнения для расслабления мышц пальцев и кистей рук при утомлении;</w:t>
            </w:r>
          </w:p>
          <w:p w:rsidR="0050631D" w:rsidRPr="0050631D" w:rsidRDefault="0050631D" w:rsidP="0050631D">
            <w:pPr>
              <w:numPr>
                <w:ilvl w:val="0"/>
                <w:numId w:val="45"/>
              </w:numPr>
              <w:tabs>
                <w:tab w:val="left" w:pos="285"/>
                <w:tab w:val="left" w:pos="851"/>
                <w:tab w:val="left" w:pos="934"/>
              </w:tabs>
              <w:suppressAutoHyphens w:val="0"/>
              <w:spacing w:line="240" w:lineRule="auto"/>
              <w:ind w:left="0" w:firstLine="0"/>
              <w:textAlignment w:val="auto"/>
            </w:pPr>
            <w:r w:rsidRPr="0050631D">
              <w:t xml:space="preserve">развивать практические умения при выполнении орудийных и </w:t>
            </w:r>
            <w:r w:rsidRPr="0050631D">
              <w:lastRenderedPageBreak/>
              <w:t>соотносящих предметных действий;</w:t>
            </w:r>
          </w:p>
          <w:p w:rsidR="0050631D" w:rsidRPr="0050631D" w:rsidRDefault="0050631D" w:rsidP="0050631D">
            <w:pPr>
              <w:numPr>
                <w:ilvl w:val="0"/>
                <w:numId w:val="45"/>
              </w:numPr>
              <w:tabs>
                <w:tab w:val="left" w:pos="285"/>
                <w:tab w:val="left" w:pos="851"/>
                <w:tab w:val="left" w:pos="934"/>
              </w:tabs>
              <w:suppressAutoHyphens w:val="0"/>
              <w:spacing w:line="240" w:lineRule="auto"/>
              <w:ind w:left="0" w:firstLine="0"/>
              <w:textAlignment w:val="auto"/>
            </w:pPr>
            <w:r w:rsidRPr="0050631D">
              <w:t>развивать умения выполнять ритмичные движения руками под звучание музыкальных инструментов;</w:t>
            </w:r>
          </w:p>
          <w:p w:rsidR="0050631D" w:rsidRPr="0050631D" w:rsidRDefault="0050631D" w:rsidP="0050631D">
            <w:pPr>
              <w:numPr>
                <w:ilvl w:val="0"/>
                <w:numId w:val="45"/>
              </w:numPr>
              <w:tabs>
                <w:tab w:val="left" w:pos="285"/>
                <w:tab w:val="left" w:pos="851"/>
                <w:tab w:val="left" w:pos="934"/>
              </w:tabs>
              <w:suppressAutoHyphens w:val="0"/>
              <w:spacing w:line="240" w:lineRule="auto"/>
              <w:ind w:left="0" w:firstLine="0"/>
              <w:textAlignment w:val="auto"/>
            </w:pPr>
            <w:r w:rsidRPr="0050631D">
              <w:t>развивать технику тонких движений в «пальчиковой гимнастике»; побуждать выполнять упражнения пальчиковой гимнастики с речевым сопровождением;</w:t>
            </w:r>
          </w:p>
          <w:p w:rsidR="0050631D" w:rsidRPr="0050631D" w:rsidRDefault="0050631D" w:rsidP="0050631D">
            <w:pPr>
              <w:numPr>
                <w:ilvl w:val="0"/>
                <w:numId w:val="45"/>
              </w:numPr>
              <w:tabs>
                <w:tab w:val="left" w:pos="285"/>
                <w:tab w:val="left" w:pos="851"/>
                <w:tab w:val="left" w:pos="934"/>
              </w:tabs>
              <w:suppressAutoHyphens w:val="0"/>
              <w:spacing w:line="240" w:lineRule="auto"/>
              <w:ind w:left="0" w:firstLine="0"/>
              <w:textAlignment w:val="auto"/>
            </w:pPr>
            <w:r w:rsidRPr="0050631D">
              <w:t>формировать у детей специфические действия пальцами рук в играх с мелкими предметами и игрушками разной фактуры: кручение, нанизывание, щелчки, вращение и др., формировать дифференцированные движения пальцев рук при нанизывании бус, пуговиц, колечек на шнурок в определенной последовательности, представленной на образце;</w:t>
            </w:r>
          </w:p>
          <w:p w:rsidR="0050631D" w:rsidRPr="0050631D" w:rsidRDefault="0050631D" w:rsidP="0050631D">
            <w:pPr>
              <w:numPr>
                <w:ilvl w:val="0"/>
                <w:numId w:val="45"/>
              </w:numPr>
              <w:tabs>
                <w:tab w:val="left" w:pos="285"/>
                <w:tab w:val="left" w:pos="851"/>
                <w:tab w:val="left" w:pos="934"/>
              </w:tabs>
              <w:suppressAutoHyphens w:val="0"/>
              <w:spacing w:line="240" w:lineRule="auto"/>
              <w:ind w:left="0" w:firstLine="0"/>
              <w:textAlignment w:val="auto"/>
            </w:pPr>
            <w:r w:rsidRPr="0050631D">
              <w:t>развивать захват мелких или сыпучих материалов указательным типом хватания;</w:t>
            </w:r>
          </w:p>
          <w:p w:rsidR="0050631D" w:rsidRPr="0050631D" w:rsidRDefault="0050631D" w:rsidP="0050631D">
            <w:pPr>
              <w:numPr>
                <w:ilvl w:val="0"/>
                <w:numId w:val="45"/>
              </w:numPr>
              <w:tabs>
                <w:tab w:val="left" w:pos="285"/>
                <w:tab w:val="left" w:pos="851"/>
                <w:tab w:val="left" w:pos="934"/>
              </w:tabs>
              <w:suppressAutoHyphens w:val="0"/>
              <w:spacing w:line="240" w:lineRule="auto"/>
              <w:ind w:left="0" w:firstLine="0"/>
              <w:textAlignment w:val="auto"/>
            </w:pPr>
            <w:r w:rsidRPr="0050631D">
              <w:t>учить детей выкладывать мелкие предметы по заданным ориентирам: точкам, пунктирным линиям;</w:t>
            </w:r>
          </w:p>
          <w:p w:rsidR="0050631D" w:rsidRPr="0050631D" w:rsidRDefault="0050631D" w:rsidP="0050631D">
            <w:pPr>
              <w:numPr>
                <w:ilvl w:val="0"/>
                <w:numId w:val="45"/>
              </w:numPr>
              <w:tabs>
                <w:tab w:val="left" w:pos="285"/>
                <w:tab w:val="left" w:pos="851"/>
                <w:tab w:val="left" w:pos="934"/>
              </w:tabs>
              <w:suppressAutoHyphens w:val="0"/>
              <w:spacing w:line="240" w:lineRule="auto"/>
              <w:ind w:left="0" w:firstLine="0"/>
              <w:textAlignment w:val="auto"/>
            </w:pPr>
            <w:r w:rsidRPr="0050631D">
              <w:t>развивать умения выполнять практические действия с водой: переливание воды из одной емкости в другую при использовании чашки, деревянной ложки, половника, воронки; пересыпать сыпучие материалы;</w:t>
            </w:r>
          </w:p>
          <w:p w:rsidR="0050631D" w:rsidRPr="0050631D" w:rsidRDefault="0050631D" w:rsidP="0050631D">
            <w:pPr>
              <w:numPr>
                <w:ilvl w:val="0"/>
                <w:numId w:val="45"/>
              </w:numPr>
              <w:tabs>
                <w:tab w:val="left" w:pos="285"/>
                <w:tab w:val="left" w:pos="851"/>
                <w:tab w:val="left" w:pos="934"/>
              </w:tabs>
              <w:suppressAutoHyphens w:val="0"/>
              <w:spacing w:line="240" w:lineRule="auto"/>
              <w:ind w:left="0" w:firstLine="0"/>
              <w:textAlignment w:val="auto"/>
            </w:pPr>
            <w:r w:rsidRPr="0050631D">
              <w:t xml:space="preserve">учить выполнять определенные движения руками под звуковые и зрительные сигналы (если я подниму синий флажок - топни, а если </w:t>
            </w:r>
            <w:proofErr w:type="spellStart"/>
            <w:proofErr w:type="gramStart"/>
            <w:r w:rsidRPr="0050631D">
              <w:t>красный-хлопни</w:t>
            </w:r>
            <w:proofErr w:type="spellEnd"/>
            <w:proofErr w:type="gramEnd"/>
            <w:r w:rsidRPr="0050631D">
              <w:t xml:space="preserve"> в ладоши; в дальнейшем значение сигналов изменяют);</w:t>
            </w:r>
          </w:p>
          <w:p w:rsidR="0050631D" w:rsidRPr="0050631D" w:rsidRDefault="0050631D" w:rsidP="0050631D">
            <w:pPr>
              <w:numPr>
                <w:ilvl w:val="0"/>
                <w:numId w:val="45"/>
              </w:numPr>
              <w:tabs>
                <w:tab w:val="left" w:pos="285"/>
                <w:tab w:val="left" w:pos="851"/>
                <w:tab w:val="left" w:pos="934"/>
              </w:tabs>
              <w:suppressAutoHyphens w:val="0"/>
              <w:spacing w:line="240" w:lineRule="auto"/>
              <w:ind w:left="0" w:firstLine="0"/>
              <w:textAlignment w:val="auto"/>
            </w:pPr>
            <w:r w:rsidRPr="0050631D">
              <w:t xml:space="preserve">развивать динамический </w:t>
            </w:r>
            <w:proofErr w:type="spellStart"/>
            <w:r w:rsidRPr="0050631D">
              <w:t>праксис</w:t>
            </w:r>
            <w:proofErr w:type="spellEnd"/>
            <w:r w:rsidRPr="0050631D">
              <w:t>, чередование позиций рук «кулак – ладонь», «камень – ножницы» и др.);</w:t>
            </w:r>
          </w:p>
          <w:p w:rsidR="0050631D" w:rsidRPr="0050631D" w:rsidRDefault="0050631D" w:rsidP="0050631D">
            <w:pPr>
              <w:numPr>
                <w:ilvl w:val="0"/>
                <w:numId w:val="45"/>
              </w:numPr>
              <w:tabs>
                <w:tab w:val="left" w:pos="285"/>
                <w:tab w:val="left" w:pos="851"/>
                <w:tab w:val="left" w:pos="934"/>
              </w:tabs>
              <w:suppressAutoHyphens w:val="0"/>
              <w:spacing w:line="240" w:lineRule="auto"/>
              <w:ind w:left="0" w:firstLine="0"/>
              <w:textAlignment w:val="auto"/>
            </w:pPr>
            <w:r w:rsidRPr="0050631D">
              <w:t xml:space="preserve">учить детей выполнению элементов </w:t>
            </w:r>
            <w:proofErr w:type="spellStart"/>
            <w:r w:rsidRPr="0050631D">
              <w:t>самомассажа</w:t>
            </w:r>
            <w:proofErr w:type="spellEnd"/>
            <w:r w:rsidRPr="0050631D">
              <w:t xml:space="preserve"> каждого пальца от ногтя к основанию;</w:t>
            </w:r>
          </w:p>
          <w:p w:rsidR="0050631D" w:rsidRPr="0050631D" w:rsidRDefault="0050631D" w:rsidP="0050631D">
            <w:pPr>
              <w:numPr>
                <w:ilvl w:val="0"/>
                <w:numId w:val="45"/>
              </w:numPr>
              <w:tabs>
                <w:tab w:val="left" w:pos="285"/>
                <w:tab w:val="left" w:pos="851"/>
                <w:tab w:val="left" w:pos="934"/>
              </w:tabs>
              <w:suppressAutoHyphens w:val="0"/>
              <w:spacing w:line="240" w:lineRule="auto"/>
              <w:ind w:left="0" w:firstLine="0"/>
              <w:textAlignment w:val="auto"/>
            </w:pPr>
            <w:r w:rsidRPr="0050631D">
              <w:t>учить выполнять действия расстегивания и застегивания, используя различные виды застежек (липучки, кнопки, пуговицы и др.).</w:t>
            </w:r>
          </w:p>
          <w:p w:rsidR="0050631D" w:rsidRPr="0050631D" w:rsidRDefault="0050631D" w:rsidP="0050631D">
            <w:pPr>
              <w:tabs>
                <w:tab w:val="left" w:pos="285"/>
                <w:tab w:val="left" w:pos="851"/>
                <w:tab w:val="left" w:pos="934"/>
              </w:tabs>
              <w:spacing w:line="240" w:lineRule="auto"/>
              <w:ind w:firstLine="56"/>
              <w:rPr>
                <w:b/>
                <w:i/>
              </w:rPr>
            </w:pPr>
            <w:r w:rsidRPr="0050631D">
              <w:rPr>
                <w:b/>
                <w:i/>
              </w:rPr>
              <w:t xml:space="preserve">Совершенствовать базовые </w:t>
            </w:r>
            <w:proofErr w:type="spellStart"/>
            <w:r w:rsidRPr="0050631D">
              <w:rPr>
                <w:b/>
                <w:i/>
              </w:rPr>
              <w:t>графомоторные</w:t>
            </w:r>
            <w:proofErr w:type="spellEnd"/>
            <w:r w:rsidRPr="0050631D">
              <w:rPr>
                <w:b/>
                <w:i/>
              </w:rPr>
              <w:t xml:space="preserve"> навыки и умения:</w:t>
            </w:r>
          </w:p>
          <w:p w:rsidR="0050631D" w:rsidRPr="0050631D" w:rsidRDefault="0050631D" w:rsidP="0050631D">
            <w:pPr>
              <w:numPr>
                <w:ilvl w:val="0"/>
                <w:numId w:val="45"/>
              </w:numPr>
              <w:tabs>
                <w:tab w:val="left" w:pos="285"/>
                <w:tab w:val="left" w:pos="851"/>
                <w:tab w:val="left" w:pos="934"/>
              </w:tabs>
              <w:suppressAutoHyphens w:val="0"/>
              <w:spacing w:line="240" w:lineRule="auto"/>
              <w:ind w:left="0" w:firstLine="0"/>
              <w:textAlignment w:val="auto"/>
            </w:pPr>
            <w:r w:rsidRPr="0050631D">
              <w:t>формировать базовые графические умения: проводить простые линии – дорожки в заданном направлении, точки, дуги, соединять элементы на нелинованном листе, а затем в тетрадях в крупную клетку с опорой на точки;</w:t>
            </w:r>
          </w:p>
          <w:p w:rsidR="0050631D" w:rsidRPr="0050631D" w:rsidRDefault="0050631D" w:rsidP="0050631D">
            <w:pPr>
              <w:numPr>
                <w:ilvl w:val="0"/>
                <w:numId w:val="45"/>
              </w:numPr>
              <w:tabs>
                <w:tab w:val="left" w:pos="285"/>
                <w:tab w:val="left" w:pos="851"/>
                <w:tab w:val="left" w:pos="934"/>
              </w:tabs>
              <w:suppressAutoHyphens w:val="0"/>
              <w:spacing w:line="240" w:lineRule="auto"/>
              <w:ind w:left="0" w:firstLine="0"/>
              <w:textAlignment w:val="auto"/>
            </w:pPr>
            <w:r w:rsidRPr="0050631D">
              <w:t>развивать зрительно-моторную координацию при проведении различных линий по образцу: проводить непрерывную линию между двумя волнистыми и ломаными линиями, повторяя изгибы; проводить сплошные линии с переходами, не отрывая карандаш от листа;</w:t>
            </w:r>
          </w:p>
          <w:p w:rsidR="0050631D" w:rsidRPr="0050631D" w:rsidRDefault="0050631D" w:rsidP="0050631D">
            <w:pPr>
              <w:numPr>
                <w:ilvl w:val="0"/>
                <w:numId w:val="45"/>
              </w:numPr>
              <w:tabs>
                <w:tab w:val="left" w:pos="285"/>
                <w:tab w:val="left" w:pos="851"/>
                <w:tab w:val="left" w:pos="934"/>
              </w:tabs>
              <w:suppressAutoHyphens w:val="0"/>
              <w:spacing w:line="240" w:lineRule="auto"/>
              <w:ind w:left="0" w:firstLine="0"/>
              <w:textAlignment w:val="auto"/>
            </w:pPr>
            <w:r w:rsidRPr="0050631D">
              <w:lastRenderedPageBreak/>
              <w:t>развивать точность движений, учить обводить по контуру различные предметы, используя трафареты, линейки, лекала;</w:t>
            </w:r>
          </w:p>
          <w:p w:rsidR="0050631D" w:rsidRPr="0050631D" w:rsidRDefault="0050631D" w:rsidP="0050631D">
            <w:pPr>
              <w:numPr>
                <w:ilvl w:val="0"/>
                <w:numId w:val="45"/>
              </w:numPr>
              <w:tabs>
                <w:tab w:val="left" w:pos="285"/>
                <w:tab w:val="left" w:pos="851"/>
                <w:tab w:val="left" w:pos="934"/>
              </w:tabs>
              <w:suppressAutoHyphens w:val="0"/>
              <w:spacing w:line="240" w:lineRule="auto"/>
              <w:ind w:left="0" w:firstLine="0"/>
              <w:textAlignment w:val="auto"/>
            </w:pPr>
            <w:r w:rsidRPr="0050631D">
              <w:t>развивать графические умения и целостность восприятия при изображении предметов, дорисовывая недостающие части к предложенному образцу;</w:t>
            </w:r>
          </w:p>
          <w:p w:rsidR="0050631D" w:rsidRPr="0050631D" w:rsidRDefault="0050631D" w:rsidP="0050631D">
            <w:pPr>
              <w:numPr>
                <w:ilvl w:val="0"/>
                <w:numId w:val="45"/>
              </w:numPr>
              <w:tabs>
                <w:tab w:val="left" w:pos="285"/>
                <w:tab w:val="left" w:pos="851"/>
                <w:tab w:val="left" w:pos="934"/>
              </w:tabs>
              <w:suppressAutoHyphens w:val="0"/>
              <w:spacing w:line="240" w:lineRule="auto"/>
              <w:ind w:left="0" w:firstLine="0"/>
              <w:textAlignment w:val="auto"/>
            </w:pPr>
            <w:r w:rsidRPr="0050631D">
              <w:t>развивать целостность восприятия и моторную ловкость рук при воспроизведении образца из заданных элементов;</w:t>
            </w:r>
          </w:p>
          <w:p w:rsidR="0050631D" w:rsidRPr="0050631D" w:rsidRDefault="0050631D" w:rsidP="0050631D">
            <w:pPr>
              <w:numPr>
                <w:ilvl w:val="0"/>
                <w:numId w:val="45"/>
              </w:numPr>
              <w:tabs>
                <w:tab w:val="left" w:pos="285"/>
                <w:tab w:val="left" w:pos="851"/>
                <w:tab w:val="left" w:pos="934"/>
              </w:tabs>
              <w:suppressAutoHyphens w:val="0"/>
              <w:spacing w:line="240" w:lineRule="auto"/>
              <w:ind w:left="0" w:firstLine="0"/>
              <w:textAlignment w:val="auto"/>
            </w:pPr>
            <w:r w:rsidRPr="0050631D">
              <w:t>учить детей заштриховывать штриховать контуры простых предметов в различных направлениях;</w:t>
            </w:r>
          </w:p>
          <w:p w:rsidR="0050631D" w:rsidRPr="0050631D" w:rsidRDefault="0050631D" w:rsidP="0050631D">
            <w:pPr>
              <w:numPr>
                <w:ilvl w:val="0"/>
                <w:numId w:val="45"/>
              </w:numPr>
              <w:tabs>
                <w:tab w:val="left" w:pos="285"/>
                <w:tab w:val="left" w:pos="851"/>
                <w:tab w:val="left" w:pos="934"/>
              </w:tabs>
              <w:suppressAutoHyphens w:val="0"/>
              <w:spacing w:line="240" w:lineRule="auto"/>
              <w:ind w:left="0" w:firstLine="0"/>
              <w:textAlignment w:val="auto"/>
            </w:pPr>
            <w:r w:rsidRPr="0050631D">
              <w:t>развивать умения раскрашивать по контуру сюжетные рисунки цветными карандашами, с учетом индивидуальных предпочтений при выборе цвета</w:t>
            </w:r>
          </w:p>
        </w:tc>
      </w:tr>
      <w:tr w:rsidR="0050631D" w:rsidRPr="0050631D" w:rsidTr="004E6228">
        <w:tc>
          <w:tcPr>
            <w:tcW w:w="891" w:type="pct"/>
            <w:shd w:val="clear" w:color="auto" w:fill="auto"/>
          </w:tcPr>
          <w:p w:rsidR="0050631D" w:rsidRPr="0050631D" w:rsidRDefault="0050631D" w:rsidP="0050631D">
            <w:pPr>
              <w:tabs>
                <w:tab w:val="left" w:pos="851"/>
                <w:tab w:val="left" w:pos="1152"/>
              </w:tabs>
              <w:spacing w:line="240" w:lineRule="auto"/>
              <w:ind w:firstLine="0"/>
              <w:rPr>
                <w:rFonts w:eastAsia="Times New Roman"/>
              </w:rPr>
            </w:pPr>
            <w:r w:rsidRPr="0050631D">
              <w:rPr>
                <w:rFonts w:eastAsia="Times New Roman"/>
              </w:rPr>
              <w:lastRenderedPageBreak/>
              <w:t xml:space="preserve">Коррекция недостатков и развитие </w:t>
            </w:r>
            <w:proofErr w:type="spellStart"/>
            <w:proofErr w:type="gramStart"/>
            <w:r w:rsidRPr="0050631D">
              <w:rPr>
                <w:rFonts w:eastAsia="Times New Roman"/>
              </w:rPr>
              <w:t>артикуляцион-ной</w:t>
            </w:r>
            <w:proofErr w:type="spellEnd"/>
            <w:proofErr w:type="gramEnd"/>
            <w:r w:rsidRPr="0050631D">
              <w:rPr>
                <w:rFonts w:eastAsia="Times New Roman"/>
              </w:rPr>
              <w:t xml:space="preserve"> моторики</w:t>
            </w:r>
          </w:p>
          <w:p w:rsidR="0050631D" w:rsidRPr="0050631D" w:rsidRDefault="0050631D" w:rsidP="0050631D">
            <w:pPr>
              <w:spacing w:line="240" w:lineRule="auto"/>
            </w:pPr>
          </w:p>
        </w:tc>
        <w:tc>
          <w:tcPr>
            <w:tcW w:w="4109" w:type="pct"/>
            <w:shd w:val="clear" w:color="auto" w:fill="auto"/>
            <w:vAlign w:val="center"/>
          </w:tcPr>
          <w:p w:rsidR="0050631D" w:rsidRPr="0050631D" w:rsidRDefault="0050631D" w:rsidP="0050631D">
            <w:pPr>
              <w:numPr>
                <w:ilvl w:val="0"/>
                <w:numId w:val="45"/>
              </w:numPr>
              <w:tabs>
                <w:tab w:val="left" w:pos="285"/>
                <w:tab w:val="left" w:pos="367"/>
                <w:tab w:val="left" w:pos="651"/>
                <w:tab w:val="left" w:pos="934"/>
              </w:tabs>
              <w:suppressAutoHyphens w:val="0"/>
              <w:spacing w:line="240" w:lineRule="auto"/>
              <w:ind w:left="0" w:firstLine="0"/>
              <w:textAlignment w:val="auto"/>
            </w:pPr>
            <w:r w:rsidRPr="0050631D">
              <w:t xml:space="preserve">развивать </w:t>
            </w:r>
            <w:proofErr w:type="gramStart"/>
            <w:r w:rsidRPr="0050631D">
              <w:t>моторный</w:t>
            </w:r>
            <w:proofErr w:type="gramEnd"/>
            <w:r w:rsidRPr="0050631D">
              <w:t xml:space="preserve"> </w:t>
            </w:r>
            <w:proofErr w:type="spellStart"/>
            <w:r w:rsidRPr="0050631D">
              <w:t>праксис</w:t>
            </w:r>
            <w:proofErr w:type="spellEnd"/>
            <w:r w:rsidRPr="0050631D">
              <w:t xml:space="preserve"> органов артикуляции, зрительно-кинестетические ощущения для усиления перцепции артикуляционных укладов и движений; </w:t>
            </w:r>
          </w:p>
          <w:p w:rsidR="0050631D" w:rsidRPr="0050631D" w:rsidRDefault="0050631D" w:rsidP="0050631D">
            <w:pPr>
              <w:numPr>
                <w:ilvl w:val="0"/>
                <w:numId w:val="45"/>
              </w:numPr>
              <w:tabs>
                <w:tab w:val="left" w:pos="285"/>
                <w:tab w:val="left" w:pos="367"/>
                <w:tab w:val="left" w:pos="651"/>
                <w:tab w:val="left" w:pos="934"/>
              </w:tabs>
              <w:suppressAutoHyphens w:val="0"/>
              <w:spacing w:line="240" w:lineRule="auto"/>
              <w:ind w:left="0" w:firstLine="0"/>
              <w:textAlignment w:val="auto"/>
            </w:pPr>
            <w:r w:rsidRPr="0050631D">
              <w:t>вырабатывать самоконтроль за положением органов артикуляции;</w:t>
            </w:r>
          </w:p>
          <w:p w:rsidR="0050631D" w:rsidRPr="0050631D" w:rsidRDefault="0050631D" w:rsidP="0050631D">
            <w:pPr>
              <w:numPr>
                <w:ilvl w:val="0"/>
                <w:numId w:val="45"/>
              </w:numPr>
              <w:tabs>
                <w:tab w:val="left" w:pos="285"/>
                <w:tab w:val="left" w:pos="367"/>
                <w:tab w:val="left" w:pos="651"/>
                <w:tab w:val="left" w:pos="934"/>
              </w:tabs>
              <w:suppressAutoHyphens w:val="0"/>
              <w:spacing w:line="240" w:lineRule="auto"/>
              <w:ind w:left="0" w:firstLine="0"/>
              <w:textAlignment w:val="auto"/>
            </w:pPr>
            <w:r w:rsidRPr="0050631D">
              <w:t>формировать правильный артикуляционный уклад для всех групп звуков с помощью артикуляционной гимнастики;</w:t>
            </w:r>
          </w:p>
          <w:p w:rsidR="0050631D" w:rsidRPr="0050631D" w:rsidRDefault="0050631D" w:rsidP="0050631D">
            <w:pPr>
              <w:numPr>
                <w:ilvl w:val="0"/>
                <w:numId w:val="45"/>
              </w:numPr>
              <w:tabs>
                <w:tab w:val="left" w:pos="285"/>
                <w:tab w:val="left" w:pos="851"/>
                <w:tab w:val="left" w:pos="934"/>
              </w:tabs>
              <w:suppressAutoHyphens w:val="0"/>
              <w:spacing w:line="240" w:lineRule="auto"/>
              <w:ind w:left="0" w:firstLine="0"/>
              <w:textAlignment w:val="auto"/>
            </w:pPr>
            <w:r w:rsidRPr="0050631D">
              <w:t>развивать статико-динамические ощущения, четкие артикуляционные кинестезии;</w:t>
            </w:r>
          </w:p>
          <w:p w:rsidR="0050631D" w:rsidRPr="0050631D" w:rsidRDefault="0050631D" w:rsidP="0050631D">
            <w:pPr>
              <w:numPr>
                <w:ilvl w:val="0"/>
                <w:numId w:val="45"/>
              </w:numPr>
              <w:tabs>
                <w:tab w:val="left" w:pos="285"/>
                <w:tab w:val="left" w:pos="851"/>
                <w:tab w:val="left" w:pos="934"/>
              </w:tabs>
              <w:suppressAutoHyphens w:val="0"/>
              <w:spacing w:line="240" w:lineRule="auto"/>
              <w:ind w:left="0" w:firstLine="0"/>
              <w:textAlignment w:val="auto"/>
            </w:pPr>
            <w:r w:rsidRPr="0050631D">
              <w:t>формировать фонационное (речевое) дыхание при дифференциации вдоха и выдоха через нос и рот;</w:t>
            </w:r>
          </w:p>
          <w:p w:rsidR="0050631D" w:rsidRPr="0050631D" w:rsidRDefault="0050631D" w:rsidP="0050631D">
            <w:pPr>
              <w:numPr>
                <w:ilvl w:val="0"/>
                <w:numId w:val="45"/>
              </w:numPr>
              <w:tabs>
                <w:tab w:val="left" w:pos="285"/>
                <w:tab w:val="left" w:pos="851"/>
                <w:tab w:val="left" w:pos="934"/>
              </w:tabs>
              <w:suppressAutoHyphens w:val="0"/>
              <w:spacing w:line="240" w:lineRule="auto"/>
              <w:ind w:left="0" w:firstLine="0"/>
              <w:textAlignment w:val="auto"/>
            </w:pPr>
            <w:r w:rsidRPr="0050631D">
              <w:t xml:space="preserve">развивать </w:t>
            </w:r>
            <w:proofErr w:type="gramStart"/>
            <w:r w:rsidRPr="0050631D">
              <w:t>оральный</w:t>
            </w:r>
            <w:proofErr w:type="gramEnd"/>
            <w:r w:rsidRPr="0050631D">
              <w:t xml:space="preserve"> </w:t>
            </w:r>
            <w:proofErr w:type="spellStart"/>
            <w:r w:rsidRPr="0050631D">
              <w:t>праксис</w:t>
            </w:r>
            <w:proofErr w:type="spellEnd"/>
            <w:r w:rsidRPr="0050631D">
              <w:t>, мимическую моторику в упражнениях подражательного характера (яркое солнышко – плотно сомкнули веки, обида – надули щеки...)</w:t>
            </w:r>
          </w:p>
        </w:tc>
      </w:tr>
      <w:tr w:rsidR="0050631D" w:rsidRPr="0050631D" w:rsidTr="004E6228">
        <w:tc>
          <w:tcPr>
            <w:tcW w:w="891" w:type="pct"/>
            <w:shd w:val="clear" w:color="auto" w:fill="auto"/>
          </w:tcPr>
          <w:p w:rsidR="0050631D" w:rsidRPr="0050631D" w:rsidRDefault="0050631D" w:rsidP="0050631D">
            <w:pPr>
              <w:tabs>
                <w:tab w:val="left" w:pos="285"/>
                <w:tab w:val="left" w:pos="851"/>
                <w:tab w:val="left" w:pos="934"/>
              </w:tabs>
              <w:spacing w:line="240" w:lineRule="auto"/>
              <w:ind w:firstLine="0"/>
            </w:pPr>
            <w:r w:rsidRPr="0050631D">
              <w:t>Коррекция недостатков и развитие психомоторной сферы</w:t>
            </w:r>
          </w:p>
          <w:p w:rsidR="0050631D" w:rsidRPr="0050631D" w:rsidRDefault="0050631D" w:rsidP="0050631D">
            <w:pPr>
              <w:spacing w:line="240" w:lineRule="auto"/>
              <w:rPr>
                <w:highlight w:val="yellow"/>
              </w:rPr>
            </w:pPr>
          </w:p>
        </w:tc>
        <w:tc>
          <w:tcPr>
            <w:tcW w:w="4109" w:type="pct"/>
            <w:shd w:val="clear" w:color="auto" w:fill="auto"/>
            <w:vAlign w:val="center"/>
          </w:tcPr>
          <w:p w:rsidR="0050631D" w:rsidRPr="0050631D" w:rsidRDefault="0050631D" w:rsidP="0050631D">
            <w:pPr>
              <w:tabs>
                <w:tab w:val="left" w:pos="285"/>
                <w:tab w:val="left" w:pos="851"/>
                <w:tab w:val="left" w:pos="934"/>
              </w:tabs>
              <w:spacing w:line="240" w:lineRule="auto"/>
              <w:ind w:firstLine="56"/>
              <w:rPr>
                <w:b/>
                <w:i/>
              </w:rPr>
            </w:pPr>
            <w:r w:rsidRPr="0050631D">
              <w:rPr>
                <w:b/>
                <w:i/>
              </w:rPr>
              <w:t>Использование музыкально-</w:t>
            </w:r>
            <w:proofErr w:type="gramStart"/>
            <w:r w:rsidRPr="0050631D">
              <w:rPr>
                <w:b/>
                <w:i/>
              </w:rPr>
              <w:t>ритмических упражнений</w:t>
            </w:r>
            <w:proofErr w:type="gramEnd"/>
            <w:r w:rsidRPr="0050631D">
              <w:rPr>
                <w:b/>
                <w:i/>
              </w:rPr>
              <w:t>, логопедической и фонетической ритмики</w:t>
            </w:r>
          </w:p>
          <w:p w:rsidR="0050631D" w:rsidRPr="0050631D" w:rsidRDefault="0050631D" w:rsidP="0050631D">
            <w:pPr>
              <w:numPr>
                <w:ilvl w:val="0"/>
                <w:numId w:val="45"/>
              </w:numPr>
              <w:tabs>
                <w:tab w:val="left" w:pos="285"/>
                <w:tab w:val="left" w:pos="851"/>
                <w:tab w:val="left" w:pos="934"/>
              </w:tabs>
              <w:suppressAutoHyphens w:val="0"/>
              <w:spacing w:line="240" w:lineRule="auto"/>
              <w:ind w:left="0" w:firstLine="0"/>
              <w:textAlignment w:val="auto"/>
            </w:pPr>
            <w:r w:rsidRPr="0050631D">
              <w:t xml:space="preserve">продолжать развивать и корригировать нарушения </w:t>
            </w:r>
            <w:proofErr w:type="spellStart"/>
            <w:r w:rsidRPr="0050631D">
              <w:t>сенсорно-перцептивных</w:t>
            </w:r>
            <w:proofErr w:type="spellEnd"/>
            <w:r w:rsidRPr="0050631D">
              <w:t xml:space="preserve"> и моторных компонентов деятельности (</w:t>
            </w:r>
            <w:proofErr w:type="spellStart"/>
            <w:r w:rsidRPr="0050631D">
              <w:t>слухо-зрительно-моторную</w:t>
            </w:r>
            <w:proofErr w:type="spellEnd"/>
            <w:r w:rsidRPr="0050631D">
              <w:t xml:space="preserve"> координацию, мышечную выносливость, способность перемещаться в пространстве на основе выбора объекта для движения по заданному признаку);</w:t>
            </w:r>
          </w:p>
          <w:p w:rsidR="0050631D" w:rsidRPr="0050631D" w:rsidRDefault="0050631D" w:rsidP="0050631D">
            <w:pPr>
              <w:numPr>
                <w:ilvl w:val="0"/>
                <w:numId w:val="45"/>
              </w:numPr>
              <w:tabs>
                <w:tab w:val="left" w:pos="285"/>
                <w:tab w:val="left" w:pos="851"/>
                <w:tab w:val="left" w:pos="934"/>
              </w:tabs>
              <w:suppressAutoHyphens w:val="0"/>
              <w:spacing w:line="240" w:lineRule="auto"/>
              <w:ind w:left="0" w:firstLine="0"/>
              <w:textAlignment w:val="auto"/>
            </w:pPr>
            <w:r w:rsidRPr="0050631D">
              <w:t>способствовать развитию у детей произвольной регуляции в ходе выполнения двигательных заданий;</w:t>
            </w:r>
          </w:p>
          <w:p w:rsidR="0050631D" w:rsidRPr="0050631D" w:rsidRDefault="0050631D" w:rsidP="0050631D">
            <w:pPr>
              <w:numPr>
                <w:ilvl w:val="0"/>
                <w:numId w:val="45"/>
              </w:numPr>
              <w:tabs>
                <w:tab w:val="left" w:pos="285"/>
                <w:tab w:val="left" w:pos="851"/>
                <w:tab w:val="left" w:pos="934"/>
              </w:tabs>
              <w:suppressAutoHyphens w:val="0"/>
              <w:spacing w:line="240" w:lineRule="auto"/>
              <w:ind w:left="0" w:firstLine="0"/>
              <w:textAlignment w:val="auto"/>
            </w:pPr>
            <w:r w:rsidRPr="0050631D">
              <w:t>при совершенствовании и преодолении недостатков двигательного развития использовать разные сигналы (речевые и неречевые звуки; наглядность в соответствии с возможностями зрительного восприятия);</w:t>
            </w:r>
          </w:p>
          <w:p w:rsidR="0050631D" w:rsidRPr="0050631D" w:rsidRDefault="0050631D" w:rsidP="0050631D">
            <w:pPr>
              <w:numPr>
                <w:ilvl w:val="0"/>
                <w:numId w:val="45"/>
              </w:numPr>
              <w:tabs>
                <w:tab w:val="left" w:pos="285"/>
                <w:tab w:val="left" w:pos="851"/>
                <w:tab w:val="left" w:pos="934"/>
              </w:tabs>
              <w:suppressAutoHyphens w:val="0"/>
              <w:spacing w:line="240" w:lineRule="auto"/>
              <w:ind w:left="0" w:firstLine="0"/>
              <w:textAlignment w:val="auto"/>
            </w:pPr>
            <w:r w:rsidRPr="0050631D">
              <w:t>развивать зрительное внимание и зрительное восприятие с опорой на двигательную активность;</w:t>
            </w:r>
          </w:p>
          <w:p w:rsidR="0050631D" w:rsidRPr="0050631D" w:rsidRDefault="0050631D" w:rsidP="0050631D">
            <w:pPr>
              <w:numPr>
                <w:ilvl w:val="0"/>
                <w:numId w:val="45"/>
              </w:numPr>
              <w:tabs>
                <w:tab w:val="left" w:pos="285"/>
                <w:tab w:val="left" w:pos="851"/>
                <w:tab w:val="left" w:pos="934"/>
              </w:tabs>
              <w:suppressAutoHyphens w:val="0"/>
              <w:spacing w:line="240" w:lineRule="auto"/>
              <w:ind w:left="0" w:firstLine="0"/>
              <w:textAlignment w:val="auto"/>
            </w:pPr>
            <w:r w:rsidRPr="0050631D">
              <w:lastRenderedPageBreak/>
              <w:t xml:space="preserve">развивать слуховые восприятие, внимание, </w:t>
            </w:r>
            <w:proofErr w:type="spellStart"/>
            <w:r w:rsidRPr="0050631D">
              <w:t>слухо-моторную</w:t>
            </w:r>
            <w:proofErr w:type="spellEnd"/>
            <w:r w:rsidRPr="0050631D">
              <w:t xml:space="preserve"> и </w:t>
            </w:r>
            <w:proofErr w:type="gramStart"/>
            <w:r w:rsidRPr="0050631D">
              <w:t>зрительно-моторную</w:t>
            </w:r>
            <w:proofErr w:type="gramEnd"/>
            <w:r w:rsidRPr="0050631D">
              <w:t xml:space="preserve"> координации; </w:t>
            </w:r>
          </w:p>
          <w:p w:rsidR="0050631D" w:rsidRPr="0050631D" w:rsidRDefault="0050631D" w:rsidP="0050631D">
            <w:pPr>
              <w:numPr>
                <w:ilvl w:val="0"/>
                <w:numId w:val="45"/>
              </w:numPr>
              <w:tabs>
                <w:tab w:val="left" w:pos="285"/>
                <w:tab w:val="left" w:pos="851"/>
                <w:tab w:val="left" w:pos="934"/>
              </w:tabs>
              <w:suppressAutoHyphens w:val="0"/>
              <w:spacing w:line="240" w:lineRule="auto"/>
              <w:ind w:left="0" w:firstLine="0"/>
              <w:textAlignment w:val="auto"/>
            </w:pPr>
            <w:r w:rsidRPr="0050631D">
              <w:t xml:space="preserve">формировать и закреплять двигательные навыки, образность и выразительность движений посредством упражнений </w:t>
            </w:r>
            <w:proofErr w:type="spellStart"/>
            <w:r w:rsidRPr="0050631D">
              <w:t>психогимнастики</w:t>
            </w:r>
            <w:proofErr w:type="spellEnd"/>
            <w:r w:rsidRPr="0050631D">
              <w:t xml:space="preserve">, побуждать к выражению эмоциональных состояний с помощью пантомимики, жестов, к созданию игровых образов (дворник, повар...) и т. п.; </w:t>
            </w:r>
          </w:p>
          <w:p w:rsidR="0050631D" w:rsidRPr="0050631D" w:rsidRDefault="0050631D" w:rsidP="0050631D">
            <w:pPr>
              <w:numPr>
                <w:ilvl w:val="0"/>
                <w:numId w:val="45"/>
              </w:numPr>
              <w:tabs>
                <w:tab w:val="left" w:pos="285"/>
                <w:tab w:val="left" w:pos="851"/>
                <w:tab w:val="left" w:pos="934"/>
              </w:tabs>
              <w:suppressAutoHyphens w:val="0"/>
              <w:spacing w:line="240" w:lineRule="auto"/>
              <w:ind w:left="0" w:firstLine="0"/>
              <w:textAlignment w:val="auto"/>
            </w:pPr>
            <w:r w:rsidRPr="0050631D">
              <w:t>развивать у детей двигательную память, предлагая выполнять двигательные цепочки из четырех-шести действий; танцевальных движений;</w:t>
            </w:r>
          </w:p>
          <w:p w:rsidR="0050631D" w:rsidRPr="0050631D" w:rsidRDefault="0050631D" w:rsidP="0050631D">
            <w:pPr>
              <w:numPr>
                <w:ilvl w:val="0"/>
                <w:numId w:val="45"/>
              </w:numPr>
              <w:tabs>
                <w:tab w:val="left" w:pos="285"/>
                <w:tab w:val="left" w:pos="851"/>
                <w:tab w:val="left" w:pos="934"/>
              </w:tabs>
              <w:suppressAutoHyphens w:val="0"/>
              <w:spacing w:line="240" w:lineRule="auto"/>
              <w:ind w:left="0" w:firstLine="0"/>
              <w:textAlignment w:val="auto"/>
            </w:pPr>
            <w:r w:rsidRPr="0050631D">
              <w:t>развивать у детей навыки пространственной организации движений; совершенствовать умения и навыки одновременного выполнения детьми согласованных движений, а также навыки разноименных и разнонаправленных движений;</w:t>
            </w:r>
          </w:p>
          <w:p w:rsidR="0050631D" w:rsidRPr="0050631D" w:rsidRDefault="0050631D" w:rsidP="0050631D">
            <w:pPr>
              <w:numPr>
                <w:ilvl w:val="0"/>
                <w:numId w:val="45"/>
              </w:numPr>
              <w:tabs>
                <w:tab w:val="left" w:pos="285"/>
                <w:tab w:val="left" w:pos="851"/>
                <w:tab w:val="left" w:pos="934"/>
              </w:tabs>
              <w:suppressAutoHyphens w:val="0"/>
              <w:spacing w:line="240" w:lineRule="auto"/>
              <w:ind w:left="0" w:firstLine="0"/>
              <w:textAlignment w:val="auto"/>
            </w:pPr>
            <w:r w:rsidRPr="0050631D">
              <w:t>учить детей самостоятельно перестраиваться в звенья, передвигаться с опорой на ориентиры разного цвета, разной формы;</w:t>
            </w:r>
          </w:p>
          <w:p w:rsidR="0050631D" w:rsidRPr="0050631D" w:rsidRDefault="0050631D" w:rsidP="0050631D">
            <w:pPr>
              <w:numPr>
                <w:ilvl w:val="0"/>
                <w:numId w:val="45"/>
              </w:numPr>
              <w:tabs>
                <w:tab w:val="left" w:pos="285"/>
                <w:tab w:val="left" w:pos="851"/>
                <w:tab w:val="left" w:pos="934"/>
              </w:tabs>
              <w:suppressAutoHyphens w:val="0"/>
              <w:spacing w:line="240" w:lineRule="auto"/>
              <w:ind w:left="0" w:firstLine="0"/>
              <w:textAlignment w:val="auto"/>
            </w:pPr>
            <w:r w:rsidRPr="0050631D">
              <w:t>формировать у детей устойчивый навык к произвольному мышечному напряжению и расслаблению под музыку;</w:t>
            </w:r>
          </w:p>
          <w:p w:rsidR="0050631D" w:rsidRPr="0050631D" w:rsidRDefault="0050631D" w:rsidP="0050631D">
            <w:pPr>
              <w:numPr>
                <w:ilvl w:val="0"/>
                <w:numId w:val="45"/>
              </w:numPr>
              <w:tabs>
                <w:tab w:val="left" w:pos="285"/>
                <w:tab w:val="left" w:pos="851"/>
                <w:tab w:val="left" w:pos="934"/>
              </w:tabs>
              <w:suppressAutoHyphens w:val="0"/>
              <w:spacing w:line="240" w:lineRule="auto"/>
              <w:ind w:left="0" w:firstLine="0"/>
              <w:textAlignment w:val="auto"/>
            </w:pPr>
            <w:r w:rsidRPr="0050631D">
              <w:t>закреплять у детей умения анализировать свои движения, движения сверстников, осуществлять элементарное двигательное и словесное планирование действий в ходе двигательных упражнений;</w:t>
            </w:r>
          </w:p>
          <w:p w:rsidR="0050631D" w:rsidRPr="0050631D" w:rsidRDefault="0050631D" w:rsidP="0050631D">
            <w:pPr>
              <w:numPr>
                <w:ilvl w:val="0"/>
                <w:numId w:val="45"/>
              </w:numPr>
              <w:tabs>
                <w:tab w:val="left" w:pos="285"/>
                <w:tab w:val="left" w:pos="851"/>
                <w:tab w:val="left" w:pos="934"/>
              </w:tabs>
              <w:suppressAutoHyphens w:val="0"/>
              <w:spacing w:line="240" w:lineRule="auto"/>
              <w:ind w:left="0" w:firstLine="0"/>
              <w:textAlignment w:val="auto"/>
            </w:pPr>
            <w:r w:rsidRPr="0050631D">
              <w:t>подчинять движения темпу и ритму речевых и неречевых сигналов и сочетать их выполнение с музыкальным сопровождением, речевым материалом;</w:t>
            </w:r>
          </w:p>
          <w:p w:rsidR="0050631D" w:rsidRPr="0050631D" w:rsidRDefault="0050631D" w:rsidP="0050631D">
            <w:pPr>
              <w:numPr>
                <w:ilvl w:val="0"/>
                <w:numId w:val="45"/>
              </w:numPr>
              <w:tabs>
                <w:tab w:val="left" w:pos="285"/>
                <w:tab w:val="left" w:pos="851"/>
                <w:tab w:val="left" w:pos="934"/>
              </w:tabs>
              <w:suppressAutoHyphens w:val="0"/>
              <w:spacing w:line="240" w:lineRule="auto"/>
              <w:ind w:left="0" w:firstLine="0"/>
              <w:textAlignment w:val="auto"/>
            </w:pPr>
            <w:r w:rsidRPr="0050631D">
              <w:t>предлагать задания, направленные на формирование координации движений и слова, побуждать сопровождать выполнение упражнений доступным речевым материалом (дети могут одновременно выполнять движения и произносить речевой материал, или же один ребенок или взрослый проговаривает его, остальные — выполняют);</w:t>
            </w:r>
          </w:p>
          <w:p w:rsidR="0050631D" w:rsidRPr="0050631D" w:rsidRDefault="0050631D" w:rsidP="0050631D">
            <w:pPr>
              <w:numPr>
                <w:ilvl w:val="0"/>
                <w:numId w:val="43"/>
              </w:numPr>
              <w:tabs>
                <w:tab w:val="left" w:pos="328"/>
                <w:tab w:val="left" w:pos="851"/>
                <w:tab w:val="left" w:pos="1147"/>
              </w:tabs>
              <w:suppressAutoHyphens w:val="0"/>
              <w:spacing w:line="240" w:lineRule="auto"/>
              <w:ind w:left="0" w:firstLine="0"/>
              <w:textAlignment w:val="auto"/>
              <w:rPr>
                <w:rFonts w:eastAsia="Times New Roman"/>
              </w:rPr>
            </w:pPr>
            <w:r w:rsidRPr="0050631D">
              <w:rPr>
                <w:rFonts w:eastAsia="Times New Roman"/>
              </w:rPr>
              <w:t>учить детей отстукивать ритмы по слуховому образцу, затем соотносить ритмическую структуру с графическим образцом</w:t>
            </w:r>
          </w:p>
        </w:tc>
      </w:tr>
    </w:tbl>
    <w:p w:rsidR="0050631D" w:rsidRPr="0050631D" w:rsidRDefault="0050631D" w:rsidP="0050631D">
      <w:pPr>
        <w:tabs>
          <w:tab w:val="left" w:pos="851"/>
          <w:tab w:val="left" w:pos="1152"/>
        </w:tabs>
        <w:spacing w:line="240" w:lineRule="auto"/>
        <w:rPr>
          <w:rFonts w:eastAsia="Times New Roman"/>
        </w:rPr>
      </w:pPr>
    </w:p>
    <w:p w:rsidR="0050631D" w:rsidRPr="0050631D" w:rsidRDefault="0050631D" w:rsidP="0050631D">
      <w:pPr>
        <w:pStyle w:val="1f3"/>
        <w:pageBreakBefore/>
        <w:spacing w:line="240" w:lineRule="auto"/>
        <w:ind w:hanging="19"/>
        <w:jc w:val="center"/>
        <w:rPr>
          <w:sz w:val="28"/>
          <w:szCs w:val="28"/>
        </w:rPr>
      </w:pPr>
      <w:bookmarkStart w:id="35" w:name="__RefHeading__7855_919936705"/>
      <w:bookmarkStart w:id="36" w:name="_Toc487462045"/>
      <w:bookmarkEnd w:id="35"/>
      <w:r w:rsidRPr="0050631D">
        <w:rPr>
          <w:sz w:val="28"/>
          <w:szCs w:val="28"/>
          <w:lang w:val="en-US"/>
        </w:rPr>
        <w:lastRenderedPageBreak/>
        <w:t>III</w:t>
      </w:r>
      <w:bookmarkEnd w:id="36"/>
      <w:r w:rsidRPr="0050631D">
        <w:rPr>
          <w:sz w:val="28"/>
          <w:szCs w:val="28"/>
        </w:rPr>
        <w:t>. ОРГАНИЗАЦИОННЫЙ РАЗДЕЛ</w:t>
      </w:r>
    </w:p>
    <w:p w:rsidR="0050631D" w:rsidRPr="0050631D" w:rsidRDefault="0050631D" w:rsidP="0050631D">
      <w:pPr>
        <w:tabs>
          <w:tab w:val="left" w:pos="9781"/>
        </w:tabs>
        <w:spacing w:line="240" w:lineRule="auto"/>
        <w:rPr>
          <w:b/>
        </w:rPr>
      </w:pPr>
    </w:p>
    <w:p w:rsidR="0050631D" w:rsidRPr="0050631D" w:rsidRDefault="0050631D" w:rsidP="0050631D">
      <w:pPr>
        <w:pStyle w:val="2f0"/>
        <w:spacing w:line="240" w:lineRule="auto"/>
        <w:rPr>
          <w:sz w:val="28"/>
          <w:szCs w:val="28"/>
        </w:rPr>
      </w:pPr>
      <w:bookmarkStart w:id="37" w:name="_Toc487462046"/>
      <w:bookmarkEnd w:id="37"/>
      <w:r w:rsidRPr="0050631D">
        <w:rPr>
          <w:sz w:val="28"/>
          <w:szCs w:val="28"/>
        </w:rPr>
        <w:t>3.1. Психолого-педагогические условия, обеспечивающие развитие ребенка с задержкой психического развития</w:t>
      </w:r>
    </w:p>
    <w:p w:rsidR="0050631D" w:rsidRPr="0050631D" w:rsidRDefault="0050631D" w:rsidP="0050631D">
      <w:pPr>
        <w:tabs>
          <w:tab w:val="left" w:pos="9781"/>
        </w:tabs>
        <w:spacing w:line="240" w:lineRule="auto"/>
      </w:pPr>
      <w:r w:rsidRPr="0050631D">
        <w:t>Направлениями деятельности образовательной организации, реализующей программы дошкольного образования, по выполнению образовательной программы в группах компенсирующей и комбинированной направленности являются:</w:t>
      </w:r>
    </w:p>
    <w:p w:rsidR="0050631D" w:rsidRPr="0050631D" w:rsidRDefault="0050631D" w:rsidP="0050631D">
      <w:pPr>
        <w:tabs>
          <w:tab w:val="left" w:pos="9781"/>
        </w:tabs>
        <w:spacing w:line="240" w:lineRule="auto"/>
      </w:pPr>
      <w:r w:rsidRPr="0050631D">
        <w:t>– развитие физических, интеллектуальных, нравственных, эстетических и личностных качеств;</w:t>
      </w:r>
    </w:p>
    <w:p w:rsidR="0050631D" w:rsidRPr="0050631D" w:rsidRDefault="0050631D" w:rsidP="0050631D">
      <w:pPr>
        <w:tabs>
          <w:tab w:val="left" w:pos="9781"/>
        </w:tabs>
        <w:spacing w:line="240" w:lineRule="auto"/>
      </w:pPr>
      <w:r w:rsidRPr="0050631D">
        <w:t>– формирование предпосылок учебной деятельности;</w:t>
      </w:r>
    </w:p>
    <w:p w:rsidR="0050631D" w:rsidRPr="0050631D" w:rsidRDefault="0050631D" w:rsidP="0050631D">
      <w:pPr>
        <w:tabs>
          <w:tab w:val="left" w:pos="9781"/>
        </w:tabs>
        <w:spacing w:line="240" w:lineRule="auto"/>
      </w:pPr>
      <w:r w:rsidRPr="0050631D">
        <w:t>– сохранение и укрепление здоровья;</w:t>
      </w:r>
    </w:p>
    <w:p w:rsidR="0050631D" w:rsidRPr="0050631D" w:rsidRDefault="0050631D" w:rsidP="0050631D">
      <w:pPr>
        <w:tabs>
          <w:tab w:val="left" w:pos="9781"/>
        </w:tabs>
        <w:spacing w:line="240" w:lineRule="auto"/>
      </w:pPr>
      <w:r w:rsidRPr="0050631D">
        <w:t xml:space="preserve">– коррекция недостатков в физическом и (или) психическом развитии детей; </w:t>
      </w:r>
    </w:p>
    <w:p w:rsidR="0050631D" w:rsidRPr="0050631D" w:rsidRDefault="0050631D" w:rsidP="0050631D">
      <w:pPr>
        <w:tabs>
          <w:tab w:val="left" w:pos="9781"/>
        </w:tabs>
        <w:spacing w:line="240" w:lineRule="auto"/>
      </w:pPr>
      <w:r w:rsidRPr="0050631D">
        <w:t>– создание современной развивающей предметно-пространственной среды, комфортной как для детей с ЗПР, так и для нормально развивающихся детей, их родителей (законных представителей) и педагогического коллектива;</w:t>
      </w:r>
    </w:p>
    <w:p w:rsidR="0050631D" w:rsidRPr="0050631D" w:rsidRDefault="0050631D" w:rsidP="0050631D">
      <w:pPr>
        <w:tabs>
          <w:tab w:val="left" w:pos="9781"/>
        </w:tabs>
        <w:spacing w:line="240" w:lineRule="auto"/>
      </w:pPr>
      <w:r w:rsidRPr="0050631D">
        <w:t xml:space="preserve">– формирование у детей общей культуры. </w:t>
      </w:r>
    </w:p>
    <w:p w:rsidR="0050631D" w:rsidRPr="0050631D" w:rsidRDefault="0050631D" w:rsidP="0050631D">
      <w:pPr>
        <w:tabs>
          <w:tab w:val="left" w:pos="9781"/>
        </w:tabs>
        <w:spacing w:line="240" w:lineRule="auto"/>
      </w:pPr>
      <w:r w:rsidRPr="0050631D">
        <w:t xml:space="preserve">Коррекционно-развивающая работа строится с учетом особых образовательных потребностей детей с ЗПР и заключений </w:t>
      </w:r>
      <w:proofErr w:type="spellStart"/>
      <w:r w:rsidRPr="0050631D">
        <w:t>психолого-медико-педагогической</w:t>
      </w:r>
      <w:proofErr w:type="spellEnd"/>
      <w:r w:rsidRPr="0050631D">
        <w:t xml:space="preserve"> комиссии (ПМПК). </w:t>
      </w:r>
    </w:p>
    <w:p w:rsidR="0050631D" w:rsidRPr="0050631D" w:rsidRDefault="0050631D" w:rsidP="0050631D">
      <w:pPr>
        <w:tabs>
          <w:tab w:val="left" w:pos="9781"/>
        </w:tabs>
        <w:spacing w:line="240" w:lineRule="auto"/>
      </w:pPr>
      <w:r w:rsidRPr="0050631D">
        <w:t>Дети с ЗПР могут получать коррекционно-педагогическую помощь как в группах комбинированной и компенсирующей направленности, так и в инклюзивной образовательной среде.</w:t>
      </w:r>
    </w:p>
    <w:p w:rsidR="0050631D" w:rsidRPr="0050631D" w:rsidRDefault="0050631D" w:rsidP="0050631D">
      <w:pPr>
        <w:tabs>
          <w:tab w:val="left" w:pos="9781"/>
        </w:tabs>
        <w:spacing w:line="240" w:lineRule="auto"/>
      </w:pPr>
      <w:r w:rsidRPr="0050631D">
        <w:t xml:space="preserve">Организация образовательного процесса для детей с ОВЗ и детей-инвалидов предполагает соблюдение следующих позиций: </w:t>
      </w:r>
    </w:p>
    <w:p w:rsidR="0050631D" w:rsidRPr="0050631D" w:rsidRDefault="0050631D" w:rsidP="0050631D">
      <w:pPr>
        <w:tabs>
          <w:tab w:val="left" w:pos="9781"/>
        </w:tabs>
        <w:spacing w:line="240" w:lineRule="auto"/>
      </w:pPr>
      <w:r w:rsidRPr="0050631D">
        <w:t>1) регламент проведения и содержание занятий с ребенком с ОВЗ строится специалистами и воспитателями дошкольной образовательной организации в соответствии с АООП или АОП, разработанным индивидуальным образовательным маршрутом с учетом рекомендаций ПМПК и/или ИПРА для ребенка-инвалида;</w:t>
      </w:r>
    </w:p>
    <w:p w:rsidR="0050631D" w:rsidRPr="0050631D" w:rsidRDefault="0050631D" w:rsidP="0050631D">
      <w:pPr>
        <w:tabs>
          <w:tab w:val="left" w:pos="9781"/>
        </w:tabs>
        <w:spacing w:line="240" w:lineRule="auto"/>
      </w:pPr>
      <w:r w:rsidRPr="0050631D">
        <w:t>2) создание специальной среды;</w:t>
      </w:r>
    </w:p>
    <w:p w:rsidR="0050631D" w:rsidRPr="0050631D" w:rsidRDefault="0050631D" w:rsidP="0050631D">
      <w:pPr>
        <w:tabs>
          <w:tab w:val="left" w:pos="9781"/>
        </w:tabs>
        <w:spacing w:line="240" w:lineRule="auto"/>
      </w:pPr>
      <w:r w:rsidRPr="0050631D">
        <w:t>3) предоставление услуг ассистента (помощника), если это прописано в заключении ПМПК;</w:t>
      </w:r>
    </w:p>
    <w:p w:rsidR="0050631D" w:rsidRPr="0050631D" w:rsidRDefault="0050631D" w:rsidP="0050631D">
      <w:pPr>
        <w:tabs>
          <w:tab w:val="left" w:pos="9781"/>
        </w:tabs>
        <w:spacing w:line="240" w:lineRule="auto"/>
      </w:pPr>
      <w:r w:rsidRPr="0050631D">
        <w:t xml:space="preserve">4) регламент и содержание работы </w:t>
      </w:r>
      <w:proofErr w:type="spellStart"/>
      <w:r w:rsidRPr="0050631D">
        <w:t>психолого-медико-педагогического</w:t>
      </w:r>
      <w:proofErr w:type="spellEnd"/>
      <w:r w:rsidRPr="0050631D">
        <w:t xml:space="preserve"> консилиума (ПМПК) дошкольной образовательной организации. </w:t>
      </w:r>
    </w:p>
    <w:p w:rsidR="0050631D" w:rsidRPr="0050631D" w:rsidRDefault="0050631D" w:rsidP="0050631D">
      <w:pPr>
        <w:tabs>
          <w:tab w:val="left" w:pos="9781"/>
        </w:tabs>
        <w:spacing w:line="240" w:lineRule="auto"/>
      </w:pPr>
      <w:r w:rsidRPr="0050631D">
        <w:t xml:space="preserve">В группах </w:t>
      </w:r>
      <w:r w:rsidRPr="0050631D">
        <w:rPr>
          <w:i/>
        </w:rPr>
        <w:t xml:space="preserve">компенсирующей </w:t>
      </w:r>
      <w:r w:rsidRPr="0050631D">
        <w:t xml:space="preserve">направленности для детей с ОВЗ осуществляется реализация </w:t>
      </w:r>
      <w:r w:rsidRPr="0050631D">
        <w:rPr>
          <w:i/>
        </w:rPr>
        <w:t>адаптированной основной образовательной программы дошкольного образования</w:t>
      </w:r>
      <w:r w:rsidRPr="0050631D">
        <w:t>.</w:t>
      </w:r>
    </w:p>
    <w:p w:rsidR="0050631D" w:rsidRPr="0050631D" w:rsidRDefault="0050631D" w:rsidP="0050631D">
      <w:pPr>
        <w:tabs>
          <w:tab w:val="left" w:pos="9781"/>
        </w:tabs>
        <w:spacing w:line="240" w:lineRule="auto"/>
      </w:pPr>
      <w:r w:rsidRPr="0050631D">
        <w:t xml:space="preserve">В группах </w:t>
      </w:r>
      <w:r w:rsidRPr="0050631D">
        <w:rPr>
          <w:i/>
        </w:rPr>
        <w:t>комбинированной направленности реализуются две программы</w:t>
      </w:r>
      <w:r w:rsidRPr="0050631D">
        <w:t>: АООП для детей с ЗПР и основная программа дошкольного образования.</w:t>
      </w:r>
    </w:p>
    <w:p w:rsidR="0050631D" w:rsidRPr="0050631D" w:rsidRDefault="0050631D" w:rsidP="0050631D">
      <w:pPr>
        <w:tabs>
          <w:tab w:val="left" w:pos="9781"/>
        </w:tabs>
        <w:spacing w:line="240" w:lineRule="auto"/>
      </w:pPr>
      <w:r w:rsidRPr="0050631D">
        <w:t xml:space="preserve">В общеобразовательных группах работа с детьми с ЗПР строится по АОП, разработанной  на базе основной образовательной программы дошкольного образования и </w:t>
      </w:r>
      <w:proofErr w:type="spellStart"/>
      <w:r w:rsidRPr="0050631D">
        <w:t>ПрАООП</w:t>
      </w:r>
      <w:proofErr w:type="spellEnd"/>
      <w:r w:rsidRPr="0050631D">
        <w:t xml:space="preserve"> с учетом особенностей психофизического развития и </w:t>
      </w:r>
      <w:r w:rsidRPr="0050631D">
        <w:lastRenderedPageBreak/>
        <w:t xml:space="preserve">индивидуальных возможностей, обеспечивающих </w:t>
      </w:r>
      <w:proofErr w:type="spellStart"/>
      <w:r w:rsidRPr="0050631D">
        <w:t>абилитацию</w:t>
      </w:r>
      <w:proofErr w:type="spellEnd"/>
      <w:r w:rsidRPr="0050631D">
        <w:t xml:space="preserve">, коррекцию нарушений развития и социальную адаптацию. </w:t>
      </w:r>
    </w:p>
    <w:p w:rsidR="0050631D" w:rsidRPr="0050631D" w:rsidRDefault="0050631D" w:rsidP="0050631D">
      <w:pPr>
        <w:tabs>
          <w:tab w:val="left" w:pos="9781"/>
        </w:tabs>
        <w:spacing w:line="240" w:lineRule="auto"/>
      </w:pPr>
      <w:r w:rsidRPr="0050631D">
        <w:t xml:space="preserve">При составлении АООП необходимо ориентироваться </w:t>
      </w:r>
      <w:proofErr w:type="gramStart"/>
      <w:r w:rsidRPr="0050631D">
        <w:t>на</w:t>
      </w:r>
      <w:proofErr w:type="gramEnd"/>
      <w:r w:rsidRPr="0050631D">
        <w:t xml:space="preserve">: </w:t>
      </w:r>
    </w:p>
    <w:p w:rsidR="0050631D" w:rsidRPr="0050631D" w:rsidRDefault="0050631D" w:rsidP="0050631D">
      <w:pPr>
        <w:tabs>
          <w:tab w:val="left" w:pos="9781"/>
        </w:tabs>
        <w:spacing w:line="240" w:lineRule="auto"/>
      </w:pPr>
      <w:r w:rsidRPr="0050631D">
        <w:t xml:space="preserve">– формирование личности ребенка с использованием адекватных возрасту и физическому и (или) психическому состоянию методов обучения и воспитания; </w:t>
      </w:r>
    </w:p>
    <w:p w:rsidR="0050631D" w:rsidRPr="0050631D" w:rsidRDefault="0050631D" w:rsidP="0050631D">
      <w:pPr>
        <w:tabs>
          <w:tab w:val="left" w:pos="9781"/>
        </w:tabs>
        <w:spacing w:line="240" w:lineRule="auto"/>
      </w:pPr>
      <w:r w:rsidRPr="0050631D">
        <w:t xml:space="preserve">– создание оптимальных условий совместного обучения детей с ОВЗ и их нормально развивающихся сверстников с использованием адекватных вспомогательных средств и педагогических приемов, организацией совместных форм работы воспитателей, педагогов-психологов, учителей-логопедов, учителей-дефектологов; </w:t>
      </w:r>
    </w:p>
    <w:p w:rsidR="0050631D" w:rsidRPr="0050631D" w:rsidRDefault="0050631D" w:rsidP="0050631D">
      <w:pPr>
        <w:tabs>
          <w:tab w:val="left" w:pos="9781"/>
        </w:tabs>
        <w:spacing w:line="240" w:lineRule="auto"/>
      </w:pPr>
      <w:r w:rsidRPr="0050631D">
        <w:t xml:space="preserve">– личностно-ориентированный подход к организации всех видов детской деятельности и целенаправленное формирование ориентации в текущей ситуации, принятие решения, формирование образа результата действия, планирование, реализацию программы действий, оценку и осмысление результатов действия. </w:t>
      </w:r>
    </w:p>
    <w:p w:rsidR="0050631D" w:rsidRPr="0050631D" w:rsidRDefault="0050631D" w:rsidP="0050631D">
      <w:pPr>
        <w:tabs>
          <w:tab w:val="left" w:pos="9781"/>
        </w:tabs>
        <w:spacing w:line="240" w:lineRule="auto"/>
      </w:pPr>
      <w:r w:rsidRPr="0050631D">
        <w:t xml:space="preserve">В АООП определяется оптимальное для ребенка с ЗПР соотношение форм и видов деятельности, индивидуализированный объем и глубина содержания, специальные психолого-педагогические технологии, учебно-методические материалы и технические средства. </w:t>
      </w:r>
    </w:p>
    <w:p w:rsidR="0050631D" w:rsidRPr="0050631D" w:rsidRDefault="0050631D" w:rsidP="0050631D">
      <w:pPr>
        <w:tabs>
          <w:tab w:val="left" w:pos="9781"/>
        </w:tabs>
        <w:spacing w:line="240" w:lineRule="auto"/>
      </w:pPr>
      <w:r w:rsidRPr="0050631D">
        <w:t>АООП обсуждается и реализуется с участием родителей (законных представителей ребенка). В ее структуру, в зависимости от психофизического развития и возможностей ребенка, структуры и тяжести недостатков развития, интегрируются необходимые модули коррекционных программ, комплексов методических рекомендаций по проведению коррекционно-развивающей и воспитательно-образовательной работ.</w:t>
      </w:r>
    </w:p>
    <w:p w:rsidR="0050631D" w:rsidRPr="0050631D" w:rsidRDefault="0050631D" w:rsidP="0050631D">
      <w:pPr>
        <w:tabs>
          <w:tab w:val="left" w:pos="9781"/>
        </w:tabs>
        <w:spacing w:line="240" w:lineRule="auto"/>
      </w:pPr>
      <w:proofErr w:type="gramStart"/>
      <w:r w:rsidRPr="0050631D">
        <w:t xml:space="preserve">Реализация индивидуальной АОП ребенка с ЗПР в общеобразовательной группе реализуется с учетом: </w:t>
      </w:r>
      <w:proofErr w:type="gramEnd"/>
    </w:p>
    <w:p w:rsidR="0050631D" w:rsidRPr="0050631D" w:rsidRDefault="0050631D" w:rsidP="0050631D">
      <w:pPr>
        <w:tabs>
          <w:tab w:val="left" w:pos="9781"/>
        </w:tabs>
        <w:spacing w:line="240" w:lineRule="auto"/>
      </w:pPr>
      <w:r w:rsidRPr="0050631D">
        <w:t xml:space="preserve">– особенностей и содержания взаимодействия с родителями (законными представителями) на каждом этапе включения; </w:t>
      </w:r>
    </w:p>
    <w:p w:rsidR="0050631D" w:rsidRPr="0050631D" w:rsidRDefault="0050631D" w:rsidP="0050631D">
      <w:pPr>
        <w:tabs>
          <w:tab w:val="left" w:pos="9781"/>
        </w:tabs>
        <w:spacing w:line="240" w:lineRule="auto"/>
      </w:pPr>
      <w:r w:rsidRPr="0050631D">
        <w:t xml:space="preserve">– особенностей и содержания взаимодействия между сотрудниками Организации; </w:t>
      </w:r>
    </w:p>
    <w:p w:rsidR="0050631D" w:rsidRPr="0050631D" w:rsidRDefault="0050631D" w:rsidP="0050631D">
      <w:pPr>
        <w:tabs>
          <w:tab w:val="left" w:pos="9781"/>
        </w:tabs>
        <w:spacing w:line="240" w:lineRule="auto"/>
      </w:pPr>
      <w:r w:rsidRPr="0050631D">
        <w:t>– вариативности, технологий выбора форм и методов подготовки ребенка с ОВЗ к включению в среду нормативно развивающихся сверстников;</w:t>
      </w:r>
    </w:p>
    <w:p w:rsidR="0050631D" w:rsidRPr="0050631D" w:rsidRDefault="0050631D" w:rsidP="0050631D">
      <w:pPr>
        <w:tabs>
          <w:tab w:val="left" w:pos="9781"/>
        </w:tabs>
        <w:spacing w:line="240" w:lineRule="auto"/>
      </w:pPr>
      <w:r w:rsidRPr="0050631D">
        <w:t xml:space="preserve">– критериев готовности особого ребенка продвижению по этапам инклюзивного процесса; </w:t>
      </w:r>
    </w:p>
    <w:p w:rsidR="0050631D" w:rsidRPr="0050631D" w:rsidRDefault="0050631D" w:rsidP="0050631D">
      <w:pPr>
        <w:tabs>
          <w:tab w:val="left" w:pos="9781"/>
        </w:tabs>
        <w:spacing w:line="240" w:lineRule="auto"/>
      </w:pPr>
      <w:r w:rsidRPr="0050631D">
        <w:t xml:space="preserve">– организации условий для максимального развития и эффективной адаптации ребенка в инклюзивной группе. </w:t>
      </w:r>
    </w:p>
    <w:p w:rsidR="0050631D" w:rsidRPr="0050631D" w:rsidRDefault="0050631D" w:rsidP="0050631D">
      <w:pPr>
        <w:tabs>
          <w:tab w:val="left" w:pos="9781"/>
        </w:tabs>
        <w:spacing w:line="240" w:lineRule="auto"/>
        <w:rPr>
          <w:rFonts w:eastAsia="Times New Roman"/>
          <w:b/>
          <w:i/>
        </w:rPr>
      </w:pPr>
    </w:p>
    <w:p w:rsidR="0050631D" w:rsidRPr="0050631D" w:rsidRDefault="0050631D" w:rsidP="0050631D">
      <w:pPr>
        <w:tabs>
          <w:tab w:val="left" w:pos="9781"/>
        </w:tabs>
        <w:spacing w:line="240" w:lineRule="auto"/>
        <w:rPr>
          <w:rFonts w:eastAsia="Times New Roman"/>
        </w:rPr>
      </w:pPr>
      <w:r w:rsidRPr="0050631D">
        <w:rPr>
          <w:rFonts w:eastAsia="Times New Roman"/>
        </w:rPr>
        <w:t xml:space="preserve">Программа предполагает создание следующих психолого-педагогических условий, обеспечивающих развитие ребенка с ЗПР раннего и дошкольного возраста в соответствии с его возрастными и индивидуальными особенностями развития, возможностями и интересами. </w:t>
      </w:r>
    </w:p>
    <w:p w:rsidR="0050631D" w:rsidRPr="0050631D" w:rsidRDefault="0050631D" w:rsidP="0050631D">
      <w:pPr>
        <w:tabs>
          <w:tab w:val="left" w:pos="9781"/>
        </w:tabs>
        <w:spacing w:line="240" w:lineRule="auto"/>
        <w:rPr>
          <w:rFonts w:eastAsia="Times New Roman"/>
        </w:rPr>
      </w:pPr>
      <w:r w:rsidRPr="0050631D">
        <w:rPr>
          <w:rFonts w:eastAsia="Times New Roman"/>
        </w:rPr>
        <w:t xml:space="preserve">1. Личностно-порождающее взаимодействие взрослых с детьми, предполагающее создание таких ситуаций, в которых каждому ребенку </w:t>
      </w:r>
      <w:r w:rsidRPr="0050631D">
        <w:rPr>
          <w:rFonts w:eastAsia="Times New Roman"/>
        </w:rPr>
        <w:lastRenderedPageBreak/>
        <w:t xml:space="preserve">предоставляется возможность выбора деятельности, партнера, средств и пр.; обеспечивается опора на его личный опыт при освоении новых знаний и жизненных навыков. При этом учитывается, что на начальных этапах образовательной деятельности педагог занимает активную позицию, постепенно мотивируя и включая собственную активность ребенка. </w:t>
      </w:r>
    </w:p>
    <w:p w:rsidR="0050631D" w:rsidRPr="0050631D" w:rsidRDefault="0050631D" w:rsidP="0050631D">
      <w:pPr>
        <w:tabs>
          <w:tab w:val="left" w:pos="9781"/>
        </w:tabs>
        <w:spacing w:line="240" w:lineRule="auto"/>
        <w:rPr>
          <w:rFonts w:eastAsia="Times New Roman"/>
        </w:rPr>
      </w:pPr>
      <w:r w:rsidRPr="0050631D">
        <w:rPr>
          <w:rFonts w:eastAsia="Times New Roman"/>
        </w:rPr>
        <w:t>2. Ориентированность педагогической оценки на относительные показатели детской успешности ребенка с ЗПР, то есть сравнение нынешних и предыдущих достижений ребенка, (</w:t>
      </w:r>
      <w:r w:rsidRPr="0050631D">
        <w:rPr>
          <w:rFonts w:eastAsia="Times New Roman"/>
          <w:i/>
        </w:rPr>
        <w:t>но не сравнение с достижениями других детей)</w:t>
      </w:r>
      <w:r w:rsidRPr="0050631D">
        <w:rPr>
          <w:rFonts w:eastAsia="Times New Roman"/>
        </w:rPr>
        <w:t xml:space="preserve">, стимулирование самооценки. </w:t>
      </w:r>
    </w:p>
    <w:p w:rsidR="0050631D" w:rsidRPr="0050631D" w:rsidRDefault="0050631D" w:rsidP="0050631D">
      <w:pPr>
        <w:tabs>
          <w:tab w:val="left" w:pos="9781"/>
        </w:tabs>
        <w:spacing w:line="240" w:lineRule="auto"/>
        <w:rPr>
          <w:rFonts w:eastAsia="Times New Roman"/>
        </w:rPr>
      </w:pPr>
      <w:r w:rsidRPr="0050631D">
        <w:rPr>
          <w:rFonts w:eastAsia="Times New Roman"/>
        </w:rPr>
        <w:t xml:space="preserve">3. Формирование игры как важнейшего фактора развития ребенка с ЗПР. Учитывая, что у детей с ЗПР игра без специально организованной работы самостоятельно нормативно не развивается, в </w:t>
      </w:r>
      <w:proofErr w:type="spellStart"/>
      <w:r w:rsidRPr="0050631D">
        <w:rPr>
          <w:rFonts w:eastAsia="Times New Roman"/>
        </w:rPr>
        <w:t>ПрАООП</w:t>
      </w:r>
      <w:proofErr w:type="spellEnd"/>
      <w:r w:rsidRPr="0050631D">
        <w:rPr>
          <w:rFonts w:eastAsia="Times New Roman"/>
        </w:rPr>
        <w:t xml:space="preserve"> для детей с ЗПР во </w:t>
      </w:r>
      <w:r w:rsidRPr="0050631D">
        <w:rPr>
          <w:rFonts w:eastAsia="Times New Roman"/>
          <w:lang w:val="en-US"/>
        </w:rPr>
        <w:t>II</w:t>
      </w:r>
      <w:r w:rsidRPr="0050631D">
        <w:rPr>
          <w:rFonts w:eastAsia="Times New Roman"/>
        </w:rPr>
        <w:t xml:space="preserve"> разделе программы этому направлению посвящен специальный раздел. </w:t>
      </w:r>
    </w:p>
    <w:p w:rsidR="0050631D" w:rsidRPr="0050631D" w:rsidRDefault="0050631D" w:rsidP="0050631D">
      <w:pPr>
        <w:tabs>
          <w:tab w:val="left" w:pos="9781"/>
        </w:tabs>
        <w:spacing w:line="240" w:lineRule="auto"/>
        <w:rPr>
          <w:rFonts w:eastAsia="Times New Roman"/>
        </w:rPr>
      </w:pPr>
      <w:r w:rsidRPr="0050631D">
        <w:rPr>
          <w:rFonts w:eastAsia="Times New Roman"/>
        </w:rPr>
        <w:t xml:space="preserve">4. Создание развивающей образовательной среды, способствующей физическому, социально-коммуникативному, познавательному, речевому, художественно-эстетическому развитию ребенка с ЗПР и сохранению его индивидуальности. </w:t>
      </w:r>
    </w:p>
    <w:p w:rsidR="0050631D" w:rsidRPr="0050631D" w:rsidRDefault="0050631D" w:rsidP="0050631D">
      <w:pPr>
        <w:tabs>
          <w:tab w:val="left" w:pos="9781"/>
        </w:tabs>
        <w:spacing w:line="240" w:lineRule="auto"/>
        <w:rPr>
          <w:rFonts w:eastAsia="Times New Roman"/>
        </w:rPr>
      </w:pPr>
      <w:r w:rsidRPr="0050631D">
        <w:rPr>
          <w:rFonts w:eastAsia="Times New Roman"/>
        </w:rPr>
        <w:t>5. Сбалансированность репродуктивной (воспроизводящей готовый образец) и продуктивной (производящей субъективно новый продукт) деятельности, то есть деятельности по освоению культурных форм и образцов и детской исследовательской, творческой деятельности; совместных и самостоятельных, подвижных и статичных форм активности. Учитывая особенности познавательной деятельности детей с ЗПР, переход к продуктивной деятельности и формирование новых представлений и умений следует при устойчивом функционировании ранее освоенного умения, навыка.</w:t>
      </w:r>
    </w:p>
    <w:p w:rsidR="0050631D" w:rsidRPr="0050631D" w:rsidRDefault="0050631D" w:rsidP="0050631D">
      <w:pPr>
        <w:tabs>
          <w:tab w:val="left" w:pos="9781"/>
        </w:tabs>
        <w:spacing w:line="240" w:lineRule="auto"/>
        <w:rPr>
          <w:rFonts w:eastAsia="Times New Roman"/>
        </w:rPr>
      </w:pPr>
      <w:r w:rsidRPr="0050631D">
        <w:rPr>
          <w:rFonts w:eastAsia="Times New Roman"/>
        </w:rPr>
        <w:t xml:space="preserve">6. Участие семьи как необходимое условие для полноценного развития ребенка с ЗПР. Это условие имеет особое значение, так как одной из причин задержки развития у детей могут быть неблагоприятные условия жизнедеятельности и воспитания в семье. </w:t>
      </w:r>
    </w:p>
    <w:p w:rsidR="0050631D" w:rsidRPr="0050631D" w:rsidRDefault="0050631D" w:rsidP="0050631D">
      <w:pPr>
        <w:tabs>
          <w:tab w:val="left" w:pos="9781"/>
        </w:tabs>
        <w:spacing w:line="240" w:lineRule="auto"/>
        <w:rPr>
          <w:rFonts w:eastAsia="Times New Roman"/>
        </w:rPr>
      </w:pPr>
      <w:r w:rsidRPr="0050631D">
        <w:rPr>
          <w:rFonts w:eastAsia="Times New Roman"/>
        </w:rPr>
        <w:t>7. Профессиональное развитие педагогов, направленное на развитие профессиональных компетентностей, овладения новыми технологиями, в том числе коммуникативной компетентности и мастерства мотивирования ребенка с ЗПР, а также владения правилами безопасного пользования Интернетом, предполагающее создание сетевого взаимодействия педагогов и управленцев, работающих по Программе.</w:t>
      </w:r>
    </w:p>
    <w:p w:rsidR="0050631D" w:rsidRPr="0050631D" w:rsidRDefault="0050631D" w:rsidP="0050631D">
      <w:pPr>
        <w:widowControl w:val="0"/>
        <w:tabs>
          <w:tab w:val="left" w:pos="9781"/>
        </w:tabs>
        <w:spacing w:line="240" w:lineRule="auto"/>
      </w:pPr>
      <w:r w:rsidRPr="0050631D">
        <w:t xml:space="preserve">Важным условием является составление индивидуального образовательного маршрута, который дает представление о ресурсах и дефицитах в развитии ребенка, о видах трудностей, возникающих при освоении основной образовательной программы </w:t>
      </w:r>
      <w:proofErr w:type="gramStart"/>
      <w:r w:rsidRPr="0050631D">
        <w:t>ДО</w:t>
      </w:r>
      <w:proofErr w:type="gramEnd"/>
      <w:r w:rsidRPr="0050631D">
        <w:t xml:space="preserve">; раскрывает </w:t>
      </w:r>
      <w:proofErr w:type="gramStart"/>
      <w:r w:rsidRPr="0050631D">
        <w:t>причину</w:t>
      </w:r>
      <w:proofErr w:type="gramEnd"/>
      <w:r w:rsidRPr="0050631D">
        <w:t xml:space="preserve">, лежащую в основе трудностей; содержит примерные виды деятельности, осуществляемые субъектами сопровождения. </w:t>
      </w:r>
    </w:p>
    <w:p w:rsidR="0050631D" w:rsidRPr="0050631D" w:rsidRDefault="0050631D" w:rsidP="0050631D">
      <w:pPr>
        <w:widowControl w:val="0"/>
        <w:tabs>
          <w:tab w:val="left" w:pos="9781"/>
        </w:tabs>
        <w:spacing w:line="240" w:lineRule="auto"/>
      </w:pPr>
    </w:p>
    <w:p w:rsidR="0050631D" w:rsidRPr="0050631D" w:rsidRDefault="0050631D" w:rsidP="0050631D">
      <w:pPr>
        <w:pStyle w:val="2f0"/>
        <w:spacing w:line="240" w:lineRule="auto"/>
        <w:rPr>
          <w:sz w:val="28"/>
          <w:szCs w:val="28"/>
        </w:rPr>
      </w:pPr>
      <w:bookmarkStart w:id="38" w:name="_Toc487462047"/>
      <w:bookmarkEnd w:id="38"/>
      <w:r w:rsidRPr="0050631D">
        <w:rPr>
          <w:sz w:val="28"/>
          <w:szCs w:val="28"/>
        </w:rPr>
        <w:lastRenderedPageBreak/>
        <w:t>3.2. Организация развивающей предметно-пространственной среды (РППС)</w:t>
      </w:r>
    </w:p>
    <w:p w:rsidR="0050631D" w:rsidRPr="0050631D" w:rsidRDefault="0050631D" w:rsidP="0050631D">
      <w:pPr>
        <w:spacing w:line="240" w:lineRule="auto"/>
      </w:pPr>
      <w:r w:rsidRPr="0050631D">
        <w:t xml:space="preserve">В соответствии с требованиями ФГОС ДО конкретное содержание образовательных областей может реализовываться в различных видах деятельности: игровой (включая сюжетно-ролевую игру, игры с правилами и др.), коммуникативной (общение и взаимодействие </w:t>
      </w:r>
      <w:proofErr w:type="gramStart"/>
      <w:r w:rsidRPr="0050631D">
        <w:t>со</w:t>
      </w:r>
      <w:proofErr w:type="gramEnd"/>
      <w:r w:rsidRPr="0050631D">
        <w:t xml:space="preserve"> взрослыми и сверстниками), познавательно-исследовательской (исследование объектов окружающего мира и экспериментирование с ними), восприятии художественной литературы и фольклора, самообслуживании и элементарном бытовом труде, конструировании из различного материала, включая конструкторы, модули, бумагу, </w:t>
      </w:r>
      <w:proofErr w:type="gramStart"/>
      <w:r w:rsidRPr="0050631D">
        <w:t>природный и иной материал, изобразительной (рисование, лепка, аппликация), музыкальной (восприятие и понимание смысла музыкальных произведений, пение, музыкально-ритмические движения, игра на детских музыкальных инструментах, театрализованная деятельность), двигательной (овладение основными движениями).</w:t>
      </w:r>
      <w:proofErr w:type="gramEnd"/>
    </w:p>
    <w:p w:rsidR="0050631D" w:rsidRPr="0050631D" w:rsidRDefault="0050631D" w:rsidP="0050631D">
      <w:pPr>
        <w:pStyle w:val="aff4"/>
        <w:spacing w:line="240" w:lineRule="auto"/>
        <w:rPr>
          <w:sz w:val="28"/>
          <w:szCs w:val="28"/>
        </w:rPr>
      </w:pPr>
      <w:r w:rsidRPr="0050631D">
        <w:rPr>
          <w:sz w:val="28"/>
          <w:szCs w:val="28"/>
        </w:rPr>
        <w:t>Подбор игрушек и оборудования для организации данных видов деятельности в дошкольном возрасте представлен перечнями, составленными по возрастным группам.</w:t>
      </w:r>
    </w:p>
    <w:p w:rsidR="0050631D" w:rsidRPr="0050631D" w:rsidRDefault="0050631D" w:rsidP="0050631D">
      <w:pPr>
        <w:pStyle w:val="aff4"/>
        <w:spacing w:line="240" w:lineRule="auto"/>
        <w:rPr>
          <w:sz w:val="28"/>
          <w:szCs w:val="28"/>
        </w:rPr>
      </w:pPr>
      <w:r w:rsidRPr="0050631D">
        <w:rPr>
          <w:sz w:val="28"/>
          <w:szCs w:val="28"/>
        </w:rPr>
        <w:t xml:space="preserve">Создание специальной предметно-пространственной среды позволяет ребенку полноценно развиваться как личности в условиях всех видов детской деятельности (игровой, познавательной, продуктивной и др.). </w:t>
      </w:r>
    </w:p>
    <w:p w:rsidR="0050631D" w:rsidRPr="0050631D" w:rsidRDefault="0050631D" w:rsidP="0050631D">
      <w:pPr>
        <w:pStyle w:val="aff4"/>
        <w:spacing w:line="240" w:lineRule="auto"/>
        <w:rPr>
          <w:sz w:val="28"/>
          <w:szCs w:val="28"/>
        </w:rPr>
      </w:pPr>
      <w:r w:rsidRPr="0050631D">
        <w:rPr>
          <w:sz w:val="28"/>
          <w:szCs w:val="28"/>
        </w:rPr>
        <w:t xml:space="preserve">Для развития индивидуальности каждого ребенка с учетом его возможностей, уровня активности и интересов, реализации задач </w:t>
      </w:r>
      <w:proofErr w:type="spellStart"/>
      <w:r w:rsidRPr="0050631D">
        <w:rPr>
          <w:sz w:val="28"/>
          <w:szCs w:val="28"/>
        </w:rPr>
        <w:t>ПрАООП</w:t>
      </w:r>
      <w:proofErr w:type="spellEnd"/>
      <w:r w:rsidRPr="0050631D">
        <w:rPr>
          <w:sz w:val="28"/>
          <w:szCs w:val="28"/>
        </w:rPr>
        <w:t xml:space="preserve"> при проектировании РППС соблюдается ряд базовых требований. </w:t>
      </w:r>
    </w:p>
    <w:p w:rsidR="0050631D" w:rsidRPr="0050631D" w:rsidRDefault="0050631D" w:rsidP="0050631D">
      <w:pPr>
        <w:pStyle w:val="aff4"/>
        <w:spacing w:line="240" w:lineRule="auto"/>
        <w:rPr>
          <w:sz w:val="28"/>
          <w:szCs w:val="28"/>
        </w:rPr>
      </w:pPr>
      <w:proofErr w:type="gramStart"/>
      <w:r w:rsidRPr="0050631D">
        <w:rPr>
          <w:sz w:val="28"/>
          <w:szCs w:val="28"/>
        </w:rPr>
        <w:t>1) Для содержательного насыщения среды должны быть: средства обучения (в том числе технические и информационные), материалы (в том числе расходные), инвентарь, игровое, спортивное и оздоровительное оборудование, которые позволяют обеспечить игровую, познавательную, исследовательскую и творческую активности всех категорий детей, экспериментирование с материалами; двигательную активность, в том числе развитие крупной и мелкой моторики, участие в подвижных играх и соревнованиях;</w:t>
      </w:r>
      <w:proofErr w:type="gramEnd"/>
      <w:r w:rsidRPr="0050631D">
        <w:rPr>
          <w:sz w:val="28"/>
          <w:szCs w:val="28"/>
        </w:rPr>
        <w:t xml:space="preserve"> эмоциональное благополучие детей во взаимодействии с предметно-пространственным окружением; возможность самовыражения детей;</w:t>
      </w:r>
    </w:p>
    <w:p w:rsidR="0050631D" w:rsidRPr="0050631D" w:rsidRDefault="0050631D" w:rsidP="0050631D">
      <w:pPr>
        <w:pStyle w:val="aff4"/>
        <w:spacing w:line="240" w:lineRule="auto"/>
        <w:rPr>
          <w:sz w:val="28"/>
          <w:szCs w:val="28"/>
        </w:rPr>
      </w:pPr>
      <w:r w:rsidRPr="0050631D">
        <w:rPr>
          <w:sz w:val="28"/>
          <w:szCs w:val="28"/>
        </w:rPr>
        <w:t>2) РППС может трансформироваться в зависимости от образовательной ситуации, в том числе меняющихся интересов, мотивов и возможностей детей;</w:t>
      </w:r>
    </w:p>
    <w:p w:rsidR="0050631D" w:rsidRPr="0050631D" w:rsidRDefault="0050631D" w:rsidP="0050631D">
      <w:pPr>
        <w:pStyle w:val="aff4"/>
        <w:spacing w:line="240" w:lineRule="auto"/>
        <w:rPr>
          <w:sz w:val="28"/>
          <w:szCs w:val="28"/>
        </w:rPr>
      </w:pPr>
      <w:r w:rsidRPr="0050631D">
        <w:rPr>
          <w:sz w:val="28"/>
          <w:szCs w:val="28"/>
        </w:rPr>
        <w:t xml:space="preserve">3) в РППС заложена функция </w:t>
      </w:r>
      <w:proofErr w:type="spellStart"/>
      <w:r w:rsidRPr="0050631D">
        <w:rPr>
          <w:sz w:val="28"/>
          <w:szCs w:val="28"/>
        </w:rPr>
        <w:t>полифункциональности</w:t>
      </w:r>
      <w:proofErr w:type="spellEnd"/>
      <w:r w:rsidRPr="0050631D">
        <w:rPr>
          <w:sz w:val="28"/>
          <w:szCs w:val="28"/>
        </w:rPr>
        <w:t>, которая обеспечивает возможность разнообразного использования составляющих РППС (например, детской мебели, матов, мягких модулей, ширм, в том числе природных материалов) в разных видах детской активности;</w:t>
      </w:r>
    </w:p>
    <w:p w:rsidR="0050631D" w:rsidRPr="0050631D" w:rsidRDefault="0050631D" w:rsidP="0050631D">
      <w:pPr>
        <w:pStyle w:val="aff4"/>
        <w:spacing w:line="240" w:lineRule="auto"/>
        <w:rPr>
          <w:sz w:val="28"/>
          <w:szCs w:val="28"/>
        </w:rPr>
      </w:pPr>
      <w:r w:rsidRPr="0050631D">
        <w:rPr>
          <w:sz w:val="28"/>
          <w:szCs w:val="28"/>
        </w:rPr>
        <w:t>4) обеспечивается функция доступности воспитанников к играм, игрушкам, материалам, пособиям, обеспечивающим все основные виды детской активности;</w:t>
      </w:r>
    </w:p>
    <w:p w:rsidR="0050631D" w:rsidRPr="0050631D" w:rsidRDefault="0050631D" w:rsidP="0050631D">
      <w:pPr>
        <w:pStyle w:val="aff4"/>
        <w:spacing w:line="240" w:lineRule="auto"/>
        <w:rPr>
          <w:sz w:val="28"/>
          <w:szCs w:val="28"/>
        </w:rPr>
      </w:pPr>
      <w:r w:rsidRPr="0050631D">
        <w:rPr>
          <w:sz w:val="28"/>
          <w:szCs w:val="28"/>
        </w:rPr>
        <w:lastRenderedPageBreak/>
        <w:t>5) все элементы РППС соответствуют требованиям по обеспечению надежности и безопасности их использования, таким как санитарно-эпидемиологические правила и нормативы и правила пожарной безопасности, а также правила безопасного пользования Интернетом.</w:t>
      </w:r>
    </w:p>
    <w:p w:rsidR="0050631D" w:rsidRPr="0050631D" w:rsidRDefault="0050631D" w:rsidP="0050631D">
      <w:pPr>
        <w:pStyle w:val="aff4"/>
        <w:spacing w:line="240" w:lineRule="auto"/>
        <w:rPr>
          <w:sz w:val="28"/>
          <w:szCs w:val="28"/>
        </w:rPr>
      </w:pPr>
      <w:r w:rsidRPr="0050631D">
        <w:rPr>
          <w:sz w:val="28"/>
          <w:szCs w:val="28"/>
        </w:rPr>
        <w:t>РППС проектируется на основе ряда базовых компонентов, необходимых для полноценного физического, эстетического, познавательного и социального развития ребенка, это: природные среды и объекты, культурные ландшафты, физкультурно-игровые и оздоровительные зоны, предметно-игровая среда, детская библиотека и игротека, музыкально-театральная среда, предметно-развивающая среда для различных видов деятельности и др.</w:t>
      </w:r>
    </w:p>
    <w:p w:rsidR="0050631D" w:rsidRPr="0050631D" w:rsidRDefault="0050631D" w:rsidP="0050631D">
      <w:pPr>
        <w:pStyle w:val="aff4"/>
        <w:spacing w:line="240" w:lineRule="auto"/>
        <w:rPr>
          <w:i/>
          <w:sz w:val="28"/>
          <w:szCs w:val="28"/>
        </w:rPr>
      </w:pPr>
      <w:r w:rsidRPr="0050631D">
        <w:rPr>
          <w:sz w:val="28"/>
          <w:szCs w:val="28"/>
        </w:rPr>
        <w:t xml:space="preserve">Предметно-игровая среда строится на определенных </w:t>
      </w:r>
      <w:r w:rsidRPr="0050631D">
        <w:rPr>
          <w:i/>
          <w:sz w:val="28"/>
          <w:szCs w:val="28"/>
        </w:rPr>
        <w:t>принципах:</w:t>
      </w:r>
    </w:p>
    <w:p w:rsidR="0050631D" w:rsidRPr="0050631D" w:rsidRDefault="0050631D" w:rsidP="0050631D">
      <w:pPr>
        <w:pStyle w:val="aff4"/>
        <w:spacing w:line="240" w:lineRule="auto"/>
        <w:rPr>
          <w:sz w:val="28"/>
          <w:szCs w:val="28"/>
        </w:rPr>
      </w:pPr>
      <w:r w:rsidRPr="0050631D">
        <w:rPr>
          <w:i/>
          <w:sz w:val="28"/>
          <w:szCs w:val="28"/>
        </w:rPr>
        <w:t>Принцип дистанции, позиции при взаимодействии</w:t>
      </w:r>
      <w:r w:rsidRPr="0050631D">
        <w:rPr>
          <w:sz w:val="28"/>
          <w:szCs w:val="28"/>
        </w:rPr>
        <w:t xml:space="preserve">. Обеспечивается созданием системы зон с различной степенью изоляции в пределах общего пространства пребывания детей. Ребенок по своему усмотрению выбирает для себя характер, степень общения с большим или малым числом сверстников, </w:t>
      </w:r>
      <w:proofErr w:type="gramStart"/>
      <w:r w:rsidRPr="0050631D">
        <w:rPr>
          <w:sz w:val="28"/>
          <w:szCs w:val="28"/>
        </w:rPr>
        <w:t>со</w:t>
      </w:r>
      <w:proofErr w:type="gramEnd"/>
      <w:r w:rsidRPr="0050631D">
        <w:rPr>
          <w:sz w:val="28"/>
          <w:szCs w:val="28"/>
        </w:rPr>
        <w:t xml:space="preserve"> взрослыми или может оставаться в одиночестве - в зависимости от настроения, эмоционального или психологического состояния. </w:t>
      </w:r>
    </w:p>
    <w:p w:rsidR="0050631D" w:rsidRPr="0050631D" w:rsidRDefault="0050631D" w:rsidP="0050631D">
      <w:pPr>
        <w:pStyle w:val="aff4"/>
        <w:spacing w:line="240" w:lineRule="auto"/>
        <w:rPr>
          <w:sz w:val="28"/>
          <w:szCs w:val="28"/>
        </w:rPr>
      </w:pPr>
      <w:r w:rsidRPr="0050631D">
        <w:rPr>
          <w:i/>
          <w:sz w:val="28"/>
          <w:szCs w:val="28"/>
        </w:rPr>
        <w:t>Принцип активности, самостоятельности, творчества</w:t>
      </w:r>
      <w:r w:rsidRPr="0050631D">
        <w:rPr>
          <w:sz w:val="28"/>
          <w:szCs w:val="28"/>
        </w:rPr>
        <w:t>. Обеспечивается созданием развивающей среды, провоцирующей возникновение и развитие познавательных интересов ребенка, его волевых качеств, эмоций и чувств.</w:t>
      </w:r>
    </w:p>
    <w:p w:rsidR="0050631D" w:rsidRPr="0050631D" w:rsidRDefault="0050631D" w:rsidP="0050631D">
      <w:pPr>
        <w:pStyle w:val="aff4"/>
        <w:spacing w:line="240" w:lineRule="auto"/>
        <w:rPr>
          <w:sz w:val="28"/>
          <w:szCs w:val="28"/>
        </w:rPr>
      </w:pPr>
      <w:r w:rsidRPr="0050631D">
        <w:rPr>
          <w:i/>
          <w:sz w:val="28"/>
          <w:szCs w:val="28"/>
        </w:rPr>
        <w:t>Принцип стабильности-динамичности</w:t>
      </w:r>
      <w:r w:rsidRPr="0050631D">
        <w:rPr>
          <w:sz w:val="28"/>
          <w:szCs w:val="28"/>
        </w:rPr>
        <w:t>. Реализуется при таком разделении общего игрового пространства, когда выделяется территория, с одной стороны, с постоянными габаритами и элементами оборудования и, с другой стороны, с мобильными (трансформирующимися) элементами и переменными габаритами.</w:t>
      </w:r>
    </w:p>
    <w:p w:rsidR="0050631D" w:rsidRPr="0050631D" w:rsidRDefault="0050631D" w:rsidP="0050631D">
      <w:pPr>
        <w:pStyle w:val="aff4"/>
        <w:spacing w:line="240" w:lineRule="auto"/>
        <w:rPr>
          <w:sz w:val="28"/>
          <w:szCs w:val="28"/>
        </w:rPr>
      </w:pPr>
      <w:r w:rsidRPr="0050631D">
        <w:rPr>
          <w:i/>
          <w:sz w:val="28"/>
          <w:szCs w:val="28"/>
        </w:rPr>
        <w:t>Принцип комплексирования и гибкого зонирования</w:t>
      </w:r>
      <w:r w:rsidRPr="0050631D">
        <w:rPr>
          <w:sz w:val="28"/>
          <w:szCs w:val="28"/>
        </w:rPr>
        <w:t xml:space="preserve">. Реализуется в возрастном плане расширением спектра функциональных помещений и их дифференциаций. В детском саду существуют специальные функциональные помещения (физкультурный и музыкальный залы, лаборатория или специально отведенное место для детского экспериментирования, </w:t>
      </w:r>
      <w:proofErr w:type="spellStart"/>
      <w:r w:rsidRPr="0050631D">
        <w:rPr>
          <w:sz w:val="28"/>
          <w:szCs w:val="28"/>
        </w:rPr>
        <w:t>лего-кабинет</w:t>
      </w:r>
      <w:proofErr w:type="spellEnd"/>
      <w:r w:rsidRPr="0050631D">
        <w:rPr>
          <w:sz w:val="28"/>
          <w:szCs w:val="28"/>
        </w:rPr>
        <w:t xml:space="preserve"> и др.). Зонирование в группах достигается путем создания разнокачественных зон-пространств, необходимых для пространственного обеспечения необходимых видов деятельности детей.</w:t>
      </w:r>
    </w:p>
    <w:p w:rsidR="0050631D" w:rsidRPr="0050631D" w:rsidRDefault="0050631D" w:rsidP="0050631D">
      <w:pPr>
        <w:pStyle w:val="aff4"/>
        <w:spacing w:line="240" w:lineRule="auto"/>
        <w:rPr>
          <w:sz w:val="28"/>
          <w:szCs w:val="28"/>
        </w:rPr>
      </w:pPr>
      <w:r w:rsidRPr="0050631D">
        <w:rPr>
          <w:i/>
          <w:sz w:val="28"/>
          <w:szCs w:val="28"/>
        </w:rPr>
        <w:t xml:space="preserve">Принцип </w:t>
      </w:r>
      <w:proofErr w:type="spellStart"/>
      <w:r w:rsidRPr="0050631D">
        <w:rPr>
          <w:i/>
          <w:sz w:val="28"/>
          <w:szCs w:val="28"/>
        </w:rPr>
        <w:t>эмоциогенности</w:t>
      </w:r>
      <w:proofErr w:type="spellEnd"/>
      <w:r w:rsidRPr="0050631D">
        <w:rPr>
          <w:i/>
          <w:sz w:val="28"/>
          <w:szCs w:val="28"/>
        </w:rPr>
        <w:t xml:space="preserve"> среды, индивидуальной комфортности и эмоционального благополучия каждого ребенка.</w:t>
      </w:r>
      <w:r w:rsidRPr="0050631D">
        <w:rPr>
          <w:sz w:val="28"/>
          <w:szCs w:val="28"/>
        </w:rPr>
        <w:t xml:space="preserve"> Обеспечивается увеличением </w:t>
      </w:r>
      <w:proofErr w:type="spellStart"/>
      <w:r w:rsidRPr="0050631D">
        <w:rPr>
          <w:sz w:val="28"/>
          <w:szCs w:val="28"/>
        </w:rPr>
        <w:t>непрогнозируемости</w:t>
      </w:r>
      <w:proofErr w:type="spellEnd"/>
      <w:r w:rsidRPr="0050631D">
        <w:rPr>
          <w:sz w:val="28"/>
          <w:szCs w:val="28"/>
        </w:rPr>
        <w:t xml:space="preserve"> событий, наполняющих среду, для чего осуществляется оптимальный отбор стимулов по количеству и качеству. Стимулы должны способствовать знакомству детей со средствами и способами познания, развитию их интеллекта, расширению экологических представлений, представлений об окружающем, знакомству с языком движений, графики и т. д.</w:t>
      </w:r>
    </w:p>
    <w:p w:rsidR="0050631D" w:rsidRPr="0050631D" w:rsidRDefault="0050631D" w:rsidP="0050631D">
      <w:pPr>
        <w:pStyle w:val="aff4"/>
        <w:spacing w:line="240" w:lineRule="auto"/>
        <w:rPr>
          <w:sz w:val="28"/>
          <w:szCs w:val="28"/>
        </w:rPr>
      </w:pPr>
      <w:r w:rsidRPr="0050631D">
        <w:rPr>
          <w:i/>
          <w:sz w:val="28"/>
          <w:szCs w:val="28"/>
        </w:rPr>
        <w:t>Принцип сочетания привычных и неординарных элементов</w:t>
      </w:r>
      <w:r w:rsidRPr="0050631D">
        <w:rPr>
          <w:sz w:val="28"/>
          <w:szCs w:val="28"/>
        </w:rPr>
        <w:t xml:space="preserve"> в эстетической организации среды. Педагоги проектируют элементы, которые создают ощущение необычности, таинственности, сказочности. Детям предоставляется возможность </w:t>
      </w:r>
      <w:r w:rsidRPr="0050631D">
        <w:rPr>
          <w:sz w:val="28"/>
          <w:szCs w:val="28"/>
        </w:rPr>
        <w:lastRenderedPageBreak/>
        <w:t>изменять среду за счет создания необычных поделок, украшать ими группу, дарить друзьям и родителям, устраивать выставки творческих работ.</w:t>
      </w:r>
    </w:p>
    <w:p w:rsidR="0050631D" w:rsidRPr="0050631D" w:rsidRDefault="0050631D" w:rsidP="0050631D">
      <w:pPr>
        <w:pStyle w:val="aff4"/>
        <w:spacing w:line="240" w:lineRule="auto"/>
        <w:rPr>
          <w:sz w:val="28"/>
          <w:szCs w:val="28"/>
        </w:rPr>
      </w:pPr>
      <w:r w:rsidRPr="0050631D">
        <w:rPr>
          <w:i/>
          <w:sz w:val="28"/>
          <w:szCs w:val="28"/>
        </w:rPr>
        <w:t>Принцип открытости—закрытости</w:t>
      </w:r>
      <w:r w:rsidRPr="0050631D">
        <w:rPr>
          <w:sz w:val="28"/>
          <w:szCs w:val="28"/>
        </w:rPr>
        <w:t>. Представлен в нескольких аспектах: открытость природе, культуре, обществу и открытость своего «я», собственного внутреннего мира. Предполагает нарастание структурности среды, разграничение внешнего и внутреннего миров существования: себя и других, одного ребенка и группы детей, группы и детского сада, детского сада и мира и т. д.</w:t>
      </w:r>
    </w:p>
    <w:p w:rsidR="0050631D" w:rsidRPr="0050631D" w:rsidRDefault="0050631D" w:rsidP="0050631D">
      <w:pPr>
        <w:pStyle w:val="aff4"/>
        <w:spacing w:line="240" w:lineRule="auto"/>
        <w:rPr>
          <w:sz w:val="28"/>
          <w:szCs w:val="28"/>
        </w:rPr>
      </w:pPr>
      <w:r w:rsidRPr="0050631D">
        <w:rPr>
          <w:sz w:val="28"/>
          <w:szCs w:val="28"/>
        </w:rPr>
        <w:t>Отношение между обществом и ребенком в контексте его социализации и трудовой адаптации представляется в виде схемы: «общество — игрушка — ребенок», где игрушка является своеобразным связующим звеном, помогая ребенку войти во взрослую жизнь.</w:t>
      </w:r>
    </w:p>
    <w:p w:rsidR="0050631D" w:rsidRPr="0050631D" w:rsidRDefault="0050631D" w:rsidP="0050631D">
      <w:pPr>
        <w:pStyle w:val="aff4"/>
        <w:spacing w:line="240" w:lineRule="auto"/>
        <w:rPr>
          <w:sz w:val="28"/>
          <w:szCs w:val="28"/>
        </w:rPr>
      </w:pPr>
      <w:r w:rsidRPr="0050631D">
        <w:rPr>
          <w:i/>
          <w:sz w:val="28"/>
          <w:szCs w:val="28"/>
        </w:rPr>
        <w:t>Принцип учета половых и возрастных различий детей</w:t>
      </w:r>
      <w:r w:rsidRPr="0050631D">
        <w:rPr>
          <w:sz w:val="28"/>
          <w:szCs w:val="28"/>
        </w:rPr>
        <w:t xml:space="preserve">. Построение среды с учетом половых различий предполагает предоставление </w:t>
      </w:r>
      <w:proofErr w:type="gramStart"/>
      <w:r w:rsidRPr="0050631D">
        <w:rPr>
          <w:sz w:val="28"/>
          <w:szCs w:val="28"/>
        </w:rPr>
        <w:t>возможностей</w:t>
      </w:r>
      <w:proofErr w:type="gramEnd"/>
      <w:r w:rsidRPr="0050631D">
        <w:rPr>
          <w:sz w:val="28"/>
          <w:szCs w:val="28"/>
        </w:rPr>
        <w:t xml:space="preserve"> как мальчикам, так и девочкам проявлять свои склонности в соответствии с принятыми в обществе эталонами мужественности и женственности.</w:t>
      </w:r>
    </w:p>
    <w:p w:rsidR="0050631D" w:rsidRPr="0050631D" w:rsidRDefault="0050631D" w:rsidP="0050631D">
      <w:pPr>
        <w:pStyle w:val="aff4"/>
        <w:spacing w:line="240" w:lineRule="auto"/>
        <w:rPr>
          <w:sz w:val="28"/>
          <w:szCs w:val="28"/>
        </w:rPr>
      </w:pPr>
      <w:r w:rsidRPr="0050631D">
        <w:rPr>
          <w:sz w:val="28"/>
          <w:szCs w:val="28"/>
        </w:rPr>
        <w:t xml:space="preserve">Учитывая, что у дошкольников с ЗПР снижены общая мотивация деятельности и познавательная активность к среде, предъявляются следующие </w:t>
      </w:r>
      <w:r w:rsidRPr="0050631D">
        <w:rPr>
          <w:i/>
          <w:sz w:val="28"/>
          <w:szCs w:val="28"/>
        </w:rPr>
        <w:t>дополнительные требования</w:t>
      </w:r>
      <w:r w:rsidRPr="0050631D">
        <w:rPr>
          <w:sz w:val="28"/>
          <w:szCs w:val="28"/>
        </w:rPr>
        <w:t>:</w:t>
      </w:r>
    </w:p>
    <w:p w:rsidR="0050631D" w:rsidRPr="0050631D" w:rsidRDefault="0050631D" w:rsidP="0050631D">
      <w:pPr>
        <w:pStyle w:val="aff4"/>
        <w:spacing w:line="240" w:lineRule="auto"/>
        <w:rPr>
          <w:sz w:val="28"/>
          <w:szCs w:val="28"/>
        </w:rPr>
      </w:pPr>
      <w:r w:rsidRPr="0050631D">
        <w:rPr>
          <w:i/>
          <w:sz w:val="28"/>
          <w:szCs w:val="28"/>
        </w:rPr>
        <w:t>Принцип занимательности</w:t>
      </w:r>
      <w:r w:rsidRPr="0050631D">
        <w:rPr>
          <w:sz w:val="28"/>
          <w:szCs w:val="28"/>
        </w:rPr>
        <w:t xml:space="preserve">. Облегчает вовлечение ребенка в целенаправленную деятельность, формирует желание выполнять предъявленные требования, а также стремление к достижению конечного результата. </w:t>
      </w:r>
    </w:p>
    <w:p w:rsidR="0050631D" w:rsidRPr="0050631D" w:rsidRDefault="0050631D" w:rsidP="0050631D">
      <w:pPr>
        <w:pStyle w:val="aff4"/>
        <w:spacing w:line="240" w:lineRule="auto"/>
        <w:rPr>
          <w:sz w:val="28"/>
          <w:szCs w:val="28"/>
        </w:rPr>
      </w:pPr>
      <w:r w:rsidRPr="0050631D">
        <w:rPr>
          <w:i/>
          <w:sz w:val="28"/>
          <w:szCs w:val="28"/>
        </w:rPr>
        <w:t>Принцип новизны</w:t>
      </w:r>
      <w:r w:rsidRPr="0050631D">
        <w:rPr>
          <w:sz w:val="28"/>
          <w:szCs w:val="28"/>
        </w:rPr>
        <w:t>. Позволяет опираться на непроизвольное внимание, вызывая интерес к работе за счет постановки последовательной системы задач, максимально активизируя познавательную сферу дошкольника.</w:t>
      </w:r>
    </w:p>
    <w:p w:rsidR="0050631D" w:rsidRPr="0050631D" w:rsidRDefault="0050631D" w:rsidP="0050631D">
      <w:pPr>
        <w:pStyle w:val="aff4"/>
        <w:spacing w:line="240" w:lineRule="auto"/>
        <w:rPr>
          <w:sz w:val="28"/>
          <w:szCs w:val="28"/>
        </w:rPr>
      </w:pPr>
      <w:r w:rsidRPr="0050631D">
        <w:rPr>
          <w:sz w:val="28"/>
          <w:szCs w:val="28"/>
        </w:rPr>
        <w:t xml:space="preserve">При проектировании РППС учитывают необходимость создания целостности образовательного процесса в заданных ФГОС </w:t>
      </w:r>
      <w:proofErr w:type="gramStart"/>
      <w:r w:rsidRPr="0050631D">
        <w:rPr>
          <w:sz w:val="28"/>
          <w:szCs w:val="28"/>
        </w:rPr>
        <w:t>ДО</w:t>
      </w:r>
      <w:proofErr w:type="gramEnd"/>
      <w:r w:rsidRPr="0050631D">
        <w:rPr>
          <w:sz w:val="28"/>
          <w:szCs w:val="28"/>
        </w:rPr>
        <w:t xml:space="preserve"> образовательных областях: социально-коммуникативной, познавательной, речевой, художественно-эстетической и физической.</w:t>
      </w:r>
    </w:p>
    <w:p w:rsidR="0050631D" w:rsidRPr="0050631D" w:rsidRDefault="0050631D" w:rsidP="0050631D">
      <w:pPr>
        <w:pStyle w:val="aff4"/>
        <w:spacing w:line="240" w:lineRule="auto"/>
        <w:rPr>
          <w:sz w:val="28"/>
          <w:szCs w:val="28"/>
        </w:rPr>
      </w:pPr>
      <w:r w:rsidRPr="0050631D">
        <w:rPr>
          <w:sz w:val="28"/>
          <w:szCs w:val="28"/>
        </w:rPr>
        <w:t xml:space="preserve">Для обеспечения образовательной деятельности </w:t>
      </w:r>
      <w:r w:rsidRPr="0050631D">
        <w:rPr>
          <w:i/>
          <w:sz w:val="28"/>
          <w:szCs w:val="28"/>
        </w:rPr>
        <w:t>в социально-коммуникативной</w:t>
      </w:r>
      <w:r w:rsidRPr="0050631D">
        <w:rPr>
          <w:sz w:val="28"/>
          <w:szCs w:val="28"/>
        </w:rPr>
        <w:t xml:space="preserve"> области в групповых и других помещениях, предназначенных для образовательной деятельности детей (музыкальном, спортивном залах, группах и др.), создаются условия для общения и совместной деятельности детей как </w:t>
      </w:r>
      <w:proofErr w:type="gramStart"/>
      <w:r w:rsidRPr="0050631D">
        <w:rPr>
          <w:sz w:val="28"/>
          <w:szCs w:val="28"/>
        </w:rPr>
        <w:t>со</w:t>
      </w:r>
      <w:proofErr w:type="gramEnd"/>
      <w:r w:rsidRPr="0050631D">
        <w:rPr>
          <w:sz w:val="28"/>
          <w:szCs w:val="28"/>
        </w:rPr>
        <w:t xml:space="preserve"> взрослыми, так и со сверстниками в разных групповых сочетаниях. Во время различных плановых мероприятий (досугов, </w:t>
      </w:r>
      <w:proofErr w:type="spellStart"/>
      <w:r w:rsidRPr="0050631D">
        <w:rPr>
          <w:sz w:val="28"/>
          <w:szCs w:val="28"/>
        </w:rPr>
        <w:t>взаимопосещений</w:t>
      </w:r>
      <w:proofErr w:type="spellEnd"/>
      <w:r w:rsidRPr="0050631D">
        <w:rPr>
          <w:sz w:val="28"/>
          <w:szCs w:val="28"/>
        </w:rPr>
        <w:t>, прогулок и др.) дети имеют возможность собираться для игр и занятий всей группой вместе, а также объединяться в малые группы в соответствии со своими интересами. На прилегающих территориях выделены зоны для общения и совместной деятельности больших и малых групп детей из разных возрастных групп и взрослых, в том числе для использования методов проектирования как средств познавательно-исследовательской деятельности детей.</w:t>
      </w:r>
    </w:p>
    <w:p w:rsidR="0050631D" w:rsidRPr="0050631D" w:rsidRDefault="0050631D" w:rsidP="0050631D">
      <w:pPr>
        <w:pStyle w:val="aff4"/>
        <w:spacing w:line="240" w:lineRule="auto"/>
        <w:rPr>
          <w:sz w:val="28"/>
          <w:szCs w:val="28"/>
        </w:rPr>
      </w:pPr>
      <w:r w:rsidRPr="0050631D">
        <w:rPr>
          <w:sz w:val="28"/>
          <w:szCs w:val="28"/>
        </w:rPr>
        <w:t xml:space="preserve">С целью обеспечения условий для </w:t>
      </w:r>
      <w:r w:rsidRPr="0050631D">
        <w:rPr>
          <w:i/>
          <w:sz w:val="28"/>
          <w:szCs w:val="28"/>
        </w:rPr>
        <w:t>физического и психического развития</w:t>
      </w:r>
      <w:r w:rsidRPr="0050631D">
        <w:rPr>
          <w:sz w:val="28"/>
          <w:szCs w:val="28"/>
        </w:rPr>
        <w:t xml:space="preserve">, охраны и укрепления здоровья, коррекции и компенсации недостатков развития </w:t>
      </w:r>
      <w:r w:rsidRPr="0050631D">
        <w:rPr>
          <w:sz w:val="28"/>
          <w:szCs w:val="28"/>
        </w:rPr>
        <w:lastRenderedPageBreak/>
        <w:t>детей соблюдается норматив наполняемости групп. В помещениях достаточно пространства для свободного передвижения детей. Выделены помещения или зоны для разных видов двигательной активности детей – бега, прыжков, лазания, метания и др. В физкультурном зале и группах (частично) имеется оборудование - инвентарь и материалы для развития крупной моторики и содействия двигательной активности, материалы и пособия для развития мелкой моторики.</w:t>
      </w:r>
    </w:p>
    <w:p w:rsidR="0050631D" w:rsidRPr="0050631D" w:rsidRDefault="0050631D" w:rsidP="0050631D">
      <w:pPr>
        <w:pStyle w:val="aff4"/>
        <w:spacing w:line="240" w:lineRule="auto"/>
        <w:rPr>
          <w:sz w:val="28"/>
          <w:szCs w:val="28"/>
        </w:rPr>
      </w:pPr>
      <w:r w:rsidRPr="0050631D">
        <w:rPr>
          <w:sz w:val="28"/>
          <w:szCs w:val="28"/>
        </w:rPr>
        <w:t>В группах оборудуются уголки для снятия психологического напряжения.</w:t>
      </w:r>
    </w:p>
    <w:p w:rsidR="0050631D" w:rsidRPr="0050631D" w:rsidRDefault="0050631D" w:rsidP="0050631D">
      <w:pPr>
        <w:pStyle w:val="aff4"/>
        <w:spacing w:line="240" w:lineRule="auto"/>
        <w:rPr>
          <w:sz w:val="28"/>
          <w:szCs w:val="28"/>
        </w:rPr>
      </w:pPr>
      <w:r w:rsidRPr="0050631D">
        <w:rPr>
          <w:sz w:val="28"/>
          <w:szCs w:val="28"/>
        </w:rPr>
        <w:t xml:space="preserve">Предметно-пространственная среда обеспечивает условия для развития </w:t>
      </w:r>
      <w:r w:rsidRPr="0050631D">
        <w:rPr>
          <w:i/>
          <w:sz w:val="28"/>
          <w:szCs w:val="28"/>
        </w:rPr>
        <w:t xml:space="preserve">игровой и познавательно-исследовательской </w:t>
      </w:r>
      <w:r w:rsidRPr="0050631D">
        <w:rPr>
          <w:sz w:val="28"/>
          <w:szCs w:val="28"/>
        </w:rPr>
        <w:t>деятельности детей. В групповых помещениях и на прилегающих территориях пространство организовано так, чтобы можно было играть в различные, в том числе сюжетно-ролевые игры. В групповых помещениях и на прилегающих территориях находится оборудование, игрушки и материалы для разнообразных сюжетно-ролевых и дидактических игр, в том числе предметы-заместители.</w:t>
      </w:r>
    </w:p>
    <w:p w:rsidR="0050631D" w:rsidRPr="0050631D" w:rsidRDefault="0050631D" w:rsidP="0050631D">
      <w:pPr>
        <w:pStyle w:val="aff4"/>
        <w:spacing w:line="240" w:lineRule="auto"/>
        <w:rPr>
          <w:sz w:val="28"/>
          <w:szCs w:val="28"/>
        </w:rPr>
      </w:pPr>
      <w:r w:rsidRPr="0050631D">
        <w:rPr>
          <w:sz w:val="28"/>
          <w:szCs w:val="28"/>
        </w:rPr>
        <w:t xml:space="preserve">Предметно-пространственная среда обеспечивает условия для </w:t>
      </w:r>
      <w:r w:rsidRPr="0050631D">
        <w:rPr>
          <w:i/>
          <w:sz w:val="28"/>
          <w:szCs w:val="28"/>
        </w:rPr>
        <w:t xml:space="preserve">познавательно-исследовательского </w:t>
      </w:r>
      <w:r w:rsidRPr="0050631D">
        <w:rPr>
          <w:sz w:val="28"/>
          <w:szCs w:val="28"/>
        </w:rPr>
        <w:t xml:space="preserve">развития детей (выделены зоны, которые оснащены оборудованием и информационными ресурсами, приборами и материалами для разных видов познавательной деятельности детей – книжный уголок, библиотека, уголок экспериментирования и др.). </w:t>
      </w:r>
    </w:p>
    <w:p w:rsidR="0050631D" w:rsidRPr="0050631D" w:rsidRDefault="0050631D" w:rsidP="0050631D">
      <w:pPr>
        <w:pStyle w:val="aff4"/>
        <w:spacing w:line="240" w:lineRule="auto"/>
        <w:rPr>
          <w:sz w:val="28"/>
          <w:szCs w:val="28"/>
        </w:rPr>
      </w:pPr>
      <w:r w:rsidRPr="0050631D">
        <w:rPr>
          <w:sz w:val="28"/>
          <w:szCs w:val="28"/>
        </w:rPr>
        <w:t xml:space="preserve">Предметно-пространственная среда обеспечивает условия для </w:t>
      </w:r>
      <w:r w:rsidRPr="0050631D">
        <w:rPr>
          <w:i/>
          <w:sz w:val="28"/>
          <w:szCs w:val="28"/>
        </w:rPr>
        <w:t>художественно-эстетического развития</w:t>
      </w:r>
      <w:r w:rsidRPr="0050631D">
        <w:rPr>
          <w:sz w:val="28"/>
          <w:szCs w:val="28"/>
        </w:rPr>
        <w:t xml:space="preserve"> детей. Помещения и прилегающие территории оформлены с художественным вкусом; выделены помещения или зоны, оснащенные оборудованием и материалами для изобразительной, музыкальной, театрализованной деятельности детей.</w:t>
      </w:r>
    </w:p>
    <w:p w:rsidR="0050631D" w:rsidRPr="0050631D" w:rsidRDefault="0050631D" w:rsidP="0050631D">
      <w:pPr>
        <w:pStyle w:val="aff4"/>
        <w:spacing w:line="240" w:lineRule="auto"/>
        <w:rPr>
          <w:sz w:val="28"/>
          <w:szCs w:val="28"/>
        </w:rPr>
      </w:pPr>
      <w:r w:rsidRPr="0050631D">
        <w:rPr>
          <w:sz w:val="28"/>
          <w:szCs w:val="28"/>
        </w:rPr>
        <w:t xml:space="preserve">Для реализации </w:t>
      </w:r>
      <w:proofErr w:type="spellStart"/>
      <w:r w:rsidRPr="0050631D">
        <w:rPr>
          <w:sz w:val="28"/>
          <w:szCs w:val="28"/>
        </w:rPr>
        <w:t>ПрАООП</w:t>
      </w:r>
      <w:proofErr w:type="spellEnd"/>
      <w:r w:rsidRPr="0050631D">
        <w:rPr>
          <w:sz w:val="28"/>
          <w:szCs w:val="28"/>
        </w:rPr>
        <w:t xml:space="preserve"> необходимы: отдельные кабинеты для занятий с учителем-дефектологом, учителем-логопедом, педагогом-психологом, сенсорная комната.</w:t>
      </w:r>
    </w:p>
    <w:p w:rsidR="0050631D" w:rsidRPr="0050631D" w:rsidRDefault="0050631D" w:rsidP="0050631D">
      <w:pPr>
        <w:spacing w:line="240" w:lineRule="auto"/>
        <w:rPr>
          <w:rFonts w:eastAsia="Times New Roman"/>
          <w:i/>
        </w:rPr>
      </w:pPr>
      <w:r w:rsidRPr="0050631D">
        <w:rPr>
          <w:rFonts w:eastAsia="Times New Roman"/>
        </w:rPr>
        <w:t xml:space="preserve">Оборудование кабинетов осуществляется на основе </w:t>
      </w:r>
      <w:r w:rsidRPr="0050631D">
        <w:rPr>
          <w:rFonts w:eastAsia="Times New Roman"/>
          <w:i/>
        </w:rPr>
        <w:t>паспорта кабинета специалиста.</w:t>
      </w:r>
    </w:p>
    <w:p w:rsidR="0050631D" w:rsidRPr="0050631D" w:rsidRDefault="0050631D" w:rsidP="0050631D">
      <w:pPr>
        <w:spacing w:line="240" w:lineRule="auto"/>
        <w:rPr>
          <w:rFonts w:eastAsia="Times New Roman"/>
          <w:b/>
          <w:i/>
          <w:shd w:val="clear" w:color="auto" w:fill="FEFFFE"/>
        </w:rPr>
      </w:pPr>
    </w:p>
    <w:p w:rsidR="0050631D" w:rsidRPr="0050631D" w:rsidRDefault="0050631D" w:rsidP="0050631D">
      <w:pPr>
        <w:spacing w:line="240" w:lineRule="auto"/>
        <w:rPr>
          <w:rFonts w:eastAsia="Times New Roman"/>
          <w:b/>
          <w:i/>
          <w:shd w:val="clear" w:color="auto" w:fill="FEFFFE"/>
        </w:rPr>
      </w:pPr>
      <w:r w:rsidRPr="0050631D">
        <w:rPr>
          <w:rFonts w:eastAsia="Times New Roman"/>
          <w:b/>
          <w:i/>
          <w:shd w:val="clear" w:color="auto" w:fill="FEFFFE"/>
        </w:rPr>
        <w:t>Примерное содержание РППС (перечень оборудования) составлено с учетом образовательных областей и их содержания</w:t>
      </w:r>
    </w:p>
    <w:p w:rsidR="0050631D" w:rsidRPr="0050631D" w:rsidRDefault="0050631D" w:rsidP="0050631D">
      <w:pPr>
        <w:spacing w:line="240" w:lineRule="auto"/>
        <w:rPr>
          <w:rFonts w:eastAsia="Times New Roman"/>
          <w:b/>
          <w:i/>
          <w:shd w:val="clear" w:color="auto" w:fill="FEFFFE"/>
        </w:rPr>
      </w:pPr>
    </w:p>
    <w:tbl>
      <w:tblPr>
        <w:tblW w:w="0" w:type="auto"/>
        <w:tblLook w:val="04A0"/>
      </w:tblPr>
      <w:tblGrid>
        <w:gridCol w:w="2385"/>
        <w:gridCol w:w="2951"/>
        <w:gridCol w:w="4937"/>
      </w:tblGrid>
      <w:tr w:rsidR="0050631D" w:rsidRPr="0050631D" w:rsidTr="004E6228">
        <w:tc>
          <w:tcPr>
            <w:tcW w:w="209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50631D" w:rsidRPr="0050631D" w:rsidRDefault="0050631D" w:rsidP="0050631D">
            <w:pPr>
              <w:spacing w:line="240" w:lineRule="auto"/>
              <w:ind w:firstLine="0"/>
              <w:jc w:val="center"/>
              <w:rPr>
                <w:rFonts w:eastAsia="Times New Roman"/>
              </w:rPr>
            </w:pPr>
            <w:r w:rsidRPr="0050631D">
              <w:rPr>
                <w:rFonts w:eastAsia="Times New Roman"/>
                <w:b/>
                <w:bCs/>
                <w:shd w:val="clear" w:color="auto" w:fill="FEFFFE"/>
              </w:rPr>
              <w:t>Модули</w:t>
            </w:r>
          </w:p>
        </w:tc>
        <w:tc>
          <w:tcPr>
            <w:tcW w:w="2977"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50631D" w:rsidRPr="0050631D" w:rsidRDefault="0050631D" w:rsidP="0050631D">
            <w:pPr>
              <w:spacing w:line="240" w:lineRule="auto"/>
              <w:ind w:firstLine="0"/>
              <w:jc w:val="center"/>
              <w:rPr>
                <w:rFonts w:eastAsia="Times New Roman"/>
              </w:rPr>
            </w:pPr>
            <w:r w:rsidRPr="0050631D">
              <w:rPr>
                <w:rFonts w:eastAsia="Times New Roman"/>
                <w:b/>
                <w:bCs/>
                <w:shd w:val="clear" w:color="auto" w:fill="FEFFFE"/>
              </w:rPr>
              <w:t>Содержание модуля</w:t>
            </w:r>
          </w:p>
        </w:tc>
        <w:tc>
          <w:tcPr>
            <w:tcW w:w="5066"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50631D" w:rsidRPr="0050631D" w:rsidRDefault="0050631D" w:rsidP="0050631D">
            <w:pPr>
              <w:spacing w:line="240" w:lineRule="auto"/>
              <w:ind w:firstLine="0"/>
              <w:jc w:val="center"/>
              <w:rPr>
                <w:rFonts w:eastAsia="Times New Roman"/>
              </w:rPr>
            </w:pPr>
            <w:r w:rsidRPr="0050631D">
              <w:rPr>
                <w:rFonts w:eastAsia="Times New Roman"/>
                <w:b/>
                <w:bCs/>
                <w:shd w:val="clear" w:color="auto" w:fill="FEFFFE"/>
              </w:rPr>
              <w:t>Перечень оборудования</w:t>
            </w:r>
          </w:p>
        </w:tc>
      </w:tr>
      <w:tr w:rsidR="0050631D" w:rsidRPr="0050631D" w:rsidTr="004E6228">
        <w:tc>
          <w:tcPr>
            <w:tcW w:w="209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50631D" w:rsidRPr="0050631D" w:rsidRDefault="0050631D" w:rsidP="0050631D">
            <w:pPr>
              <w:spacing w:line="240" w:lineRule="auto"/>
              <w:ind w:firstLine="0"/>
              <w:rPr>
                <w:rFonts w:eastAsia="Times New Roman"/>
              </w:rPr>
            </w:pPr>
            <w:r w:rsidRPr="0050631D">
              <w:rPr>
                <w:rFonts w:eastAsia="Times New Roman"/>
                <w:shd w:val="clear" w:color="auto" w:fill="FEFFFE"/>
              </w:rPr>
              <w:t>Коррекция и развитие психомоторных функций у детей</w:t>
            </w:r>
          </w:p>
        </w:tc>
        <w:tc>
          <w:tcPr>
            <w:tcW w:w="2977"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50631D" w:rsidRPr="0050631D" w:rsidRDefault="0050631D" w:rsidP="0050631D">
            <w:pPr>
              <w:spacing w:line="240" w:lineRule="auto"/>
              <w:ind w:firstLine="0"/>
              <w:rPr>
                <w:rFonts w:eastAsia="Times New Roman"/>
              </w:rPr>
            </w:pPr>
            <w:r w:rsidRPr="0050631D">
              <w:rPr>
                <w:rFonts w:eastAsia="Times New Roman"/>
              </w:rPr>
              <w:t>- упражнения для развития мелкой моторики;</w:t>
            </w:r>
          </w:p>
          <w:p w:rsidR="0050631D" w:rsidRPr="0050631D" w:rsidRDefault="0050631D" w:rsidP="0050631D">
            <w:pPr>
              <w:spacing w:line="240" w:lineRule="auto"/>
              <w:ind w:firstLine="0"/>
              <w:rPr>
                <w:rFonts w:eastAsia="Times New Roman"/>
              </w:rPr>
            </w:pPr>
            <w:r w:rsidRPr="0050631D">
              <w:rPr>
                <w:rFonts w:eastAsia="Times New Roman"/>
              </w:rPr>
              <w:t>- гимнастика для глаз;</w:t>
            </w:r>
          </w:p>
          <w:p w:rsidR="0050631D" w:rsidRPr="0050631D" w:rsidRDefault="0050631D" w:rsidP="0050631D">
            <w:pPr>
              <w:spacing w:line="240" w:lineRule="auto"/>
              <w:ind w:firstLine="0"/>
              <w:rPr>
                <w:rFonts w:eastAsia="Times New Roman"/>
              </w:rPr>
            </w:pPr>
            <w:r w:rsidRPr="0050631D">
              <w:rPr>
                <w:rFonts w:eastAsia="Times New Roman"/>
              </w:rPr>
              <w:t>- игры на снятие мышечного напряжения;</w:t>
            </w:r>
          </w:p>
          <w:p w:rsidR="0050631D" w:rsidRPr="0050631D" w:rsidRDefault="0050631D" w:rsidP="0050631D">
            <w:pPr>
              <w:spacing w:line="240" w:lineRule="auto"/>
              <w:ind w:firstLine="0"/>
              <w:rPr>
                <w:rFonts w:eastAsia="Times New Roman"/>
              </w:rPr>
            </w:pPr>
            <w:r w:rsidRPr="0050631D">
              <w:rPr>
                <w:rFonts w:eastAsia="Times New Roman"/>
              </w:rPr>
              <w:t xml:space="preserve">- простые и сложные </w:t>
            </w:r>
            <w:r w:rsidRPr="0050631D">
              <w:rPr>
                <w:rFonts w:eastAsia="Times New Roman"/>
              </w:rPr>
              <w:lastRenderedPageBreak/>
              <w:t>растяжки;</w:t>
            </w:r>
          </w:p>
          <w:p w:rsidR="0050631D" w:rsidRPr="0050631D" w:rsidRDefault="0050631D" w:rsidP="0050631D">
            <w:pPr>
              <w:spacing w:line="240" w:lineRule="auto"/>
              <w:ind w:firstLine="0"/>
              <w:rPr>
                <w:rFonts w:eastAsia="Times New Roman"/>
              </w:rPr>
            </w:pPr>
            <w:r w:rsidRPr="0050631D">
              <w:rPr>
                <w:rFonts w:eastAsia="Times New Roman"/>
              </w:rPr>
              <w:t>- игры на развитие локомоторных функций;</w:t>
            </w:r>
          </w:p>
          <w:p w:rsidR="0050631D" w:rsidRPr="0050631D" w:rsidRDefault="0050631D" w:rsidP="0050631D">
            <w:pPr>
              <w:spacing w:line="240" w:lineRule="auto"/>
              <w:ind w:firstLine="0"/>
              <w:rPr>
                <w:rFonts w:eastAsia="Times New Roman"/>
              </w:rPr>
            </w:pPr>
            <w:r w:rsidRPr="0050631D">
              <w:rPr>
                <w:rFonts w:eastAsia="Times New Roman"/>
              </w:rPr>
              <w:t xml:space="preserve"> - комплексы массажа и </w:t>
            </w:r>
            <w:proofErr w:type="spellStart"/>
            <w:r w:rsidRPr="0050631D">
              <w:rPr>
                <w:rFonts w:eastAsia="Times New Roman"/>
              </w:rPr>
              <w:t>самомассажа</w:t>
            </w:r>
            <w:proofErr w:type="spellEnd"/>
            <w:r w:rsidRPr="0050631D">
              <w:rPr>
                <w:rFonts w:eastAsia="Times New Roman"/>
              </w:rPr>
              <w:t>;</w:t>
            </w:r>
          </w:p>
          <w:p w:rsidR="0050631D" w:rsidRPr="0050631D" w:rsidRDefault="0050631D" w:rsidP="0050631D">
            <w:pPr>
              <w:spacing w:line="240" w:lineRule="auto"/>
              <w:ind w:firstLine="0"/>
              <w:rPr>
                <w:rFonts w:eastAsia="Times New Roman"/>
              </w:rPr>
            </w:pPr>
            <w:r w:rsidRPr="0050631D">
              <w:rPr>
                <w:rFonts w:eastAsia="Times New Roman"/>
              </w:rPr>
              <w:t>- дыхательные упражнения;</w:t>
            </w:r>
          </w:p>
          <w:p w:rsidR="0050631D" w:rsidRPr="0050631D" w:rsidRDefault="0050631D" w:rsidP="0050631D">
            <w:pPr>
              <w:spacing w:line="240" w:lineRule="auto"/>
              <w:ind w:firstLine="0"/>
              <w:rPr>
                <w:rFonts w:eastAsia="Times New Roman"/>
              </w:rPr>
            </w:pPr>
            <w:r w:rsidRPr="0050631D">
              <w:rPr>
                <w:rFonts w:eastAsia="Times New Roman"/>
              </w:rPr>
              <w:t>- игры на развитие вестибулярно-моторной активности;</w:t>
            </w:r>
          </w:p>
          <w:p w:rsidR="0050631D" w:rsidRPr="0050631D" w:rsidRDefault="0050631D" w:rsidP="0050631D">
            <w:pPr>
              <w:spacing w:line="240" w:lineRule="auto"/>
              <w:ind w:firstLine="0"/>
              <w:rPr>
                <w:rFonts w:eastAsia="Times New Roman"/>
              </w:rPr>
            </w:pPr>
            <w:r w:rsidRPr="0050631D">
              <w:rPr>
                <w:rFonts w:eastAsia="Times New Roman"/>
              </w:rPr>
              <w:t xml:space="preserve">- </w:t>
            </w:r>
            <w:proofErr w:type="spellStart"/>
            <w:r w:rsidRPr="0050631D">
              <w:rPr>
                <w:rFonts w:eastAsia="Times New Roman"/>
              </w:rPr>
              <w:t>кинезиологические</w:t>
            </w:r>
            <w:proofErr w:type="spellEnd"/>
            <w:r w:rsidRPr="0050631D">
              <w:rPr>
                <w:rFonts w:eastAsia="Times New Roman"/>
              </w:rPr>
              <w:t xml:space="preserve"> упражнения</w:t>
            </w:r>
          </w:p>
          <w:p w:rsidR="0050631D" w:rsidRPr="0050631D" w:rsidRDefault="0050631D" w:rsidP="0050631D">
            <w:pPr>
              <w:spacing w:line="240" w:lineRule="auto"/>
              <w:ind w:firstLine="0"/>
              <w:rPr>
                <w:rFonts w:eastAsia="Times New Roman"/>
              </w:rPr>
            </w:pPr>
          </w:p>
        </w:tc>
        <w:tc>
          <w:tcPr>
            <w:tcW w:w="5066"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50631D" w:rsidRPr="0050631D" w:rsidRDefault="0050631D" w:rsidP="0050631D">
            <w:pPr>
              <w:spacing w:line="240" w:lineRule="auto"/>
              <w:ind w:firstLine="0"/>
              <w:rPr>
                <w:rFonts w:eastAsia="Times New Roman"/>
              </w:rPr>
            </w:pPr>
            <w:proofErr w:type="gramStart"/>
            <w:r w:rsidRPr="0050631D">
              <w:rPr>
                <w:rFonts w:eastAsia="Times New Roman"/>
              </w:rPr>
              <w:lastRenderedPageBreak/>
              <w:t xml:space="preserve">Сортировщики различных видов, треки различного вида для прокатывания шариков; шары звучащие, блоки с прозрачными цветными стенками и различным звучащим наполнением; игрушки с вставными деталями и молоточком для «забивания»; настольные и напольные </w:t>
            </w:r>
            <w:r w:rsidRPr="0050631D">
              <w:rPr>
                <w:rFonts w:eastAsia="Times New Roman"/>
              </w:rPr>
              <w:lastRenderedPageBreak/>
              <w:t>наборы из основы со стержнями и деталями разных конфигураций для надевания; наборы объемных тел повторяющихся форм, цветов и размеров для сравнения;</w:t>
            </w:r>
            <w:proofErr w:type="gramEnd"/>
            <w:r w:rsidRPr="0050631D">
              <w:rPr>
                <w:rFonts w:eastAsia="Times New Roman"/>
              </w:rPr>
              <w:t xml:space="preserve"> бусы и цепочки с образцами сборки; шнуровки; народные игрушки «Бирюльки», «Проворные мотальщики», «Бильбоке»; набор из ударных музыкальных инструментов, платков, лент, мячей для физкультурных и музыкальных занятий; доски с прорезями и подвижными элементами; наборы для навинчивания; набор для подбора по признаку и соединения элементов; мозаика с шариками для перемещения их пальчиками; </w:t>
            </w:r>
            <w:proofErr w:type="gramStart"/>
            <w:r w:rsidRPr="0050631D">
              <w:rPr>
                <w:rFonts w:eastAsia="Times New Roman"/>
              </w:rPr>
              <w:t xml:space="preserve">наборы ламинированных панелей для развития моторики; магнитные лабиринты с шариками; пособия по развитию речи; конструкция с шариками и рычагом; наборы с шершавыми изображениями; массажные мячи и </w:t>
            </w:r>
            <w:proofErr w:type="spellStart"/>
            <w:r w:rsidRPr="0050631D">
              <w:rPr>
                <w:rFonts w:eastAsia="Times New Roman"/>
              </w:rPr>
              <w:t>массажеры</w:t>
            </w:r>
            <w:proofErr w:type="spellEnd"/>
            <w:r w:rsidRPr="0050631D">
              <w:rPr>
                <w:rFonts w:eastAsia="Times New Roman"/>
              </w:rPr>
              <w:t xml:space="preserve"> различных форм, размеров и назначения; тренажеры с желобом для удержания шарика в движении; сборный тоннель-конструктор из элементов разной формы и различной текстурой; стол для занятий с песком и водой</w:t>
            </w:r>
            <w:proofErr w:type="gramEnd"/>
          </w:p>
        </w:tc>
      </w:tr>
      <w:tr w:rsidR="0050631D" w:rsidRPr="0050631D" w:rsidTr="004E6228">
        <w:tc>
          <w:tcPr>
            <w:tcW w:w="209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50631D" w:rsidRPr="0050631D" w:rsidRDefault="0050631D" w:rsidP="0050631D">
            <w:pPr>
              <w:spacing w:line="240" w:lineRule="auto"/>
              <w:ind w:firstLine="0"/>
              <w:rPr>
                <w:rFonts w:eastAsia="Times New Roman"/>
              </w:rPr>
            </w:pPr>
            <w:r w:rsidRPr="0050631D">
              <w:rPr>
                <w:rFonts w:eastAsia="Times New Roman"/>
                <w:shd w:val="clear" w:color="auto" w:fill="FEFFFE"/>
              </w:rPr>
              <w:lastRenderedPageBreak/>
              <w:t>Коррекция эмоциональной сферы</w:t>
            </w:r>
          </w:p>
        </w:tc>
        <w:tc>
          <w:tcPr>
            <w:tcW w:w="2977"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50631D" w:rsidRPr="0050631D" w:rsidRDefault="0050631D" w:rsidP="0050631D">
            <w:pPr>
              <w:spacing w:line="240" w:lineRule="auto"/>
              <w:ind w:firstLine="0"/>
              <w:rPr>
                <w:rFonts w:eastAsia="Times New Roman"/>
              </w:rPr>
            </w:pPr>
            <w:r w:rsidRPr="0050631D">
              <w:rPr>
                <w:rFonts w:eastAsia="Times New Roman"/>
              </w:rPr>
              <w:t>- преодоление негативных эмоций;</w:t>
            </w:r>
          </w:p>
          <w:p w:rsidR="0050631D" w:rsidRPr="0050631D" w:rsidRDefault="0050631D" w:rsidP="0050631D">
            <w:pPr>
              <w:spacing w:line="240" w:lineRule="auto"/>
              <w:ind w:firstLine="0"/>
              <w:rPr>
                <w:rFonts w:eastAsia="Times New Roman"/>
              </w:rPr>
            </w:pPr>
            <w:r w:rsidRPr="0050631D">
              <w:rPr>
                <w:rFonts w:eastAsia="Times New Roman"/>
              </w:rPr>
              <w:t>- игры на регуляцию деятельности дыхательной системы;</w:t>
            </w:r>
          </w:p>
          <w:p w:rsidR="0050631D" w:rsidRPr="0050631D" w:rsidRDefault="0050631D" w:rsidP="0050631D">
            <w:pPr>
              <w:spacing w:line="240" w:lineRule="auto"/>
              <w:ind w:firstLine="0"/>
              <w:rPr>
                <w:rFonts w:eastAsia="Times New Roman"/>
              </w:rPr>
            </w:pPr>
            <w:r w:rsidRPr="0050631D">
              <w:rPr>
                <w:rFonts w:eastAsia="Times New Roman"/>
              </w:rPr>
              <w:t>- игры и приемы для коррекции тревожности;</w:t>
            </w:r>
          </w:p>
          <w:p w:rsidR="0050631D" w:rsidRPr="0050631D" w:rsidRDefault="0050631D" w:rsidP="0050631D">
            <w:pPr>
              <w:spacing w:line="240" w:lineRule="auto"/>
              <w:ind w:firstLine="0"/>
              <w:rPr>
                <w:rFonts w:eastAsia="Times New Roman"/>
              </w:rPr>
            </w:pPr>
            <w:r w:rsidRPr="0050631D">
              <w:rPr>
                <w:rFonts w:eastAsia="Times New Roman"/>
              </w:rPr>
              <w:t xml:space="preserve">- игры и приемы, направленные на формирование адекватных форм </w:t>
            </w:r>
            <w:r w:rsidRPr="0050631D">
              <w:rPr>
                <w:rFonts w:eastAsia="Times New Roman"/>
              </w:rPr>
              <w:lastRenderedPageBreak/>
              <w:t>поведения;</w:t>
            </w:r>
          </w:p>
          <w:p w:rsidR="0050631D" w:rsidRPr="0050631D" w:rsidRDefault="0050631D" w:rsidP="0050631D">
            <w:pPr>
              <w:spacing w:line="240" w:lineRule="auto"/>
              <w:ind w:firstLine="0"/>
              <w:rPr>
                <w:rFonts w:eastAsia="Times New Roman"/>
              </w:rPr>
            </w:pPr>
            <w:r w:rsidRPr="0050631D">
              <w:rPr>
                <w:rFonts w:eastAsia="Times New Roman"/>
              </w:rPr>
              <w:t>- игры и приемы для устранения детских страхов;</w:t>
            </w:r>
          </w:p>
          <w:p w:rsidR="0050631D" w:rsidRPr="0050631D" w:rsidRDefault="0050631D" w:rsidP="0050631D">
            <w:pPr>
              <w:spacing w:line="240" w:lineRule="auto"/>
              <w:ind w:firstLine="0"/>
              <w:rPr>
                <w:rFonts w:eastAsia="Times New Roman"/>
              </w:rPr>
            </w:pPr>
            <w:r w:rsidRPr="0050631D">
              <w:rPr>
                <w:rFonts w:eastAsia="Times New Roman"/>
              </w:rPr>
              <w:t xml:space="preserve">- игры и упражнения на развитие </w:t>
            </w:r>
            <w:proofErr w:type="spellStart"/>
            <w:r w:rsidRPr="0050631D">
              <w:rPr>
                <w:rFonts w:eastAsia="Times New Roman"/>
              </w:rPr>
              <w:t>саморегуляции</w:t>
            </w:r>
            <w:proofErr w:type="spellEnd"/>
            <w:r w:rsidRPr="0050631D">
              <w:rPr>
                <w:rFonts w:eastAsia="Times New Roman"/>
              </w:rPr>
              <w:t xml:space="preserve"> и самоконтроля</w:t>
            </w:r>
          </w:p>
          <w:p w:rsidR="0050631D" w:rsidRPr="0050631D" w:rsidRDefault="0050631D" w:rsidP="0050631D">
            <w:pPr>
              <w:spacing w:line="240" w:lineRule="auto"/>
              <w:ind w:firstLine="0"/>
              <w:rPr>
                <w:rFonts w:eastAsia="Times New Roman"/>
              </w:rPr>
            </w:pPr>
          </w:p>
        </w:tc>
        <w:tc>
          <w:tcPr>
            <w:tcW w:w="5066"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50631D" w:rsidRPr="0050631D" w:rsidRDefault="0050631D" w:rsidP="0050631D">
            <w:pPr>
              <w:spacing w:line="240" w:lineRule="auto"/>
              <w:ind w:firstLine="0"/>
              <w:rPr>
                <w:rFonts w:eastAsia="Times New Roman"/>
              </w:rPr>
            </w:pPr>
            <w:proofErr w:type="gramStart"/>
            <w:r w:rsidRPr="0050631D">
              <w:rPr>
                <w:rFonts w:eastAsia="Times New Roman"/>
              </w:rPr>
              <w:lastRenderedPageBreak/>
              <w:t xml:space="preserve">Комплект деревянных игрушек-забав; набор для составления портретов; костюмы, ширмы и наборы перчаточных, пальчиковых, шагающих, ростовых кукол, фигурки для теневого театра; куклы разные; музыкальные инструменты; конструктор для создания персонажей с различными эмоциями, игры на изучение эмоций и мимики, мячики и кубик с изображениями эмоций; сухой бассейн, напольный балансир в виде </w:t>
            </w:r>
            <w:r w:rsidRPr="0050631D">
              <w:rPr>
                <w:rFonts w:eastAsia="Times New Roman"/>
              </w:rPr>
              <w:lastRenderedPageBreak/>
              <w:t>прозрачной чаши;</w:t>
            </w:r>
            <w:proofErr w:type="gramEnd"/>
            <w:r w:rsidRPr="0050631D">
              <w:rPr>
                <w:rFonts w:eastAsia="Times New Roman"/>
              </w:rPr>
              <w:t xml:space="preserve"> сборный напольный куб с безопасными вогнутыми, выпуклыми и плоскими зеркалами</w:t>
            </w:r>
          </w:p>
        </w:tc>
      </w:tr>
      <w:tr w:rsidR="0050631D" w:rsidRPr="0050631D" w:rsidTr="004E6228">
        <w:tc>
          <w:tcPr>
            <w:tcW w:w="209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50631D" w:rsidRPr="0050631D" w:rsidRDefault="0050631D" w:rsidP="0050631D">
            <w:pPr>
              <w:spacing w:line="240" w:lineRule="auto"/>
              <w:ind w:firstLine="0"/>
              <w:rPr>
                <w:rFonts w:eastAsia="Times New Roman"/>
              </w:rPr>
            </w:pPr>
            <w:r w:rsidRPr="0050631D">
              <w:rPr>
                <w:rFonts w:eastAsia="Times New Roman"/>
                <w:shd w:val="clear" w:color="auto" w:fill="FEFFFE"/>
              </w:rPr>
              <w:lastRenderedPageBreak/>
              <w:t>Развитие познавательной деятельности</w:t>
            </w:r>
          </w:p>
        </w:tc>
        <w:tc>
          <w:tcPr>
            <w:tcW w:w="2977"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50631D" w:rsidRPr="0050631D" w:rsidRDefault="0050631D" w:rsidP="0050631D">
            <w:pPr>
              <w:spacing w:line="240" w:lineRule="auto"/>
              <w:ind w:firstLine="0"/>
              <w:rPr>
                <w:rFonts w:eastAsia="Times New Roman"/>
              </w:rPr>
            </w:pPr>
            <w:r w:rsidRPr="0050631D">
              <w:rPr>
                <w:rFonts w:eastAsia="Times New Roman"/>
              </w:rPr>
              <w:t>- игры на развитие концентрации и распределение внимания;</w:t>
            </w:r>
          </w:p>
          <w:p w:rsidR="0050631D" w:rsidRPr="0050631D" w:rsidRDefault="0050631D" w:rsidP="0050631D">
            <w:pPr>
              <w:spacing w:line="240" w:lineRule="auto"/>
              <w:ind w:firstLine="0"/>
              <w:rPr>
                <w:rFonts w:eastAsia="Times New Roman"/>
              </w:rPr>
            </w:pPr>
            <w:r w:rsidRPr="0050631D">
              <w:rPr>
                <w:rFonts w:eastAsia="Times New Roman"/>
              </w:rPr>
              <w:t>- игры на развитие памяти;</w:t>
            </w:r>
          </w:p>
          <w:p w:rsidR="0050631D" w:rsidRPr="0050631D" w:rsidRDefault="0050631D" w:rsidP="0050631D">
            <w:pPr>
              <w:spacing w:line="240" w:lineRule="auto"/>
              <w:ind w:firstLine="0"/>
              <w:rPr>
                <w:rFonts w:eastAsia="Times New Roman"/>
              </w:rPr>
            </w:pPr>
            <w:r w:rsidRPr="0050631D">
              <w:rPr>
                <w:rFonts w:eastAsia="Times New Roman"/>
              </w:rPr>
              <w:t>- упражнения для развития мышления;</w:t>
            </w:r>
          </w:p>
          <w:p w:rsidR="0050631D" w:rsidRPr="0050631D" w:rsidRDefault="0050631D" w:rsidP="0050631D">
            <w:pPr>
              <w:spacing w:line="240" w:lineRule="auto"/>
              <w:ind w:firstLine="0"/>
              <w:rPr>
                <w:rFonts w:eastAsia="Times New Roman"/>
              </w:rPr>
            </w:pPr>
            <w:r w:rsidRPr="0050631D">
              <w:rPr>
                <w:rFonts w:eastAsia="Times New Roman"/>
              </w:rPr>
              <w:t>- игры и упражнения для развития исследовательских способностей;</w:t>
            </w:r>
          </w:p>
          <w:p w:rsidR="0050631D" w:rsidRPr="0050631D" w:rsidRDefault="0050631D" w:rsidP="0050631D">
            <w:pPr>
              <w:spacing w:line="240" w:lineRule="auto"/>
              <w:ind w:firstLine="0"/>
              <w:rPr>
                <w:rFonts w:eastAsia="Times New Roman"/>
              </w:rPr>
            </w:pPr>
            <w:r w:rsidRPr="0050631D">
              <w:rPr>
                <w:rFonts w:eastAsia="Times New Roman"/>
              </w:rPr>
              <w:t>- упражнения для активизации познавательных процессов</w:t>
            </w:r>
          </w:p>
        </w:tc>
        <w:tc>
          <w:tcPr>
            <w:tcW w:w="5066"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50631D" w:rsidRPr="0050631D" w:rsidRDefault="0050631D" w:rsidP="0050631D">
            <w:pPr>
              <w:spacing w:line="240" w:lineRule="auto"/>
              <w:ind w:firstLine="0"/>
              <w:rPr>
                <w:rFonts w:eastAsia="Times New Roman"/>
              </w:rPr>
            </w:pPr>
            <w:r w:rsidRPr="0050631D">
              <w:rPr>
                <w:rFonts w:eastAsia="Times New Roman"/>
              </w:rPr>
              <w:t xml:space="preserve">Наборы из основы со стержнями разной длины и элементами одинаковых или разных форм и цветов; пирамидки с элементами различных форм; доски с вкладышами и наборы с тактильными элементами; наборы рамок-вкладышей одинаковой формы и разных размеров и цветов со шнурками; доски с вкладышами и рамки-вкладыши по различным тематикам; наборы объемных вкладышей; </w:t>
            </w:r>
            <w:proofErr w:type="gramStart"/>
            <w:r w:rsidRPr="0050631D">
              <w:rPr>
                <w:rFonts w:eastAsia="Times New Roman"/>
              </w:rPr>
              <w:t xml:space="preserve">составные картинки, тематические кубики и </w:t>
            </w:r>
            <w:proofErr w:type="spellStart"/>
            <w:r w:rsidRPr="0050631D">
              <w:rPr>
                <w:rFonts w:eastAsia="Times New Roman"/>
              </w:rPr>
              <w:t>пазлы</w:t>
            </w:r>
            <w:proofErr w:type="spellEnd"/>
            <w:r w:rsidRPr="0050631D">
              <w:rPr>
                <w:rFonts w:eastAsia="Times New Roman"/>
              </w:rPr>
              <w:t>; наборы кубиков с графическими элементами на гранях и образцами сборки; мозаики с цветными элементами различных конфигураций и размеров; напольные и настольные конструкторы из различных материалов с различными видами крепления деталей; игровые и познавательные наборы с зубчатым механизмом; наборы геометрических фигур плоскостных и объемных; наборы демонстрационного и раздаточного счетного материала разного вида;</w:t>
            </w:r>
            <w:proofErr w:type="gramEnd"/>
            <w:r w:rsidRPr="0050631D">
              <w:rPr>
                <w:rFonts w:eastAsia="Times New Roman"/>
              </w:rPr>
              <w:t xml:space="preserve"> математические весы разного вида; пособия для изучения состава числа; наборы для изучения целого и частей; наборы для сравнения линейных и объемных величин; демонстрационные часы; оборудование и инвентарь для исследовательской деятельности с методическим сопровождением; </w:t>
            </w:r>
            <w:r w:rsidRPr="0050631D">
              <w:rPr>
                <w:rFonts w:eastAsia="Times New Roman"/>
              </w:rPr>
              <w:lastRenderedPageBreak/>
              <w:t>наборы с зеркалами для изучения симметрии; предметные и сюжетные тематические картинки; демонстрационные плакаты по различным тематикам; игры-головоломки</w:t>
            </w:r>
          </w:p>
        </w:tc>
      </w:tr>
      <w:tr w:rsidR="0050631D" w:rsidRPr="0050631D" w:rsidTr="004E6228">
        <w:tc>
          <w:tcPr>
            <w:tcW w:w="209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50631D" w:rsidRPr="0050631D" w:rsidRDefault="0050631D" w:rsidP="0050631D">
            <w:pPr>
              <w:spacing w:line="240" w:lineRule="auto"/>
              <w:ind w:firstLine="0"/>
              <w:rPr>
                <w:rFonts w:eastAsia="Times New Roman"/>
              </w:rPr>
            </w:pPr>
            <w:r w:rsidRPr="0050631D">
              <w:rPr>
                <w:rFonts w:eastAsia="Times New Roman"/>
                <w:shd w:val="clear" w:color="auto" w:fill="FEFFFE"/>
              </w:rPr>
              <w:lastRenderedPageBreak/>
              <w:t>Формирование высших психических функций</w:t>
            </w:r>
          </w:p>
        </w:tc>
        <w:tc>
          <w:tcPr>
            <w:tcW w:w="2977"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50631D" w:rsidRPr="0050631D" w:rsidRDefault="0050631D" w:rsidP="0050631D">
            <w:pPr>
              <w:spacing w:line="240" w:lineRule="auto"/>
              <w:ind w:firstLine="0"/>
              <w:rPr>
                <w:rFonts w:eastAsia="Times New Roman"/>
              </w:rPr>
            </w:pPr>
            <w:r w:rsidRPr="0050631D">
              <w:rPr>
                <w:rFonts w:eastAsia="Times New Roman"/>
              </w:rPr>
              <w:t>- игры и упражнения для речевого развития;</w:t>
            </w:r>
          </w:p>
          <w:p w:rsidR="0050631D" w:rsidRPr="0050631D" w:rsidRDefault="0050631D" w:rsidP="0050631D">
            <w:pPr>
              <w:spacing w:line="240" w:lineRule="auto"/>
              <w:ind w:firstLine="0"/>
              <w:rPr>
                <w:rFonts w:eastAsia="Times New Roman"/>
              </w:rPr>
            </w:pPr>
            <w:r w:rsidRPr="0050631D">
              <w:rPr>
                <w:rFonts w:eastAsia="Times New Roman"/>
              </w:rPr>
              <w:t xml:space="preserve">- игры на развитие </w:t>
            </w:r>
            <w:proofErr w:type="spellStart"/>
            <w:r w:rsidRPr="0050631D">
              <w:rPr>
                <w:rFonts w:eastAsia="Times New Roman"/>
              </w:rPr>
              <w:t>саморегуляции</w:t>
            </w:r>
            <w:proofErr w:type="spellEnd"/>
            <w:r w:rsidRPr="0050631D">
              <w:rPr>
                <w:rFonts w:eastAsia="Times New Roman"/>
              </w:rPr>
              <w:t>;</w:t>
            </w:r>
          </w:p>
          <w:p w:rsidR="0050631D" w:rsidRPr="0050631D" w:rsidRDefault="0050631D" w:rsidP="0050631D">
            <w:pPr>
              <w:spacing w:line="240" w:lineRule="auto"/>
              <w:ind w:firstLine="0"/>
              <w:rPr>
                <w:rFonts w:eastAsia="Times New Roman"/>
              </w:rPr>
            </w:pPr>
            <w:r w:rsidRPr="0050631D">
              <w:rPr>
                <w:rFonts w:eastAsia="Times New Roman"/>
              </w:rPr>
              <w:t>- упражнения для формирования межполушарного взаимодействия;</w:t>
            </w:r>
          </w:p>
          <w:p w:rsidR="0050631D" w:rsidRPr="0050631D" w:rsidRDefault="0050631D" w:rsidP="0050631D">
            <w:pPr>
              <w:spacing w:line="240" w:lineRule="auto"/>
              <w:ind w:firstLine="0"/>
              <w:rPr>
                <w:rFonts w:eastAsia="Times New Roman"/>
              </w:rPr>
            </w:pPr>
            <w:r w:rsidRPr="0050631D">
              <w:rPr>
                <w:rFonts w:eastAsia="Times New Roman"/>
              </w:rPr>
              <w:t>- игры на развитие зрительно-пространственной координации;</w:t>
            </w:r>
          </w:p>
          <w:p w:rsidR="0050631D" w:rsidRPr="0050631D" w:rsidRDefault="0050631D" w:rsidP="0050631D">
            <w:pPr>
              <w:spacing w:line="240" w:lineRule="auto"/>
              <w:ind w:firstLine="0"/>
              <w:rPr>
                <w:rFonts w:eastAsia="Times New Roman"/>
              </w:rPr>
            </w:pPr>
            <w:r w:rsidRPr="0050631D">
              <w:rPr>
                <w:rFonts w:eastAsia="Times New Roman"/>
              </w:rPr>
              <w:t>- упражнения на развитие концентрации внимания, двигательного контроля и элиминацию импульсивности и агрессивности;</w:t>
            </w:r>
          </w:p>
          <w:p w:rsidR="0050631D" w:rsidRPr="0050631D" w:rsidRDefault="0050631D" w:rsidP="0050631D">
            <w:pPr>
              <w:spacing w:line="240" w:lineRule="auto"/>
              <w:ind w:firstLine="0"/>
              <w:rPr>
                <w:rFonts w:eastAsia="Times New Roman"/>
              </w:rPr>
            </w:pPr>
            <w:r w:rsidRPr="0050631D">
              <w:rPr>
                <w:rFonts w:eastAsia="Times New Roman"/>
              </w:rPr>
              <w:t>- повышение уровня работоспособности нервной системы</w:t>
            </w:r>
          </w:p>
        </w:tc>
        <w:tc>
          <w:tcPr>
            <w:tcW w:w="5066"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50631D" w:rsidRPr="0050631D" w:rsidRDefault="0050631D" w:rsidP="0050631D">
            <w:pPr>
              <w:spacing w:line="240" w:lineRule="auto"/>
              <w:ind w:firstLine="0"/>
              <w:rPr>
                <w:rFonts w:eastAsia="Times New Roman"/>
              </w:rPr>
            </w:pPr>
            <w:proofErr w:type="gramStart"/>
            <w:r w:rsidRPr="0050631D">
              <w:rPr>
                <w:rFonts w:eastAsia="Times New Roman"/>
              </w:rPr>
              <w:t xml:space="preserve">Бусы с элементами разных форм, цветов и размеров с образцами сборки; набор составных картинок с различными признаками для сборки; наборы кубиков с графическими элементами на гранях и образцами сборки; домино картиночное, логическое, тактильное; лото; игра на изучение чувств; тренажеры для письма; аудио- и видеоматериалы; материалы </w:t>
            </w:r>
            <w:proofErr w:type="spellStart"/>
            <w:r w:rsidRPr="0050631D">
              <w:rPr>
                <w:rFonts w:eastAsia="Times New Roman"/>
              </w:rPr>
              <w:t>Монтессори</w:t>
            </w:r>
            <w:proofErr w:type="spellEnd"/>
            <w:r w:rsidRPr="0050631D">
              <w:rPr>
                <w:rFonts w:eastAsia="Times New Roman"/>
              </w:rPr>
              <w:t>; логические игры с прозрачными карточками и возможностью самопроверки;</w:t>
            </w:r>
            <w:proofErr w:type="gramEnd"/>
            <w:r w:rsidRPr="0050631D">
              <w:rPr>
                <w:rFonts w:eastAsia="Times New Roman"/>
              </w:rPr>
              <w:t xml:space="preserve"> логические </w:t>
            </w:r>
            <w:proofErr w:type="spellStart"/>
            <w:r w:rsidRPr="0050631D">
              <w:rPr>
                <w:rFonts w:eastAsia="Times New Roman"/>
              </w:rPr>
              <w:t>пазлы</w:t>
            </w:r>
            <w:proofErr w:type="spellEnd"/>
            <w:r w:rsidRPr="0050631D">
              <w:rPr>
                <w:rFonts w:eastAsia="Times New Roman"/>
              </w:rPr>
              <w:t>; наборы карт с заданиями различной сложности на определение «одинакового», «лишнего» и «недостающего»; планшет с передвижными фишками и тематическими наборами рабочих карточек с возможностью самопроверки; перчаточные куклы с подвижным ртом и языком; трансформируемые полифункциональные наборы разборных ковриков</w:t>
            </w:r>
          </w:p>
        </w:tc>
      </w:tr>
      <w:tr w:rsidR="0050631D" w:rsidRPr="0050631D" w:rsidTr="004E6228">
        <w:tc>
          <w:tcPr>
            <w:tcW w:w="209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50631D" w:rsidRPr="0050631D" w:rsidRDefault="0050631D" w:rsidP="0050631D">
            <w:pPr>
              <w:spacing w:line="240" w:lineRule="auto"/>
              <w:ind w:firstLine="0"/>
              <w:rPr>
                <w:rFonts w:eastAsia="Times New Roman"/>
              </w:rPr>
            </w:pPr>
            <w:r w:rsidRPr="0050631D">
              <w:rPr>
                <w:rFonts w:eastAsia="Times New Roman"/>
                <w:shd w:val="clear" w:color="auto" w:fill="FEFFFE"/>
              </w:rPr>
              <w:t>Развитие коммуникативной деятельности</w:t>
            </w:r>
          </w:p>
        </w:tc>
        <w:tc>
          <w:tcPr>
            <w:tcW w:w="2977"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50631D" w:rsidRPr="0050631D" w:rsidRDefault="0050631D" w:rsidP="0050631D">
            <w:pPr>
              <w:tabs>
                <w:tab w:val="left" w:pos="378"/>
              </w:tabs>
              <w:spacing w:line="240" w:lineRule="auto"/>
              <w:ind w:firstLine="0"/>
              <w:rPr>
                <w:rFonts w:eastAsia="Times New Roman"/>
              </w:rPr>
            </w:pPr>
            <w:r w:rsidRPr="0050631D">
              <w:rPr>
                <w:rFonts w:eastAsia="Times New Roman"/>
              </w:rPr>
              <w:t>- игры на взаимопонимание;</w:t>
            </w:r>
          </w:p>
          <w:p w:rsidR="0050631D" w:rsidRPr="0050631D" w:rsidRDefault="0050631D" w:rsidP="0050631D">
            <w:pPr>
              <w:spacing w:line="240" w:lineRule="auto"/>
              <w:ind w:firstLine="0"/>
              <w:rPr>
                <w:rFonts w:eastAsia="Times New Roman"/>
              </w:rPr>
            </w:pPr>
            <w:r w:rsidRPr="0050631D">
              <w:rPr>
                <w:rFonts w:eastAsia="Times New Roman"/>
              </w:rPr>
              <w:t>- игры на взаимодействие</w:t>
            </w:r>
          </w:p>
        </w:tc>
        <w:tc>
          <w:tcPr>
            <w:tcW w:w="5066"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50631D" w:rsidRPr="0050631D" w:rsidRDefault="0050631D" w:rsidP="0050631D">
            <w:pPr>
              <w:spacing w:line="240" w:lineRule="auto"/>
              <w:ind w:firstLine="0"/>
              <w:rPr>
                <w:rFonts w:eastAsia="Times New Roman"/>
              </w:rPr>
            </w:pPr>
            <w:r w:rsidRPr="0050631D">
              <w:rPr>
                <w:rFonts w:eastAsia="Times New Roman"/>
              </w:rPr>
              <w:t>Фигурки людей, игра «Рыбалка» с крупногабаритными элементами для совместных игр; набор составных «лыж» для коллективной ходьбы, легкий парашют для групповых упражнений; диск-балансир для двух человек; домино различное, лото различное; наборы для театрализованной деятельности</w:t>
            </w:r>
          </w:p>
        </w:tc>
      </w:tr>
    </w:tbl>
    <w:p w:rsidR="0050631D" w:rsidRPr="0050631D" w:rsidRDefault="0050631D" w:rsidP="0050631D">
      <w:pPr>
        <w:spacing w:line="240" w:lineRule="auto"/>
        <w:rPr>
          <w:rFonts w:eastAsia="Times New Roman"/>
        </w:rPr>
      </w:pPr>
    </w:p>
    <w:p w:rsidR="0050631D" w:rsidRPr="0050631D" w:rsidRDefault="0050631D" w:rsidP="0050631D">
      <w:pPr>
        <w:spacing w:line="240" w:lineRule="auto"/>
      </w:pPr>
      <w:r w:rsidRPr="0050631D">
        <w:rPr>
          <w:i/>
        </w:rPr>
        <w:t>Необходимо создать условия для информатизации образовательного процесса</w:t>
      </w:r>
      <w:r w:rsidRPr="0050631D">
        <w:t xml:space="preserve">. Рабочие места специалистов должны быть оборудованы стационарными </w:t>
      </w:r>
      <w:r w:rsidRPr="0050631D">
        <w:lastRenderedPageBreak/>
        <w:t xml:space="preserve">или мобильными компьютерами, принтерами. </w:t>
      </w:r>
      <w:proofErr w:type="spellStart"/>
      <w:r w:rsidRPr="0050631D">
        <w:t>Компьютерно-техническое</w:t>
      </w:r>
      <w:proofErr w:type="spellEnd"/>
      <w:r w:rsidRPr="0050631D">
        <w:t xml:space="preserve"> оснащение используется для различных целей:</w:t>
      </w:r>
    </w:p>
    <w:p w:rsidR="0050631D" w:rsidRPr="0050631D" w:rsidRDefault="0050631D" w:rsidP="0050631D">
      <w:pPr>
        <w:spacing w:line="240" w:lineRule="auto"/>
      </w:pPr>
      <w:r w:rsidRPr="0050631D">
        <w:t>– для демонстрации детям познавательных, художественных, мультипликационных фильмов, литературных, музыкальных произведений и др.;</w:t>
      </w:r>
    </w:p>
    <w:p w:rsidR="0050631D" w:rsidRPr="0050631D" w:rsidRDefault="0050631D" w:rsidP="0050631D">
      <w:pPr>
        <w:spacing w:line="240" w:lineRule="auto"/>
      </w:pPr>
      <w:r w:rsidRPr="0050631D">
        <w:t>– для включения специально подготовленных презентаций в образовательный процесс;</w:t>
      </w:r>
    </w:p>
    <w:p w:rsidR="0050631D" w:rsidRPr="0050631D" w:rsidRDefault="0050631D" w:rsidP="0050631D">
      <w:pPr>
        <w:spacing w:line="240" w:lineRule="auto"/>
      </w:pPr>
      <w:r w:rsidRPr="0050631D">
        <w:t>– для визуального оформления и сопровождения праздников, дней открытых дверей, комплексных занятий и др.;</w:t>
      </w:r>
    </w:p>
    <w:p w:rsidR="0050631D" w:rsidRPr="0050631D" w:rsidRDefault="0050631D" w:rsidP="0050631D">
      <w:pPr>
        <w:spacing w:line="240" w:lineRule="auto"/>
      </w:pPr>
      <w:r w:rsidRPr="0050631D">
        <w:t xml:space="preserve">– для проведения методических мероприятий, участия в видеоконференциях и </w:t>
      </w:r>
      <w:proofErr w:type="spellStart"/>
      <w:r w:rsidRPr="0050631D">
        <w:t>вебинарах</w:t>
      </w:r>
      <w:proofErr w:type="spellEnd"/>
      <w:r w:rsidRPr="0050631D">
        <w:t xml:space="preserve">; </w:t>
      </w:r>
    </w:p>
    <w:p w:rsidR="0050631D" w:rsidRPr="0050631D" w:rsidRDefault="0050631D" w:rsidP="0050631D">
      <w:pPr>
        <w:spacing w:line="240" w:lineRule="auto"/>
      </w:pPr>
      <w:r w:rsidRPr="0050631D">
        <w:t>– для поиска в информационной среде материалов, обеспечивающих реализацию АООП;</w:t>
      </w:r>
    </w:p>
    <w:p w:rsidR="0050631D" w:rsidRPr="0050631D" w:rsidRDefault="0050631D" w:rsidP="0050631D">
      <w:pPr>
        <w:spacing w:line="240" w:lineRule="auto"/>
      </w:pPr>
      <w:r w:rsidRPr="0050631D">
        <w:t>– для предоставления информации о Программе семье, всем заинтересованным лицам, вовлеченным в образовательную деятельность, а также широкой общественности;</w:t>
      </w:r>
    </w:p>
    <w:p w:rsidR="0050631D" w:rsidRPr="0050631D" w:rsidRDefault="0050631D" w:rsidP="0050631D">
      <w:pPr>
        <w:spacing w:line="240" w:lineRule="auto"/>
      </w:pPr>
      <w:r w:rsidRPr="0050631D">
        <w:t>– для более активного включения родителей (законных представителей) детей в образовательный процесс, обсуждения с ними вопросов, связанных с реализацией Программы и т. п.</w:t>
      </w:r>
    </w:p>
    <w:p w:rsidR="0050631D" w:rsidRPr="0050631D" w:rsidRDefault="0050631D" w:rsidP="0050631D">
      <w:pPr>
        <w:spacing w:line="240" w:lineRule="auto"/>
      </w:pPr>
      <w:r w:rsidRPr="0050631D">
        <w:t>Для организации РППС в семейных условиях родителям (законным представителям) также рекомендуется ознакомиться с АООП для соблюдения единства семейного и общественного воспитания.</w:t>
      </w:r>
    </w:p>
    <w:p w:rsidR="0050631D" w:rsidRPr="0050631D" w:rsidRDefault="0050631D" w:rsidP="0050631D">
      <w:pPr>
        <w:spacing w:line="240" w:lineRule="auto"/>
      </w:pPr>
      <w:r w:rsidRPr="0050631D">
        <w:t xml:space="preserve">Важное место отводится методическому кабинету как центру методической работы. Основной задачей методического кабинета является создание условий для совершенствования мастерства педагогов и повышения педагогической компетентности в вопросах общего дошкольного и специального образования. Методическому кабинету принадлежит ведущая роль в оказании педагогам помощи в организации образовательного процесса, обеспечении их непрерывного саморазвития, обобщении передового педагогического опыта, повышении компетентности родителей в вопросах воспитания и обучения детей. </w:t>
      </w:r>
    </w:p>
    <w:p w:rsidR="0050631D" w:rsidRPr="0050631D" w:rsidRDefault="0050631D" w:rsidP="0050631D">
      <w:pPr>
        <w:spacing w:line="240" w:lineRule="auto"/>
      </w:pPr>
      <w:r w:rsidRPr="0050631D">
        <w:t xml:space="preserve">Методический кабинет служит копилкой лучших традиций детского сада. Накопленный опыт должен быть доступен всем педагогическим работникам. На базе методического кабинета под руководством методиста создаются различные творческие и рабочие группы для решения перспективных и актуальных задач и проектов. </w:t>
      </w:r>
    </w:p>
    <w:p w:rsidR="0050631D" w:rsidRPr="0050631D" w:rsidRDefault="0050631D" w:rsidP="0050631D">
      <w:pPr>
        <w:spacing w:line="240" w:lineRule="auto"/>
      </w:pPr>
      <w:r w:rsidRPr="0050631D">
        <w:t>В кабинете формируется фонд методической, дидактической, психологической литературы; аудио, видеоматериалы, мультимедиа библиотека; банк методических разработок; периодические издания. Также в кабинете формируется и располагается оперативная информация и выставки. Например: «Идет аттестация», «Подготовка к педсовету», материалы семинаров-практикумов; план-график повышения квалификации педагогов; план аттестации педагогических кадров; передовой педагогический опыт.</w:t>
      </w:r>
    </w:p>
    <w:p w:rsidR="0050631D" w:rsidRPr="0050631D" w:rsidRDefault="0050631D" w:rsidP="0050631D">
      <w:pPr>
        <w:spacing w:line="240" w:lineRule="auto"/>
      </w:pPr>
      <w:r w:rsidRPr="0050631D">
        <w:t xml:space="preserve">Методический кабинет детского сада соответствует всем современным требованиям: информативность, доступность, эстетичность, содержательность. Он </w:t>
      </w:r>
      <w:r w:rsidRPr="0050631D">
        <w:lastRenderedPageBreak/>
        <w:t>способствует обеспечению мотивации и активности в развитии педагогического коллектива, является центром сбора педагогической информации, а также творческой лабораторией.</w:t>
      </w:r>
    </w:p>
    <w:p w:rsidR="0050631D" w:rsidRPr="0050631D" w:rsidRDefault="0050631D" w:rsidP="0050631D">
      <w:pPr>
        <w:spacing w:line="240" w:lineRule="auto"/>
      </w:pPr>
      <w:r w:rsidRPr="0050631D">
        <w:t>АООП оставляет за педагогами право самостоятельного подбора разновидности необходимых средств обучения, оборудования, материалов, исходя из особенностей реализации адаптированной основной образовательной программы с учетом особенностей развития различных групп детей с ОВЗ или конкретного ребенка.</w:t>
      </w:r>
    </w:p>
    <w:p w:rsidR="0050631D" w:rsidRPr="0050631D" w:rsidRDefault="0050631D" w:rsidP="0050631D">
      <w:pPr>
        <w:tabs>
          <w:tab w:val="left" w:pos="9781"/>
        </w:tabs>
        <w:spacing w:line="240" w:lineRule="auto"/>
        <w:rPr>
          <w:b/>
          <w:bCs/>
          <w:iCs/>
        </w:rPr>
      </w:pPr>
    </w:p>
    <w:p w:rsidR="0050631D" w:rsidRPr="0050631D" w:rsidRDefault="0050631D" w:rsidP="0050631D">
      <w:pPr>
        <w:pStyle w:val="2f0"/>
        <w:spacing w:line="240" w:lineRule="auto"/>
        <w:rPr>
          <w:sz w:val="28"/>
          <w:szCs w:val="28"/>
        </w:rPr>
      </w:pPr>
      <w:bookmarkStart w:id="39" w:name="_Toc487462048"/>
      <w:bookmarkEnd w:id="39"/>
      <w:r w:rsidRPr="0050631D">
        <w:rPr>
          <w:sz w:val="28"/>
          <w:szCs w:val="28"/>
        </w:rPr>
        <w:t>3.3. Кадровые условия реализации Программы</w:t>
      </w:r>
    </w:p>
    <w:p w:rsidR="0050631D" w:rsidRPr="0050631D" w:rsidRDefault="0050631D" w:rsidP="0050631D">
      <w:pPr>
        <w:tabs>
          <w:tab w:val="left" w:pos="367"/>
          <w:tab w:val="left" w:pos="851"/>
          <w:tab w:val="left" w:pos="1147"/>
        </w:tabs>
        <w:spacing w:line="240" w:lineRule="auto"/>
      </w:pPr>
      <w:r w:rsidRPr="0050631D">
        <w:t>Для реализации Программы образовательная организация должна быть укомплектована квалифицированными кадрами, в т. ч. руководящими, педагогическими, учебно-вспомогательными, административно-хозяйственными работниками.</w:t>
      </w:r>
    </w:p>
    <w:p w:rsidR="0050631D" w:rsidRPr="0050631D" w:rsidRDefault="0050631D" w:rsidP="0050631D">
      <w:pPr>
        <w:tabs>
          <w:tab w:val="left" w:pos="367"/>
          <w:tab w:val="left" w:pos="851"/>
          <w:tab w:val="left" w:pos="1147"/>
        </w:tabs>
        <w:spacing w:line="240" w:lineRule="auto"/>
      </w:pPr>
      <w:r w:rsidRPr="0050631D">
        <w:t>Программа предоставляет право образовательной организации самостоятельно определять потребность в педагогических работниках и формировать штатное расписание по своему усмотрению, исходя из особенностей реализуемых образовательных программ дошкольного образования, контекста их реализации и потребностей.</w:t>
      </w:r>
    </w:p>
    <w:p w:rsidR="0050631D" w:rsidRPr="0050631D" w:rsidRDefault="0050631D" w:rsidP="0050631D">
      <w:pPr>
        <w:tabs>
          <w:tab w:val="left" w:pos="367"/>
          <w:tab w:val="left" w:pos="851"/>
          <w:tab w:val="left" w:pos="1147"/>
        </w:tabs>
        <w:spacing w:line="240" w:lineRule="auto"/>
      </w:pPr>
      <w:r w:rsidRPr="0050631D">
        <w:t>Согласно ст. 13 п. 1. Федерального закона «Об образовании в Российской Федерации» образовательная организация вправе реализовывать Программу как самостоятельно, так и посредством сетевых форм реализации. Следовательно, в реализации Программы может быть задействован кадровый состав других организаций, участвующих в сетевом взаимодействии с образовательной организацией.</w:t>
      </w:r>
    </w:p>
    <w:p w:rsidR="0050631D" w:rsidRPr="0050631D" w:rsidRDefault="0050631D" w:rsidP="0050631D">
      <w:pPr>
        <w:tabs>
          <w:tab w:val="left" w:pos="367"/>
          <w:tab w:val="left" w:pos="851"/>
          <w:tab w:val="left" w:pos="1147"/>
        </w:tabs>
        <w:spacing w:line="240" w:lineRule="auto"/>
      </w:pPr>
      <w:r w:rsidRPr="0050631D">
        <w:t xml:space="preserve">Согласно ФГОС </w:t>
      </w:r>
      <w:proofErr w:type="gramStart"/>
      <w:r w:rsidRPr="0050631D">
        <w:t>ДО</w:t>
      </w:r>
      <w:proofErr w:type="gramEnd"/>
      <w:r w:rsidRPr="0050631D">
        <w:t xml:space="preserve"> </w:t>
      </w:r>
      <w:proofErr w:type="gramStart"/>
      <w:r w:rsidRPr="0050631D">
        <w:t>реализация</w:t>
      </w:r>
      <w:proofErr w:type="gramEnd"/>
      <w:r w:rsidRPr="0050631D">
        <w:t xml:space="preserve"> Программы осуществляется педагогическими работниками в течение всего времени пребывания воспитанников в детском саду.</w:t>
      </w:r>
    </w:p>
    <w:p w:rsidR="0050631D" w:rsidRPr="0050631D" w:rsidRDefault="0050631D" w:rsidP="0050631D">
      <w:pPr>
        <w:tabs>
          <w:tab w:val="left" w:pos="367"/>
          <w:tab w:val="left" w:pos="851"/>
          <w:tab w:val="left" w:pos="1147"/>
        </w:tabs>
        <w:spacing w:line="240" w:lineRule="auto"/>
      </w:pPr>
      <w:r w:rsidRPr="0050631D">
        <w:t xml:space="preserve">Норматив расчета количества обучающихся с ОВЗ/инвалидов на ставку специалиста осуществляется на основании ст. 28 ФЗ-273, ФГОС ДО и Приказа </w:t>
      </w:r>
      <w:proofErr w:type="spellStart"/>
      <w:r w:rsidRPr="0050631D">
        <w:t>Минобрнауки</w:t>
      </w:r>
      <w:proofErr w:type="spellEnd"/>
      <w:r w:rsidRPr="0050631D">
        <w:t xml:space="preserve"> России от 30 августа 2013 г. N 1014 г.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Квалификация педагогических работников должна соответствовать квалификационным характеристикам,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w:t>
      </w:r>
    </w:p>
    <w:p w:rsidR="0050631D" w:rsidRPr="0050631D" w:rsidRDefault="0050631D" w:rsidP="0050631D">
      <w:pPr>
        <w:tabs>
          <w:tab w:val="left" w:pos="367"/>
          <w:tab w:val="left" w:pos="851"/>
          <w:tab w:val="left" w:pos="1147"/>
        </w:tabs>
        <w:spacing w:line="240" w:lineRule="auto"/>
      </w:pPr>
      <w:r w:rsidRPr="0050631D">
        <w:t>Для преодоления задержки психического развития в группе компенсирующей направленности работает учитель-дефектолог (</w:t>
      </w:r>
      <w:proofErr w:type="spellStart"/>
      <w:r w:rsidRPr="0050631D">
        <w:t>олигофренопедагог</w:t>
      </w:r>
      <w:proofErr w:type="spellEnd"/>
      <w:r w:rsidRPr="0050631D">
        <w:t xml:space="preserve">). При наличии нарушений речевого развития, подтвержденного в заключении ПМПК, в работу по коррекции речи включается </w:t>
      </w:r>
      <w:r w:rsidRPr="0050631D">
        <w:lastRenderedPageBreak/>
        <w:t xml:space="preserve">учитель-логопед. Оба специалиста должны иметь высшее дефектологическое образование без предъявления требований к стажу работы. </w:t>
      </w:r>
    </w:p>
    <w:p w:rsidR="0050631D" w:rsidRPr="0050631D" w:rsidRDefault="0050631D" w:rsidP="0050631D">
      <w:pPr>
        <w:tabs>
          <w:tab w:val="left" w:pos="367"/>
          <w:tab w:val="left" w:pos="851"/>
          <w:tab w:val="left" w:pos="1147"/>
        </w:tabs>
        <w:spacing w:line="240" w:lineRule="auto"/>
      </w:pPr>
      <w:r w:rsidRPr="0050631D">
        <w:t xml:space="preserve">Психолого-педагогическое сопровождение обеспечивает специальный психолог или педагог-психолог (с соответствующим высшим образованием) из расчета трех-четырех групп на одного специалиста. </w:t>
      </w:r>
    </w:p>
    <w:p w:rsidR="0050631D" w:rsidRPr="0050631D" w:rsidRDefault="0050631D" w:rsidP="0050631D">
      <w:pPr>
        <w:tabs>
          <w:tab w:val="left" w:pos="367"/>
          <w:tab w:val="left" w:pos="851"/>
          <w:tab w:val="left" w:pos="1147"/>
        </w:tabs>
        <w:spacing w:line="240" w:lineRule="auto"/>
      </w:pPr>
      <w:r w:rsidRPr="0050631D">
        <w:t>Дошкольнику с ЗПР предоставляется услуга ассистента в случае, если такое специальное условие прописано в заключении ПМПК.</w:t>
      </w:r>
    </w:p>
    <w:p w:rsidR="0050631D" w:rsidRPr="0050631D" w:rsidRDefault="0050631D" w:rsidP="0050631D">
      <w:pPr>
        <w:tabs>
          <w:tab w:val="left" w:pos="367"/>
          <w:tab w:val="left" w:pos="851"/>
          <w:tab w:val="left" w:pos="1147"/>
        </w:tabs>
        <w:spacing w:line="240" w:lineRule="auto"/>
      </w:pPr>
      <w:r w:rsidRPr="0050631D">
        <w:t xml:space="preserve">Повышение педагогической компетентности осуществляется за счет курсов повышения профессиональной квалификации, системы непрерывного образования, в которой предусмотрены различные формы повышения квалификации (конференции, семинары, мастер-классы, </w:t>
      </w:r>
      <w:proofErr w:type="spellStart"/>
      <w:r w:rsidRPr="0050631D">
        <w:t>вебинары</w:t>
      </w:r>
      <w:proofErr w:type="spellEnd"/>
      <w:r w:rsidRPr="0050631D">
        <w:t xml:space="preserve">, </w:t>
      </w:r>
      <w:proofErr w:type="spellStart"/>
      <w:r w:rsidRPr="0050631D">
        <w:t>стажировочные</w:t>
      </w:r>
      <w:proofErr w:type="spellEnd"/>
      <w:r w:rsidRPr="0050631D">
        <w:t xml:space="preserve"> площадки, самообразование, </w:t>
      </w:r>
      <w:proofErr w:type="spellStart"/>
      <w:r w:rsidRPr="0050631D">
        <w:t>взаимопосещение</w:t>
      </w:r>
      <w:proofErr w:type="spellEnd"/>
      <w:r w:rsidRPr="0050631D">
        <w:t xml:space="preserve"> и другое). </w:t>
      </w:r>
    </w:p>
    <w:p w:rsidR="0050631D" w:rsidRPr="0050631D" w:rsidRDefault="0050631D" w:rsidP="0050631D">
      <w:pPr>
        <w:tabs>
          <w:tab w:val="left" w:pos="367"/>
          <w:tab w:val="left" w:pos="851"/>
          <w:tab w:val="left" w:pos="1147"/>
        </w:tabs>
        <w:spacing w:line="240" w:lineRule="auto"/>
      </w:pPr>
      <w:r w:rsidRPr="0050631D">
        <w:t>В педагогическом коллективе должен поддерживаться положительный микроклимат, который является дополнительным стимулом для слаженной и скоординированной работы сотрудников, повышения квалификации, распространения передового опыта работы и внедрения последних научных достижений.</w:t>
      </w:r>
    </w:p>
    <w:p w:rsidR="0050631D" w:rsidRPr="0050631D" w:rsidRDefault="0050631D" w:rsidP="0050631D">
      <w:pPr>
        <w:tabs>
          <w:tab w:val="left" w:pos="367"/>
          <w:tab w:val="left" w:pos="851"/>
          <w:tab w:val="left" w:pos="1147"/>
        </w:tabs>
        <w:spacing w:line="240" w:lineRule="auto"/>
      </w:pPr>
      <w:r w:rsidRPr="0050631D">
        <w:t>Непосредственную реализацию коррекционно-образовательной программы осуществляют следующие педагоги под общим руководством методиста (старшего воспитателя):</w:t>
      </w:r>
    </w:p>
    <w:p w:rsidR="0050631D" w:rsidRPr="0050631D" w:rsidRDefault="0050631D" w:rsidP="0050631D">
      <w:pPr>
        <w:numPr>
          <w:ilvl w:val="0"/>
          <w:numId w:val="15"/>
        </w:numPr>
        <w:tabs>
          <w:tab w:val="left" w:pos="993"/>
          <w:tab w:val="left" w:pos="1147"/>
        </w:tabs>
        <w:spacing w:line="240" w:lineRule="auto"/>
        <w:ind w:left="0" w:firstLine="709"/>
      </w:pPr>
      <w:r w:rsidRPr="0050631D">
        <w:t>учитель-дефектолог (ведущий специалист),</w:t>
      </w:r>
    </w:p>
    <w:p w:rsidR="0050631D" w:rsidRPr="0050631D" w:rsidRDefault="0050631D" w:rsidP="0050631D">
      <w:pPr>
        <w:numPr>
          <w:ilvl w:val="0"/>
          <w:numId w:val="15"/>
        </w:numPr>
        <w:tabs>
          <w:tab w:val="left" w:pos="993"/>
          <w:tab w:val="left" w:pos="1147"/>
        </w:tabs>
        <w:spacing w:line="240" w:lineRule="auto"/>
        <w:ind w:left="0" w:firstLine="709"/>
      </w:pPr>
      <w:r w:rsidRPr="0050631D">
        <w:t>учитель-логопед,</w:t>
      </w:r>
    </w:p>
    <w:p w:rsidR="0050631D" w:rsidRPr="0050631D" w:rsidRDefault="0050631D" w:rsidP="0050631D">
      <w:pPr>
        <w:numPr>
          <w:ilvl w:val="0"/>
          <w:numId w:val="15"/>
        </w:numPr>
        <w:tabs>
          <w:tab w:val="left" w:pos="993"/>
          <w:tab w:val="left" w:pos="1147"/>
        </w:tabs>
        <w:spacing w:line="240" w:lineRule="auto"/>
        <w:ind w:left="0" w:firstLine="709"/>
      </w:pPr>
      <w:r w:rsidRPr="0050631D">
        <w:t>педагог-психолог,</w:t>
      </w:r>
    </w:p>
    <w:p w:rsidR="0050631D" w:rsidRPr="0050631D" w:rsidRDefault="0050631D" w:rsidP="0050631D">
      <w:pPr>
        <w:numPr>
          <w:ilvl w:val="0"/>
          <w:numId w:val="15"/>
        </w:numPr>
        <w:tabs>
          <w:tab w:val="left" w:pos="993"/>
          <w:tab w:val="left" w:pos="1147"/>
        </w:tabs>
        <w:spacing w:line="240" w:lineRule="auto"/>
        <w:ind w:left="0" w:firstLine="709"/>
      </w:pPr>
      <w:r w:rsidRPr="0050631D">
        <w:t>воспитатель,</w:t>
      </w:r>
    </w:p>
    <w:p w:rsidR="0050631D" w:rsidRPr="0050631D" w:rsidRDefault="0050631D" w:rsidP="0050631D">
      <w:pPr>
        <w:numPr>
          <w:ilvl w:val="0"/>
          <w:numId w:val="15"/>
        </w:numPr>
        <w:tabs>
          <w:tab w:val="left" w:pos="993"/>
          <w:tab w:val="left" w:pos="1147"/>
        </w:tabs>
        <w:spacing w:line="240" w:lineRule="auto"/>
        <w:ind w:left="0" w:firstLine="709"/>
      </w:pPr>
      <w:r w:rsidRPr="0050631D">
        <w:t>инструктор по ФИЗО,</w:t>
      </w:r>
    </w:p>
    <w:p w:rsidR="0050631D" w:rsidRPr="0050631D" w:rsidRDefault="0050631D" w:rsidP="0050631D">
      <w:pPr>
        <w:numPr>
          <w:ilvl w:val="0"/>
          <w:numId w:val="15"/>
        </w:numPr>
        <w:tabs>
          <w:tab w:val="left" w:pos="993"/>
          <w:tab w:val="left" w:pos="1147"/>
        </w:tabs>
        <w:spacing w:line="240" w:lineRule="auto"/>
        <w:ind w:left="0" w:firstLine="709"/>
      </w:pPr>
      <w:r w:rsidRPr="0050631D">
        <w:t>музыкальный руководитель.</w:t>
      </w:r>
    </w:p>
    <w:p w:rsidR="0050631D" w:rsidRPr="0050631D" w:rsidRDefault="0050631D" w:rsidP="0050631D">
      <w:pPr>
        <w:tabs>
          <w:tab w:val="left" w:pos="367"/>
          <w:tab w:val="left" w:pos="851"/>
          <w:tab w:val="left" w:pos="1147"/>
        </w:tabs>
        <w:spacing w:line="240" w:lineRule="auto"/>
      </w:pPr>
      <w:r w:rsidRPr="0050631D">
        <w:t>На основании заявлений родителей может быть организовано дополнительное образование. Наиболее целесообразны для детей с ЗПР занятия по дополнительной программе ритмикой, танцами, театрализованной и изобразительной деятельностью, плаваньем.</w:t>
      </w:r>
    </w:p>
    <w:p w:rsidR="0050631D" w:rsidRPr="0050631D" w:rsidRDefault="0050631D" w:rsidP="0050631D">
      <w:pPr>
        <w:tabs>
          <w:tab w:val="left" w:pos="367"/>
          <w:tab w:val="left" w:pos="851"/>
          <w:tab w:val="left" w:pos="1147"/>
        </w:tabs>
        <w:spacing w:line="240" w:lineRule="auto"/>
      </w:pPr>
      <w:r w:rsidRPr="0050631D">
        <w:rPr>
          <w:i/>
        </w:rPr>
        <w:t>Методист (старший воспитатель</w:t>
      </w:r>
      <w:r w:rsidRPr="0050631D">
        <w:t>) обеспечивает организацию воспитательно-образовательного процесса в детском саду в соответствии с образовательной программой дошкольной образовательной организации, обеспечивает организацию деятельности специалистов, осуществляющих психолого-педагогическое сопровождение ребенка с ЗПР, обеспечивает повышение профессиональной компетенции педагогов, а также организует взаимодействие с консилиумом образовательной организации, семьями детей с ЗПР и различными социальными партнерами.</w:t>
      </w:r>
    </w:p>
    <w:p w:rsidR="0050631D" w:rsidRPr="0050631D" w:rsidRDefault="0050631D" w:rsidP="0050631D">
      <w:pPr>
        <w:tabs>
          <w:tab w:val="left" w:pos="367"/>
          <w:tab w:val="left" w:pos="851"/>
          <w:tab w:val="left" w:pos="1147"/>
        </w:tabs>
        <w:spacing w:line="240" w:lineRule="auto"/>
        <w:rPr>
          <w:rFonts w:eastAsia="Times New Roman"/>
        </w:rPr>
      </w:pPr>
      <w:r w:rsidRPr="0050631D">
        <w:rPr>
          <w:i/>
        </w:rPr>
        <w:t>Учитель-дефектолог</w:t>
      </w:r>
      <w:r w:rsidRPr="0050631D">
        <w:t xml:space="preserve"> д</w:t>
      </w:r>
      <w:r w:rsidRPr="0050631D">
        <w:rPr>
          <w:rFonts w:eastAsia="Times New Roman"/>
        </w:rPr>
        <w:t>ля осуществления эффективного коррекционного обучения детей с задержкой психического развития должен обладать высоким уровнем профессиональных компетенций и личностных качеств:</w:t>
      </w:r>
    </w:p>
    <w:p w:rsidR="0050631D" w:rsidRPr="0050631D" w:rsidRDefault="0050631D" w:rsidP="0050631D">
      <w:pPr>
        <w:tabs>
          <w:tab w:val="left" w:pos="1215"/>
        </w:tabs>
        <w:spacing w:line="240" w:lineRule="auto"/>
        <w:rPr>
          <w:rFonts w:eastAsia="Times New Roman"/>
        </w:rPr>
      </w:pPr>
      <w:r w:rsidRPr="0050631D">
        <w:rPr>
          <w:rFonts w:eastAsia="Times New Roman"/>
        </w:rPr>
        <w:t>- знать клинико-психологические особенности детей с ЗПР и их образовательные потребности;</w:t>
      </w:r>
    </w:p>
    <w:p w:rsidR="0050631D" w:rsidRPr="0050631D" w:rsidRDefault="0050631D" w:rsidP="0050631D">
      <w:pPr>
        <w:tabs>
          <w:tab w:val="left" w:pos="1215"/>
        </w:tabs>
        <w:spacing w:line="240" w:lineRule="auto"/>
        <w:rPr>
          <w:rFonts w:eastAsia="Times New Roman"/>
        </w:rPr>
      </w:pPr>
      <w:r w:rsidRPr="0050631D">
        <w:rPr>
          <w:rFonts w:eastAsia="Times New Roman"/>
        </w:rPr>
        <w:lastRenderedPageBreak/>
        <w:t>- владеть методами психолого-педагогической диагностики и коррекции;</w:t>
      </w:r>
    </w:p>
    <w:p w:rsidR="0050631D" w:rsidRPr="0050631D" w:rsidRDefault="0050631D" w:rsidP="0050631D">
      <w:pPr>
        <w:tabs>
          <w:tab w:val="left" w:pos="1340"/>
        </w:tabs>
        <w:spacing w:line="240" w:lineRule="auto"/>
        <w:rPr>
          <w:rFonts w:eastAsia="Times New Roman"/>
        </w:rPr>
      </w:pPr>
      <w:r w:rsidRPr="0050631D">
        <w:rPr>
          <w:rFonts w:eastAsia="Times New Roman"/>
        </w:rPr>
        <w:t>- уметь отбирать содержание и методы образовательной деятельности по профессиональной коррекции недостатков развития у дошкольников разных возрастных групп;</w:t>
      </w:r>
    </w:p>
    <w:p w:rsidR="0050631D" w:rsidRPr="0050631D" w:rsidRDefault="0050631D" w:rsidP="0050631D">
      <w:pPr>
        <w:tabs>
          <w:tab w:val="left" w:pos="1340"/>
        </w:tabs>
        <w:spacing w:line="240" w:lineRule="auto"/>
        <w:rPr>
          <w:rFonts w:eastAsia="Times New Roman"/>
        </w:rPr>
      </w:pPr>
      <w:r w:rsidRPr="0050631D">
        <w:rPr>
          <w:rFonts w:eastAsia="Times New Roman"/>
        </w:rPr>
        <w:t>- учитывать индивидуальные особенности детей;</w:t>
      </w:r>
    </w:p>
    <w:p w:rsidR="0050631D" w:rsidRPr="0050631D" w:rsidRDefault="0050631D" w:rsidP="0050631D">
      <w:pPr>
        <w:tabs>
          <w:tab w:val="left" w:pos="1340"/>
        </w:tabs>
        <w:spacing w:line="240" w:lineRule="auto"/>
        <w:rPr>
          <w:rFonts w:eastAsia="Times New Roman"/>
        </w:rPr>
      </w:pPr>
      <w:r w:rsidRPr="0050631D">
        <w:rPr>
          <w:rFonts w:eastAsia="Times New Roman"/>
        </w:rPr>
        <w:t xml:space="preserve">- обладать личностными качествами, обеспечивающими полноценную коммуникацию с детьми, отстающими в </w:t>
      </w:r>
      <w:proofErr w:type="spellStart"/>
      <w:r w:rsidRPr="0050631D">
        <w:rPr>
          <w:rFonts w:eastAsia="Times New Roman"/>
        </w:rPr>
        <w:t>психоречевом</w:t>
      </w:r>
      <w:proofErr w:type="spellEnd"/>
      <w:r w:rsidRPr="0050631D">
        <w:rPr>
          <w:rFonts w:eastAsia="Times New Roman"/>
        </w:rPr>
        <w:t xml:space="preserve"> развитии, имеющими особенности поведения и деятельности;</w:t>
      </w:r>
    </w:p>
    <w:p w:rsidR="0050631D" w:rsidRPr="0050631D" w:rsidRDefault="0050631D" w:rsidP="0050631D">
      <w:pPr>
        <w:tabs>
          <w:tab w:val="left" w:pos="1340"/>
        </w:tabs>
        <w:spacing w:line="240" w:lineRule="auto"/>
        <w:rPr>
          <w:rFonts w:eastAsia="Times New Roman"/>
        </w:rPr>
      </w:pPr>
      <w:r w:rsidRPr="0050631D">
        <w:rPr>
          <w:rFonts w:eastAsia="Times New Roman"/>
        </w:rPr>
        <w:t>- обладать высоким уровнем коммуникативной и речевой культуры;</w:t>
      </w:r>
    </w:p>
    <w:p w:rsidR="0050631D" w:rsidRPr="0050631D" w:rsidRDefault="0050631D" w:rsidP="0050631D">
      <w:pPr>
        <w:tabs>
          <w:tab w:val="left" w:pos="1340"/>
        </w:tabs>
        <w:spacing w:line="240" w:lineRule="auto"/>
        <w:rPr>
          <w:rFonts w:eastAsia="Times New Roman"/>
        </w:rPr>
      </w:pPr>
      <w:r w:rsidRPr="0050631D">
        <w:rPr>
          <w:rFonts w:eastAsia="Times New Roman"/>
        </w:rPr>
        <w:t>- уметь устанавливать коллегиальные взаимоотношения с врачами, психологами, учителями общеобразовательных учреждений, членами ПМПК для выработки оптимальных условий коррекции нарушений развития у детей;</w:t>
      </w:r>
    </w:p>
    <w:p w:rsidR="0050631D" w:rsidRPr="0050631D" w:rsidRDefault="0050631D" w:rsidP="0050631D">
      <w:pPr>
        <w:spacing w:line="240" w:lineRule="auto"/>
        <w:rPr>
          <w:rFonts w:eastAsia="Times New Roman"/>
        </w:rPr>
      </w:pPr>
      <w:r w:rsidRPr="0050631D">
        <w:rPr>
          <w:rFonts w:eastAsia="Times New Roman"/>
        </w:rPr>
        <w:t>- осознавать свою личную профессиональную ответственность при интерпретации результатов педагогической диагностики и проектировании собственной профессиональной деятельности.</w:t>
      </w:r>
    </w:p>
    <w:p w:rsidR="0050631D" w:rsidRPr="0050631D" w:rsidRDefault="0050631D" w:rsidP="0050631D">
      <w:pPr>
        <w:tabs>
          <w:tab w:val="left" w:pos="1340"/>
        </w:tabs>
        <w:spacing w:line="240" w:lineRule="auto"/>
        <w:rPr>
          <w:rFonts w:eastAsia="Times New Roman"/>
        </w:rPr>
      </w:pPr>
      <w:r w:rsidRPr="0050631D">
        <w:rPr>
          <w:rFonts w:eastAsia="Times New Roman"/>
        </w:rPr>
        <w:t>Учитель-дефектолог несет ответственность за реализацию задач и уровень коррекционно-развивающей работы с детьми, направляет и координирует деятельность членов педагогического коллектива группы. Он осуществляет:</w:t>
      </w:r>
    </w:p>
    <w:p w:rsidR="0050631D" w:rsidRPr="0050631D" w:rsidRDefault="0050631D" w:rsidP="0050631D">
      <w:pPr>
        <w:tabs>
          <w:tab w:val="left" w:pos="1340"/>
        </w:tabs>
        <w:spacing w:line="240" w:lineRule="auto"/>
        <w:rPr>
          <w:rFonts w:eastAsia="Times New Roman"/>
        </w:rPr>
      </w:pPr>
      <w:r w:rsidRPr="0050631D">
        <w:rPr>
          <w:rFonts w:eastAsia="Times New Roman"/>
        </w:rPr>
        <w:t xml:space="preserve">- психолого-педагогическое изучение детей в начале, в середине и в конце учебного года; составляет развернутые психолого-педагогические характеристики детей; оформляет </w:t>
      </w:r>
      <w:proofErr w:type="spellStart"/>
      <w:r w:rsidRPr="0050631D">
        <w:rPr>
          <w:rFonts w:eastAsia="Times New Roman"/>
        </w:rPr>
        <w:t>диагностико-эволюционные</w:t>
      </w:r>
      <w:proofErr w:type="spellEnd"/>
      <w:r w:rsidRPr="0050631D">
        <w:rPr>
          <w:rFonts w:eastAsia="Times New Roman"/>
        </w:rPr>
        <w:t xml:space="preserve"> карты;</w:t>
      </w:r>
    </w:p>
    <w:p w:rsidR="0050631D" w:rsidRPr="0050631D" w:rsidRDefault="0050631D" w:rsidP="0050631D">
      <w:pPr>
        <w:spacing w:line="240" w:lineRule="auto"/>
        <w:rPr>
          <w:rFonts w:eastAsia="Times New Roman"/>
        </w:rPr>
      </w:pPr>
      <w:r w:rsidRPr="0050631D">
        <w:rPr>
          <w:rFonts w:eastAsia="Times New Roman"/>
        </w:rPr>
        <w:t>- на основе анализа результатов обследования и с учетом программных требований осуществляет планирование работы, составляет рабочую программу;</w:t>
      </w:r>
    </w:p>
    <w:p w:rsidR="0050631D" w:rsidRPr="0050631D" w:rsidRDefault="0050631D" w:rsidP="0050631D">
      <w:pPr>
        <w:tabs>
          <w:tab w:val="left" w:pos="1340"/>
        </w:tabs>
        <w:spacing w:line="240" w:lineRule="auto"/>
        <w:rPr>
          <w:rFonts w:eastAsia="Times New Roman"/>
        </w:rPr>
      </w:pPr>
      <w:r w:rsidRPr="0050631D">
        <w:rPr>
          <w:rFonts w:eastAsia="Times New Roman"/>
        </w:rPr>
        <w:t>- проводит анализ динамики развития каждого ребенка и текущий мониторинг в процессе коррекционно-развивающего обучения;</w:t>
      </w:r>
    </w:p>
    <w:p w:rsidR="0050631D" w:rsidRPr="0050631D" w:rsidRDefault="0050631D" w:rsidP="0050631D">
      <w:pPr>
        <w:tabs>
          <w:tab w:val="left" w:pos="1340"/>
        </w:tabs>
        <w:spacing w:line="240" w:lineRule="auto"/>
        <w:rPr>
          <w:rFonts w:eastAsia="Times New Roman"/>
        </w:rPr>
      </w:pPr>
      <w:r w:rsidRPr="0050631D">
        <w:rPr>
          <w:rFonts w:eastAsia="Times New Roman"/>
        </w:rPr>
        <w:t>- взаимодействует со специалистами консилиума образовательной организации при определении образовательного маршрута; для получения дополнительных рекомендаций по работе с воспитанником с ОВЗ (особенно в условиях инклюзии);</w:t>
      </w:r>
    </w:p>
    <w:p w:rsidR="0050631D" w:rsidRPr="0050631D" w:rsidRDefault="0050631D" w:rsidP="0050631D">
      <w:pPr>
        <w:tabs>
          <w:tab w:val="left" w:pos="1460"/>
        </w:tabs>
        <w:spacing w:line="240" w:lineRule="auto"/>
        <w:rPr>
          <w:rFonts w:eastAsia="Times New Roman"/>
        </w:rPr>
      </w:pPr>
      <w:r w:rsidRPr="0050631D">
        <w:rPr>
          <w:rFonts w:eastAsia="Times New Roman"/>
        </w:rPr>
        <w:t xml:space="preserve">- организует работу с родителями: проводит групповые и индивидуальные консультации, родительские собрания, открытые занятия. </w:t>
      </w:r>
    </w:p>
    <w:p w:rsidR="0050631D" w:rsidRPr="0050631D" w:rsidRDefault="0050631D" w:rsidP="0050631D">
      <w:pPr>
        <w:tabs>
          <w:tab w:val="left" w:pos="1460"/>
        </w:tabs>
        <w:spacing w:line="240" w:lineRule="auto"/>
        <w:rPr>
          <w:rFonts w:eastAsia="Times New Roman"/>
        </w:rPr>
      </w:pPr>
      <w:r w:rsidRPr="0050631D">
        <w:rPr>
          <w:rFonts w:eastAsia="Times New Roman"/>
        </w:rPr>
        <w:t>Для того</w:t>
      </w:r>
      <w:proofErr w:type="gramStart"/>
      <w:r w:rsidRPr="0050631D">
        <w:rPr>
          <w:rFonts w:eastAsia="Times New Roman"/>
        </w:rPr>
        <w:t>,</w:t>
      </w:r>
      <w:proofErr w:type="gramEnd"/>
      <w:r w:rsidRPr="0050631D">
        <w:rPr>
          <w:rFonts w:eastAsia="Times New Roman"/>
        </w:rPr>
        <w:t xml:space="preserve"> чтобы грамотно организовывать работу с семьей воспитанника педагогу необходимо знать психологию семьи, условия ее социально-культурного развития, понимать жизненные приоритеты и ценности ее членов.</w:t>
      </w:r>
    </w:p>
    <w:p w:rsidR="0050631D" w:rsidRPr="0050631D" w:rsidRDefault="0050631D" w:rsidP="0050631D">
      <w:pPr>
        <w:spacing w:line="240" w:lineRule="auto"/>
      </w:pPr>
      <w:r w:rsidRPr="0050631D">
        <w:rPr>
          <w:rFonts w:eastAsia="Times New Roman"/>
        </w:rPr>
        <w:t xml:space="preserve">Учитель-дефектолог </w:t>
      </w:r>
      <w:r w:rsidRPr="0050631D">
        <w:t>работает с детьми ежедневно в утренний отрезок времени. Его занятия включаются в расписание непосредственной образовательной деятельности. Учитель-дефектолог реализует следующие направления:</w:t>
      </w:r>
    </w:p>
    <w:p w:rsidR="0050631D" w:rsidRPr="0050631D" w:rsidRDefault="0050631D" w:rsidP="0050631D">
      <w:pPr>
        <w:numPr>
          <w:ilvl w:val="0"/>
          <w:numId w:val="34"/>
        </w:numPr>
        <w:tabs>
          <w:tab w:val="left" w:pos="851"/>
          <w:tab w:val="left" w:pos="1100"/>
        </w:tabs>
        <w:spacing w:line="240" w:lineRule="auto"/>
        <w:ind w:left="0" w:firstLine="709"/>
      </w:pPr>
      <w:r w:rsidRPr="0050631D">
        <w:t xml:space="preserve"> формирование целостного представления о картине мира с учетом возрастных и специфических особенностей развития детей с ЗПР;</w:t>
      </w:r>
    </w:p>
    <w:p w:rsidR="0050631D" w:rsidRPr="0050631D" w:rsidRDefault="0050631D" w:rsidP="0050631D">
      <w:pPr>
        <w:numPr>
          <w:ilvl w:val="0"/>
          <w:numId w:val="34"/>
        </w:numPr>
        <w:tabs>
          <w:tab w:val="left" w:pos="851"/>
          <w:tab w:val="left" w:pos="1100"/>
        </w:tabs>
        <w:spacing w:line="240" w:lineRule="auto"/>
        <w:ind w:left="0" w:firstLine="709"/>
      </w:pPr>
      <w:r w:rsidRPr="0050631D">
        <w:t xml:space="preserve"> формирование элементарных математических представлений;</w:t>
      </w:r>
    </w:p>
    <w:p w:rsidR="0050631D" w:rsidRPr="0050631D" w:rsidRDefault="0050631D" w:rsidP="0050631D">
      <w:pPr>
        <w:numPr>
          <w:ilvl w:val="0"/>
          <w:numId w:val="34"/>
        </w:numPr>
        <w:tabs>
          <w:tab w:val="left" w:pos="851"/>
          <w:tab w:val="left" w:pos="1100"/>
        </w:tabs>
        <w:spacing w:line="240" w:lineRule="auto"/>
        <w:ind w:left="0" w:firstLine="709"/>
      </w:pPr>
      <w:r w:rsidRPr="0050631D">
        <w:t xml:space="preserve"> проводит занятия, направленные на развитие коммуникации и связной речи, подготовку к обучению элементарной грамоте. </w:t>
      </w:r>
    </w:p>
    <w:p w:rsidR="0050631D" w:rsidRPr="0050631D" w:rsidRDefault="0050631D" w:rsidP="0050631D">
      <w:pPr>
        <w:tabs>
          <w:tab w:val="left" w:pos="851"/>
        </w:tabs>
        <w:spacing w:line="240" w:lineRule="auto"/>
        <w:ind w:firstLine="567"/>
      </w:pPr>
      <w:r w:rsidRPr="0050631D">
        <w:lastRenderedPageBreak/>
        <w:t xml:space="preserve">Особое внимание уделяется формированию элементарных математических представлений. На всех занятиях проводится работа по развитию базовых психических функций и мышления, по преодолению недостатков планирования собственной деятельности и самоконтроля. </w:t>
      </w:r>
    </w:p>
    <w:p w:rsidR="0050631D" w:rsidRPr="0050631D" w:rsidRDefault="0050631D" w:rsidP="0050631D">
      <w:pPr>
        <w:tabs>
          <w:tab w:val="left" w:pos="851"/>
        </w:tabs>
        <w:spacing w:line="240" w:lineRule="auto"/>
        <w:ind w:firstLine="567"/>
      </w:pPr>
      <w:r w:rsidRPr="0050631D">
        <w:t>Учитель-дефектолог также проводит индивидуальные и индивидуально-подгрупповые занятия (с 2-3 детьми), решая задачи профилактики и коррекции недостатков эмоционально-волевой сферы, познавательного и речевого развития, формирования общей структуры деятельности у детей с ЗПР.</w:t>
      </w:r>
    </w:p>
    <w:p w:rsidR="0050631D" w:rsidRPr="0050631D" w:rsidRDefault="0050631D" w:rsidP="0050631D">
      <w:pPr>
        <w:spacing w:line="240" w:lineRule="auto"/>
        <w:rPr>
          <w:rFonts w:eastAsia="Times New Roman"/>
        </w:rPr>
      </w:pPr>
      <w:r w:rsidRPr="0050631D">
        <w:t xml:space="preserve">С каждой группой детей работают </w:t>
      </w:r>
      <w:r w:rsidRPr="0050631D">
        <w:rPr>
          <w:b/>
          <w:bCs/>
        </w:rPr>
        <w:t>2</w:t>
      </w:r>
      <w:r w:rsidRPr="0050631D">
        <w:t xml:space="preserve"> </w:t>
      </w:r>
      <w:r w:rsidRPr="0050631D">
        <w:rPr>
          <w:b/>
        </w:rPr>
        <w:t>воспитателя</w:t>
      </w:r>
      <w:r w:rsidRPr="0050631D">
        <w:t>, каждый имеет с</w:t>
      </w:r>
      <w:r w:rsidRPr="0050631D">
        <w:rPr>
          <w:rFonts w:eastAsia="Times New Roman"/>
        </w:rPr>
        <w:t>реднее профессиональное или высшее профессиональное образование с обязательным повышением квалификации в области оказания помощи детям с задержкой психического развития в объеме не менее 144 часов.</w:t>
      </w:r>
    </w:p>
    <w:p w:rsidR="0050631D" w:rsidRPr="0050631D" w:rsidRDefault="0050631D" w:rsidP="0050631D">
      <w:pPr>
        <w:spacing w:line="240" w:lineRule="auto"/>
      </w:pPr>
      <w:r w:rsidRPr="0050631D">
        <w:rPr>
          <w:rFonts w:eastAsia="Times New Roman"/>
        </w:rPr>
        <w:t>Воспитатели реализуют задачи образовательной Программы в пяти образовательных областях, при этом круг их</w:t>
      </w:r>
      <w:r w:rsidRPr="0050631D">
        <w:t xml:space="preserve"> функциональных обязанностей расширяется за счет:</w:t>
      </w:r>
    </w:p>
    <w:p w:rsidR="0050631D" w:rsidRPr="0050631D" w:rsidRDefault="0050631D" w:rsidP="0050631D">
      <w:pPr>
        <w:tabs>
          <w:tab w:val="left" w:pos="367"/>
          <w:tab w:val="left" w:pos="851"/>
          <w:tab w:val="left" w:pos="1147"/>
        </w:tabs>
        <w:spacing w:line="240" w:lineRule="auto"/>
      </w:pPr>
      <w:r w:rsidRPr="0050631D">
        <w:t>- участия в мониторинге освоения Программы (педагогический блок),</w:t>
      </w:r>
    </w:p>
    <w:p w:rsidR="0050631D" w:rsidRPr="0050631D" w:rsidRDefault="0050631D" w:rsidP="0050631D">
      <w:pPr>
        <w:tabs>
          <w:tab w:val="left" w:pos="367"/>
          <w:tab w:val="left" w:pos="851"/>
          <w:tab w:val="left" w:pos="1147"/>
        </w:tabs>
        <w:spacing w:line="240" w:lineRule="auto"/>
      </w:pPr>
      <w:r w:rsidRPr="0050631D">
        <w:t>- адаптации рабочих программ и развивающей среды к образовательным потребностям воспитанников с ОВЗ;</w:t>
      </w:r>
    </w:p>
    <w:p w:rsidR="0050631D" w:rsidRPr="0050631D" w:rsidRDefault="0050631D" w:rsidP="0050631D">
      <w:pPr>
        <w:tabs>
          <w:tab w:val="left" w:pos="367"/>
          <w:tab w:val="left" w:pos="851"/>
          <w:tab w:val="left" w:pos="1147"/>
        </w:tabs>
        <w:spacing w:line="240" w:lineRule="auto"/>
      </w:pPr>
      <w:r w:rsidRPr="0050631D">
        <w:t>- совместной со специалистами реализацией задач коррекционно-развивающего компонента программы в рамках своей профессиональной компетенции.</w:t>
      </w:r>
    </w:p>
    <w:p w:rsidR="0050631D" w:rsidRPr="0050631D" w:rsidRDefault="0050631D" w:rsidP="0050631D">
      <w:pPr>
        <w:tabs>
          <w:tab w:val="left" w:pos="367"/>
          <w:tab w:val="left" w:pos="851"/>
          <w:tab w:val="left" w:pos="1147"/>
        </w:tabs>
        <w:spacing w:line="240" w:lineRule="auto"/>
        <w:rPr>
          <w:rStyle w:val="c11"/>
          <w:rFonts w:eastAsia="SimSun"/>
          <w:sz w:val="28"/>
          <w:szCs w:val="28"/>
        </w:rPr>
      </w:pPr>
      <w:r w:rsidRPr="0050631D">
        <w:rPr>
          <w:rStyle w:val="c11"/>
          <w:rFonts w:eastAsia="SimSun"/>
          <w:sz w:val="28"/>
          <w:szCs w:val="28"/>
        </w:rPr>
        <w:t xml:space="preserve">Задачи коррекционно-развивающего компонента программы </w:t>
      </w:r>
      <w:r w:rsidRPr="0050631D">
        <w:t>воспитатели реализуют в процессе режимных моментов, совместной с детьми деятельности</w:t>
      </w:r>
      <w:r w:rsidRPr="0050631D">
        <w:rPr>
          <w:rStyle w:val="c11"/>
          <w:rFonts w:eastAsia="SimSun"/>
          <w:sz w:val="28"/>
          <w:szCs w:val="28"/>
        </w:rPr>
        <w:t xml:space="preserve"> и самостоятельной деятельности детей, проведении групповых и подгрупповых занятий, предусмотренных расписанием непосредственной образовательной деятельности. Воспитатель по согласованию со специалистом проводит индивидуальную работу с детьми во второй половине дня (в режиме дня это время обозначается как «развивающий час»). В это время по заданию специалистов (учителя-дефектолога и логопеда) воспитатель планирует работу, направленную на развитие общей и мелкой моторики, сенсорных способностей, предметно-практической и игровой деятельности, </w:t>
      </w:r>
      <w:r w:rsidRPr="0050631D">
        <w:t>закрепляются речевые навыки.</w:t>
      </w:r>
      <w:r w:rsidRPr="0050631D">
        <w:rPr>
          <w:rStyle w:val="c11"/>
          <w:rFonts w:eastAsia="SimSun"/>
          <w:sz w:val="28"/>
          <w:szCs w:val="28"/>
        </w:rPr>
        <w:t xml:space="preserve"> Работа организуется в форме игры, практической или речевой деятельности, упражнений.</w:t>
      </w:r>
    </w:p>
    <w:p w:rsidR="0050631D" w:rsidRPr="0050631D" w:rsidRDefault="0050631D" w:rsidP="0050631D">
      <w:pPr>
        <w:tabs>
          <w:tab w:val="left" w:pos="367"/>
          <w:tab w:val="left" w:pos="851"/>
          <w:tab w:val="left" w:pos="1147"/>
        </w:tabs>
        <w:spacing w:line="240" w:lineRule="auto"/>
        <w:rPr>
          <w:rStyle w:val="c11"/>
          <w:rFonts w:eastAsia="SimSun"/>
          <w:sz w:val="28"/>
          <w:szCs w:val="28"/>
        </w:rPr>
      </w:pPr>
      <w:r w:rsidRPr="0050631D">
        <w:rPr>
          <w:i/>
        </w:rPr>
        <w:t>Учитель-</w:t>
      </w:r>
      <w:proofErr w:type="gramStart"/>
      <w:r w:rsidRPr="0050631D">
        <w:rPr>
          <w:i/>
        </w:rPr>
        <w:t xml:space="preserve">логопед </w:t>
      </w:r>
      <w:r w:rsidRPr="0050631D">
        <w:t>совместно с учителем-дефектологом осуществляют</w:t>
      </w:r>
      <w:proofErr w:type="gramEnd"/>
      <w:r w:rsidRPr="0050631D">
        <w:t xml:space="preserve"> работу в образовательной области </w:t>
      </w:r>
      <w:r w:rsidRPr="0050631D">
        <w:rPr>
          <w:i/>
        </w:rPr>
        <w:t>«</w:t>
      </w:r>
      <w:r w:rsidRPr="0050631D">
        <w:rPr>
          <w:bCs/>
          <w:i/>
        </w:rPr>
        <w:t xml:space="preserve">Речевое развитие», </w:t>
      </w:r>
      <w:r w:rsidRPr="0050631D">
        <w:rPr>
          <w:rStyle w:val="c11"/>
          <w:rFonts w:eastAsia="SimSun"/>
          <w:sz w:val="28"/>
          <w:szCs w:val="28"/>
        </w:rPr>
        <w:t>а другие педагоги подключаются и планируют образовательную деятельность в соответствии разделами адаптированной программы и рекомендациями специалистов. Основная функция логопеда - коррекция недостатков фонематической, произносительной и лексико-грамматической сторон речи во время непосредственно образовательной деятельности, совместной деятельности с ребенком и в процессе индивидуальных занятий.</w:t>
      </w:r>
    </w:p>
    <w:p w:rsidR="0050631D" w:rsidRPr="0050631D" w:rsidRDefault="0050631D" w:rsidP="0050631D">
      <w:pPr>
        <w:tabs>
          <w:tab w:val="left" w:pos="367"/>
          <w:tab w:val="left" w:pos="851"/>
          <w:tab w:val="left" w:pos="1147"/>
        </w:tabs>
        <w:spacing w:line="240" w:lineRule="auto"/>
      </w:pPr>
      <w:r w:rsidRPr="0050631D">
        <w:rPr>
          <w:rStyle w:val="c11"/>
          <w:rFonts w:eastAsia="SimSun"/>
          <w:sz w:val="28"/>
          <w:szCs w:val="28"/>
        </w:rPr>
        <w:t xml:space="preserve">Учитель-логопед и учитель-дефектолог распределяют задачи работы в области «Речевое развитие». Наиболее целесообразно в младшей и средней группах большую часть речевых задач поручить учителю-дефектологу. В старшем </w:t>
      </w:r>
      <w:r w:rsidRPr="0050631D">
        <w:rPr>
          <w:rStyle w:val="c11"/>
          <w:rFonts w:eastAsia="SimSun"/>
          <w:sz w:val="28"/>
          <w:szCs w:val="28"/>
        </w:rPr>
        <w:lastRenderedPageBreak/>
        <w:t xml:space="preserve">дошкольном возрасте (в большинстве случаев) необходимо активное подключение учителя-логопеда. Он работает с малыми подгруппами и индивидуально по преодолению недостатков звукопроизношения и слоговой структуры слова, обогащению лексического запаса, формированию грамматического строя речи. Совместно с учителем-дефектологом решает задачи развития связной речи и подготовки к обучению грамоте. </w:t>
      </w:r>
      <w:r w:rsidRPr="0050631D">
        <w:t>Однако, в зависимости от образовательных условий конкретной образовательной организации, задачи работы учителя-дефектолога и учителя-логопеда могут быть распределены иначе.</w:t>
      </w:r>
    </w:p>
    <w:p w:rsidR="0050631D" w:rsidRPr="0050631D" w:rsidRDefault="0050631D" w:rsidP="0050631D">
      <w:pPr>
        <w:tabs>
          <w:tab w:val="left" w:pos="367"/>
          <w:tab w:val="left" w:pos="851"/>
          <w:tab w:val="left" w:pos="1147"/>
        </w:tabs>
        <w:spacing w:line="240" w:lineRule="auto"/>
      </w:pPr>
      <w:r w:rsidRPr="0050631D">
        <w:rPr>
          <w:i/>
        </w:rPr>
        <w:t>Педагогу-психологу</w:t>
      </w:r>
      <w:r w:rsidRPr="0050631D">
        <w:t xml:space="preserve"> отводится особая роль. Он осуществляет психопрофилактическую, диагностическую, коррекционно-развивающую, консультативно-просветительскую работу. Обязательно включается в работу </w:t>
      </w:r>
      <w:proofErr w:type="spellStart"/>
      <w:r w:rsidRPr="0050631D">
        <w:t>ППк</w:t>
      </w:r>
      <w:proofErr w:type="spellEnd"/>
      <w:r w:rsidRPr="0050631D">
        <w:t xml:space="preserve"> (консилиума), привлекается к анализу и обсуждению результатов обследования детей, наблюдению за их адаптацией и поведением. При поступлении детей с ЗПР в группы компенсирующей или комбинированной направленности педагог-психолог участвует в обследовании каждого ребенка, осуществляя скрининг-диагностику для выявления детей, нуждающихся в специальной психологической помощи. Психологическая диагностика направлена на выявление негативных личностных и поведенческих проявлений, на определение факторов, препятствующих развитию личности ребенка, выявление «зоны ближайшего развития», определение способности к ориентации в различных ситуациях жизненного и личностного самоопределения. Как правило, в специальной психологической помощи нуждаются дети, испытывающие трудности в период адаптации, с повышенным уровнем тревожности, с поведенческими нарушениями, у которых отклонения затрагивают преимущественно эмоционально-личностную сферу. Такие воспитанники включаются в малые группы для проведения </w:t>
      </w:r>
      <w:proofErr w:type="spellStart"/>
      <w:r w:rsidRPr="0050631D">
        <w:t>психокоррекционных</w:t>
      </w:r>
      <w:proofErr w:type="spellEnd"/>
      <w:r w:rsidRPr="0050631D">
        <w:t xml:space="preserve"> занятий. Сложность психологической структуры задержки психического развития в дошкольном возрасте обусловливает широкий спектр задач коррекционной работы с детьми. Учитывая то, что учитель-дефектолог в своей работе основное внимание уделяет развитию познавательной сферы детей, психологу основной акцент следует сделать на коррекции недостатков эмоционально-волевой сферы, формировании произвольной регуляции поведения, коммуникации, развитии социальных компетенций и представлений, межличностных отношений. Таким образом, в коррекционной работе психолога приоритеты смещаются на эмоционально-личностную сферу. Перед психологом стоят задачи преодоления недостатков социально-коммуникативного развития, гармонизации внутреннего мира ребенка, оказания психологической помощи детям и их родителям. </w:t>
      </w:r>
    </w:p>
    <w:p w:rsidR="0050631D" w:rsidRPr="0050631D" w:rsidRDefault="0050631D" w:rsidP="0050631D">
      <w:pPr>
        <w:tabs>
          <w:tab w:val="left" w:pos="9781"/>
        </w:tabs>
        <w:spacing w:line="240" w:lineRule="auto"/>
      </w:pPr>
      <w:r w:rsidRPr="0050631D">
        <w:t xml:space="preserve">Откликаясь на запросы педагогов и родителей, педагог-психолог проводит дополнительное обследование детей и разрабатывает соответствующие рекомендации, осуществляет консультирование родителей и педагогов. По их запросу проводится индивидуальная психопрофилактическая и коррекционная работа. </w:t>
      </w:r>
    </w:p>
    <w:p w:rsidR="0050631D" w:rsidRPr="0050631D" w:rsidRDefault="0050631D" w:rsidP="0050631D">
      <w:pPr>
        <w:tabs>
          <w:tab w:val="left" w:pos="9781"/>
        </w:tabs>
        <w:spacing w:line="240" w:lineRule="auto"/>
      </w:pPr>
      <w:r w:rsidRPr="0050631D">
        <w:lastRenderedPageBreak/>
        <w:t xml:space="preserve">Важным направлением в деятельности педагога-психолога является консультирование и просвещение педагогов и родителей в вопросах, касающихся особенностей развития детей с ЗПР, причин их образовательных трудностей, а также обучение родителей и педагогов методам и приемам работы с такими детьми, на вовлечение родителей в педагогический процесс. </w:t>
      </w:r>
    </w:p>
    <w:p w:rsidR="0050631D" w:rsidRPr="0050631D" w:rsidRDefault="0050631D" w:rsidP="0050631D">
      <w:pPr>
        <w:tabs>
          <w:tab w:val="left" w:pos="9781"/>
        </w:tabs>
        <w:spacing w:line="240" w:lineRule="auto"/>
      </w:pPr>
      <w:r w:rsidRPr="0050631D">
        <w:t xml:space="preserve">На этапе подготовки к школе педагог-психолог определяет состояние параметров психологической готовности к школе, совместно с членами </w:t>
      </w:r>
      <w:proofErr w:type="spellStart"/>
      <w:r w:rsidRPr="0050631D">
        <w:t>ППконсилиума</w:t>
      </w:r>
      <w:proofErr w:type="spellEnd"/>
      <w:r w:rsidRPr="0050631D">
        <w:t xml:space="preserve"> разрабатывает рекомендации для педагогов и родителей относительно образовательного маршрута ребенка.</w:t>
      </w:r>
    </w:p>
    <w:p w:rsidR="0050631D" w:rsidRPr="0050631D" w:rsidRDefault="0050631D" w:rsidP="0050631D">
      <w:pPr>
        <w:widowControl w:val="0"/>
        <w:tabs>
          <w:tab w:val="left" w:pos="9781"/>
        </w:tabs>
        <w:spacing w:line="240" w:lineRule="auto"/>
        <w:rPr>
          <w:i/>
        </w:rPr>
      </w:pPr>
      <w:r w:rsidRPr="0050631D">
        <w:t xml:space="preserve">Таким образом, учитель-дефектолог, учитель-логопед, педагог-психолог реализуют следующие </w:t>
      </w:r>
      <w:r w:rsidRPr="0050631D">
        <w:rPr>
          <w:i/>
        </w:rPr>
        <w:t xml:space="preserve">профессиональные функции: </w:t>
      </w:r>
    </w:p>
    <w:p w:rsidR="0050631D" w:rsidRPr="0050631D" w:rsidRDefault="0050631D" w:rsidP="0050631D">
      <w:pPr>
        <w:widowControl w:val="0"/>
        <w:tabs>
          <w:tab w:val="left" w:pos="9781"/>
        </w:tabs>
        <w:spacing w:line="240" w:lineRule="auto"/>
      </w:pPr>
      <w:r w:rsidRPr="0050631D">
        <w:t xml:space="preserve">- </w:t>
      </w:r>
      <w:r w:rsidRPr="0050631D">
        <w:rPr>
          <w:i/>
        </w:rPr>
        <w:t xml:space="preserve">диагностическую: </w:t>
      </w:r>
      <w:r w:rsidRPr="0050631D">
        <w:t>проводят психолого-педагогическое обследование</w:t>
      </w:r>
      <w:r w:rsidRPr="0050631D">
        <w:rPr>
          <w:i/>
        </w:rPr>
        <w:t xml:space="preserve">, </w:t>
      </w:r>
      <w:r w:rsidRPr="0050631D">
        <w:t>выявляют и</w:t>
      </w:r>
      <w:r w:rsidRPr="0050631D">
        <w:rPr>
          <w:i/>
        </w:rPr>
        <w:t xml:space="preserve"> </w:t>
      </w:r>
      <w:r w:rsidRPr="0050631D">
        <w:t xml:space="preserve">определяют причину той или иной трудности с помощью комплексной диагностики; оформляют </w:t>
      </w:r>
      <w:proofErr w:type="spellStart"/>
      <w:r w:rsidRPr="0050631D">
        <w:t>диагностико-эволюционную</w:t>
      </w:r>
      <w:proofErr w:type="spellEnd"/>
      <w:r w:rsidRPr="0050631D">
        <w:t xml:space="preserve"> карту; </w:t>
      </w:r>
    </w:p>
    <w:p w:rsidR="0050631D" w:rsidRPr="0050631D" w:rsidRDefault="0050631D" w:rsidP="0050631D">
      <w:pPr>
        <w:widowControl w:val="0"/>
        <w:tabs>
          <w:tab w:val="left" w:pos="9781"/>
        </w:tabs>
        <w:spacing w:line="240" w:lineRule="auto"/>
      </w:pPr>
      <w:r w:rsidRPr="0050631D">
        <w:t xml:space="preserve">- </w:t>
      </w:r>
      <w:r w:rsidRPr="0050631D">
        <w:rPr>
          <w:i/>
        </w:rPr>
        <w:t xml:space="preserve">проектную: </w:t>
      </w:r>
      <w:r w:rsidRPr="0050631D">
        <w:t>на основе реализации принципа единства диагностики и коррекции разрабатывают Программу коррекционной работы для группы и для каждого ребенка;</w:t>
      </w:r>
    </w:p>
    <w:p w:rsidR="0050631D" w:rsidRPr="0050631D" w:rsidRDefault="0050631D" w:rsidP="0050631D">
      <w:pPr>
        <w:widowControl w:val="0"/>
        <w:tabs>
          <w:tab w:val="left" w:pos="9781"/>
        </w:tabs>
        <w:spacing w:line="240" w:lineRule="auto"/>
      </w:pPr>
      <w:r w:rsidRPr="0050631D">
        <w:t xml:space="preserve">- </w:t>
      </w:r>
      <w:r w:rsidRPr="0050631D">
        <w:rPr>
          <w:i/>
        </w:rPr>
        <w:t>сопровождающую, коррекционно-развивающую</w:t>
      </w:r>
      <w:r w:rsidRPr="0050631D">
        <w:t>: реализуют Программу как в работе с группой, так и индивидуально;</w:t>
      </w:r>
    </w:p>
    <w:p w:rsidR="0050631D" w:rsidRPr="0050631D" w:rsidRDefault="0050631D" w:rsidP="0050631D">
      <w:pPr>
        <w:widowControl w:val="0"/>
        <w:tabs>
          <w:tab w:val="left" w:pos="9781"/>
        </w:tabs>
        <w:spacing w:line="240" w:lineRule="auto"/>
      </w:pPr>
      <w:r w:rsidRPr="0050631D">
        <w:t xml:space="preserve">- </w:t>
      </w:r>
      <w:r w:rsidRPr="0050631D">
        <w:rPr>
          <w:i/>
        </w:rPr>
        <w:t xml:space="preserve">мониторинговую, аналитическую: </w:t>
      </w:r>
      <w:r w:rsidRPr="0050631D">
        <w:t>анализируют результаты реализации групповых и индивидуальных программ коррекции и корректируют их содержание на каждом этапе</w:t>
      </w:r>
      <w:proofErr w:type="gramStart"/>
      <w:r w:rsidRPr="0050631D">
        <w:t>;.</w:t>
      </w:r>
      <w:proofErr w:type="gramEnd"/>
    </w:p>
    <w:p w:rsidR="0050631D" w:rsidRPr="0050631D" w:rsidRDefault="0050631D" w:rsidP="0050631D">
      <w:pPr>
        <w:widowControl w:val="0"/>
        <w:tabs>
          <w:tab w:val="left" w:pos="9781"/>
        </w:tabs>
        <w:spacing w:line="240" w:lineRule="auto"/>
      </w:pPr>
      <w:r w:rsidRPr="0050631D">
        <w:t xml:space="preserve">Особую роль в реализации коррекционно-педагогических задач принадлежит </w:t>
      </w:r>
      <w:r w:rsidRPr="0050631D">
        <w:rPr>
          <w:i/>
        </w:rPr>
        <w:t xml:space="preserve">инструктору по физической культуре и музыкальному руководителю. </w:t>
      </w:r>
      <w:r w:rsidRPr="0050631D">
        <w:t xml:space="preserve">Это связано с тем, что психомоторное развитие детей с ЗПР имеет ряд особенностей. Большинство из них отстают по показателям физического развития, у них замедлен темп формирования двигательных навыков и качеств, многие дети соматически ослаблены. Инструктор по физической культуре проводит работу по развитию общей и мелкой моторики, координационных способностей, развитию правильного дыхания, координации речи и движения. </w:t>
      </w:r>
    </w:p>
    <w:p w:rsidR="0050631D" w:rsidRPr="0050631D" w:rsidRDefault="0050631D" w:rsidP="0050631D">
      <w:pPr>
        <w:tabs>
          <w:tab w:val="left" w:pos="367"/>
          <w:tab w:val="left" w:pos="851"/>
          <w:tab w:val="left" w:pos="1147"/>
        </w:tabs>
        <w:spacing w:line="240" w:lineRule="auto"/>
      </w:pPr>
      <w:r w:rsidRPr="0050631D">
        <w:t>Музыкальный руководитель обеспечивает развитие темпа, ритма, мелодики, силы и выразительности голоса, развитие слухового восприятия.</w:t>
      </w:r>
    </w:p>
    <w:p w:rsidR="0050631D" w:rsidRPr="0050631D" w:rsidRDefault="0050631D" w:rsidP="0050631D">
      <w:pPr>
        <w:tabs>
          <w:tab w:val="left" w:pos="367"/>
          <w:tab w:val="left" w:pos="851"/>
          <w:tab w:val="left" w:pos="1152"/>
        </w:tabs>
        <w:spacing w:line="240" w:lineRule="auto"/>
        <w:rPr>
          <w:rFonts w:eastAsia="Times New Roman"/>
        </w:rPr>
      </w:pPr>
      <w:r w:rsidRPr="0050631D">
        <w:rPr>
          <w:rFonts w:eastAsia="Times New Roman"/>
        </w:rPr>
        <w:t xml:space="preserve">В инклюзивных формах образования - при включении в Группу детей </w:t>
      </w:r>
      <w:proofErr w:type="gramStart"/>
      <w:r w:rsidRPr="0050631D">
        <w:rPr>
          <w:rFonts w:eastAsia="Times New Roman"/>
        </w:rPr>
        <w:t>с</w:t>
      </w:r>
      <w:proofErr w:type="gramEnd"/>
      <w:r w:rsidRPr="0050631D">
        <w:rPr>
          <w:rFonts w:eastAsia="Times New Roman"/>
        </w:rPr>
        <w:t xml:space="preserve"> </w:t>
      </w:r>
      <w:proofErr w:type="gramStart"/>
      <w:r w:rsidRPr="0050631D">
        <w:rPr>
          <w:rFonts w:eastAsia="Times New Roman"/>
        </w:rPr>
        <w:t>ограниченными</w:t>
      </w:r>
      <w:proofErr w:type="gramEnd"/>
      <w:r w:rsidRPr="0050631D">
        <w:rPr>
          <w:rFonts w:eastAsia="Times New Roman"/>
        </w:rPr>
        <w:t xml:space="preserve"> возможностям здоровья - также могут быть привлечены дополнительные педагогические работники, имеющие соответствующую квалификацию.</w:t>
      </w:r>
    </w:p>
    <w:p w:rsidR="0050631D" w:rsidRPr="0050631D" w:rsidRDefault="0050631D" w:rsidP="0050631D">
      <w:pPr>
        <w:tabs>
          <w:tab w:val="left" w:pos="9781"/>
        </w:tabs>
        <w:spacing w:line="240" w:lineRule="auto"/>
        <w:rPr>
          <w:rFonts w:eastAsia="Times New Roman"/>
        </w:rPr>
      </w:pPr>
      <w:r w:rsidRPr="0050631D">
        <w:rPr>
          <w:rFonts w:eastAsia="Times New Roman"/>
        </w:rPr>
        <w:t xml:space="preserve">Необходимым условием качественной реализации Программы является ее непрерывное сопровождение педагогическими и учебно-вспомогательными работниками в течение всего времени ее реализации в Организации или в Группе. Тесное </w:t>
      </w:r>
      <w:r w:rsidRPr="0050631D">
        <w:rPr>
          <w:rFonts w:eastAsia="Times New Roman"/>
          <w:i/>
        </w:rPr>
        <w:t>взаимодействие</w:t>
      </w:r>
      <w:r w:rsidRPr="0050631D">
        <w:rPr>
          <w:rFonts w:eastAsia="Times New Roman"/>
        </w:rPr>
        <w:t xml:space="preserve"> педагогического состава является важнейшим условием эффективности коррекционного образования.</w:t>
      </w:r>
    </w:p>
    <w:p w:rsidR="0050631D" w:rsidRPr="0050631D" w:rsidRDefault="0050631D" w:rsidP="0050631D">
      <w:pPr>
        <w:tabs>
          <w:tab w:val="left" w:pos="9781"/>
        </w:tabs>
        <w:spacing w:line="240" w:lineRule="auto"/>
        <w:rPr>
          <w:b/>
          <w:i/>
        </w:rPr>
      </w:pPr>
      <w:r w:rsidRPr="0050631D">
        <w:rPr>
          <w:b/>
          <w:i/>
        </w:rPr>
        <w:t xml:space="preserve">Распределение педагогических функций при реализации задач каждой образовательной области в соответствии с ФГОС </w:t>
      </w:r>
      <w:proofErr w:type="gramStart"/>
      <w:r w:rsidRPr="0050631D">
        <w:rPr>
          <w:b/>
          <w:i/>
        </w:rPr>
        <w:t>ДО</w:t>
      </w:r>
      <w:proofErr w:type="gramEnd"/>
    </w:p>
    <w:p w:rsidR="0050631D" w:rsidRPr="0050631D" w:rsidRDefault="0050631D" w:rsidP="0050631D">
      <w:pPr>
        <w:tabs>
          <w:tab w:val="left" w:pos="9781"/>
        </w:tabs>
        <w:spacing w:line="240" w:lineRule="auto"/>
      </w:pPr>
      <w:r w:rsidRPr="0050631D">
        <w:lastRenderedPageBreak/>
        <w:t xml:space="preserve">В реализации задач образовательной области </w:t>
      </w:r>
      <w:r w:rsidRPr="0050631D">
        <w:rPr>
          <w:bCs/>
        </w:rPr>
        <w:t>«</w:t>
      </w:r>
      <w:r w:rsidRPr="0050631D">
        <w:rPr>
          <w:bCs/>
          <w:i/>
        </w:rPr>
        <w:t xml:space="preserve">Познавательное развитие» </w:t>
      </w:r>
      <w:r w:rsidRPr="0050631D">
        <w:rPr>
          <w:bCs/>
        </w:rPr>
        <w:t>у</w:t>
      </w:r>
      <w:r w:rsidRPr="0050631D">
        <w:t xml:space="preserve">частвуют учитель-дефектолог, воспитатели, педагог-психолог, учитель-логопед. Воспитатели, учитель-дефектолог и педагог-психолог работают над развитием любознательности и познавательной мотивации, формированием познавательной деятельности. Важным направлением является формирование первичных представлений о себе, других людях, объектах окружающего мира, о свойствах и отношениях объектов, об особенностях природы нашей планеты, о многообразии стран и народов мира; ведется работа по формированию элементарных математических представлений. Решение задач познавательного характера способствует развитию высших психических функций, стимулирует развитие воображения и творческой активности. </w:t>
      </w:r>
    </w:p>
    <w:p w:rsidR="0050631D" w:rsidRPr="0050631D" w:rsidRDefault="0050631D" w:rsidP="0050631D">
      <w:pPr>
        <w:tabs>
          <w:tab w:val="left" w:pos="9781"/>
        </w:tabs>
        <w:spacing w:line="240" w:lineRule="auto"/>
      </w:pPr>
      <w:r w:rsidRPr="0050631D">
        <w:t>Специалисты помогают воспитателям выбрать адекватные методы и приемы работы с учетом индивидуальных особенностей и возможностей каждого ребенка на каждом этапе коррекционного воздействия.</w:t>
      </w:r>
    </w:p>
    <w:p w:rsidR="0050631D" w:rsidRPr="0050631D" w:rsidRDefault="0050631D" w:rsidP="0050631D">
      <w:pPr>
        <w:tabs>
          <w:tab w:val="left" w:pos="9781"/>
        </w:tabs>
        <w:spacing w:line="240" w:lineRule="auto"/>
      </w:pPr>
      <w:r w:rsidRPr="0050631D">
        <w:t xml:space="preserve">Задачи в области </w:t>
      </w:r>
      <w:r w:rsidRPr="0050631D">
        <w:rPr>
          <w:bCs/>
          <w:i/>
        </w:rPr>
        <w:t>«Социально-коммуникативное развитие»</w:t>
      </w:r>
      <w:r w:rsidRPr="0050631D">
        <w:rPr>
          <w:bCs/>
        </w:rPr>
        <w:t xml:space="preserve"> решают и </w:t>
      </w:r>
      <w:r w:rsidRPr="0050631D">
        <w:t>воспитатели, и специалисты. Воспитатели реализуют задачи Программы в ходе режимных моментов, в специально организованных образовательных ситуациях и беседах, в коммуникативной и игровой деятельности детей, при взаимодействии с родителями.</w:t>
      </w:r>
    </w:p>
    <w:p w:rsidR="0050631D" w:rsidRPr="0050631D" w:rsidRDefault="0050631D" w:rsidP="0050631D">
      <w:pPr>
        <w:tabs>
          <w:tab w:val="left" w:pos="9781"/>
        </w:tabs>
        <w:spacing w:line="240" w:lineRule="auto"/>
      </w:pPr>
      <w:r w:rsidRPr="0050631D">
        <w:t>Педагог-психолог способствует адаптации и социализации детей с ОВЗ в условиях детского сада. Особое внимание уделяет развитию эмоционально-волевой сферы и становлению самосознания.</w:t>
      </w:r>
    </w:p>
    <w:p w:rsidR="0050631D" w:rsidRPr="0050631D" w:rsidRDefault="0050631D" w:rsidP="0050631D">
      <w:pPr>
        <w:tabs>
          <w:tab w:val="left" w:pos="9781"/>
        </w:tabs>
        <w:spacing w:line="240" w:lineRule="auto"/>
      </w:pPr>
      <w:r w:rsidRPr="0050631D">
        <w:t>Учитель-дефектолог и учитель-логопед также активно включают в свою деятельность задачи из этой области: создают коммуникативные ситуации, включают в планы темы, способствующие социальному развитию, например, тема «Моя семья».</w:t>
      </w:r>
    </w:p>
    <w:p w:rsidR="0050631D" w:rsidRPr="0050631D" w:rsidRDefault="0050631D" w:rsidP="0050631D">
      <w:pPr>
        <w:tabs>
          <w:tab w:val="left" w:pos="9781"/>
        </w:tabs>
        <w:spacing w:line="240" w:lineRule="auto"/>
      </w:pPr>
      <w:r w:rsidRPr="0050631D">
        <w:t xml:space="preserve">В образовательной области </w:t>
      </w:r>
      <w:r w:rsidRPr="0050631D">
        <w:rPr>
          <w:bCs/>
          <w:i/>
        </w:rPr>
        <w:t xml:space="preserve">«Художественно-эстетическое развитие» </w:t>
      </w:r>
      <w:r w:rsidRPr="0050631D">
        <w:t>принимают участие воспитатели, музыкальный руководитель и учитель-логопед, осуществляющий часть работы по логопедической ритмике.</w:t>
      </w:r>
    </w:p>
    <w:p w:rsidR="0050631D" w:rsidRPr="0050631D" w:rsidRDefault="0050631D" w:rsidP="0050631D">
      <w:pPr>
        <w:tabs>
          <w:tab w:val="left" w:pos="9781"/>
        </w:tabs>
        <w:spacing w:line="240" w:lineRule="auto"/>
      </w:pPr>
      <w:r w:rsidRPr="0050631D">
        <w:t xml:space="preserve">Работу в образовательной области </w:t>
      </w:r>
      <w:r w:rsidRPr="0050631D">
        <w:rPr>
          <w:bCs/>
          <w:i/>
        </w:rPr>
        <w:t>«Физическое развитие»</w:t>
      </w:r>
      <w:r w:rsidRPr="0050631D">
        <w:t xml:space="preserve"> осуществляют инструктор по физическому воспитанию и инструктор по лечебной физкультуре (если заключен договор с поликлиникой) при обязательном подключении всех остальных педагогов и родителей дошкольников. Все задачи области </w:t>
      </w:r>
      <w:r w:rsidRPr="0050631D">
        <w:rPr>
          <w:bCs/>
          <w:i/>
        </w:rPr>
        <w:t>«Физическое развитие»</w:t>
      </w:r>
      <w:r w:rsidRPr="0050631D">
        <w:t xml:space="preserve"> адаптированы к образовательным потребностям детей с ЗПР.</w:t>
      </w:r>
    </w:p>
    <w:p w:rsidR="0050631D" w:rsidRPr="0050631D" w:rsidRDefault="0050631D" w:rsidP="0050631D">
      <w:pPr>
        <w:tabs>
          <w:tab w:val="left" w:pos="9781"/>
        </w:tabs>
        <w:spacing w:line="240" w:lineRule="auto"/>
      </w:pPr>
      <w:r w:rsidRPr="0050631D">
        <w:t xml:space="preserve">Важным условием, обеспечивающим эффективность коррекционной работы, является </w:t>
      </w:r>
      <w:r w:rsidRPr="0050631D">
        <w:rPr>
          <w:i/>
        </w:rPr>
        <w:t>взаимодействие с родителями воспитанников</w:t>
      </w:r>
      <w:r w:rsidRPr="0050631D">
        <w:t xml:space="preserve"> по вопросам реализации образовательной программы и вопросам коррекции эмоционально-волевых, речевых и познавательных недостатков развития детей с ЗПР. </w:t>
      </w:r>
    </w:p>
    <w:p w:rsidR="0050631D" w:rsidRPr="0050631D" w:rsidRDefault="0050631D" w:rsidP="0050631D">
      <w:pPr>
        <w:pStyle w:val="aff4"/>
        <w:tabs>
          <w:tab w:val="left" w:pos="9781"/>
        </w:tabs>
        <w:spacing w:line="240" w:lineRule="auto"/>
        <w:rPr>
          <w:bCs/>
          <w:iCs/>
          <w:sz w:val="28"/>
          <w:szCs w:val="28"/>
        </w:rPr>
      </w:pPr>
      <w:r w:rsidRPr="0050631D">
        <w:rPr>
          <w:bCs/>
          <w:iCs/>
          <w:sz w:val="28"/>
          <w:szCs w:val="28"/>
        </w:rPr>
        <w:t>Чтобы обеспечить единство в работе всех педагогов и специалистов, можно предложить следующую модель их взаимодействия:</w:t>
      </w:r>
    </w:p>
    <w:p w:rsidR="0050631D" w:rsidRPr="0050631D" w:rsidRDefault="0050631D" w:rsidP="0050631D">
      <w:pPr>
        <w:pStyle w:val="aff4"/>
        <w:tabs>
          <w:tab w:val="left" w:pos="9781"/>
        </w:tabs>
        <w:spacing w:line="240" w:lineRule="auto"/>
        <w:rPr>
          <w:bCs/>
          <w:iCs/>
          <w:sz w:val="28"/>
          <w:szCs w:val="28"/>
        </w:rPr>
      </w:pPr>
      <w:r w:rsidRPr="0050631D">
        <w:rPr>
          <w:rStyle w:val="a4"/>
          <w:bCs/>
          <w:iCs w:val="0"/>
          <w:sz w:val="28"/>
          <w:szCs w:val="28"/>
        </w:rPr>
        <w:t xml:space="preserve">1. Воспитатели совместно с учителем-дефектологом, учителем-логопедом и педагогом-психологом изучают особенности </w:t>
      </w:r>
      <w:proofErr w:type="spellStart"/>
      <w:r w:rsidRPr="0050631D">
        <w:rPr>
          <w:rStyle w:val="a4"/>
          <w:bCs/>
          <w:iCs w:val="0"/>
          <w:sz w:val="28"/>
          <w:szCs w:val="28"/>
        </w:rPr>
        <w:t>психоречевого</w:t>
      </w:r>
      <w:proofErr w:type="spellEnd"/>
      <w:r w:rsidRPr="0050631D">
        <w:rPr>
          <w:rStyle w:val="a4"/>
          <w:bCs/>
          <w:iCs w:val="0"/>
          <w:sz w:val="28"/>
          <w:szCs w:val="28"/>
        </w:rPr>
        <w:t xml:space="preserve"> развития и освоения основной общеобразовательной программы. </w:t>
      </w:r>
      <w:r w:rsidRPr="0050631D">
        <w:rPr>
          <w:bCs/>
          <w:iCs/>
          <w:sz w:val="28"/>
          <w:szCs w:val="28"/>
        </w:rPr>
        <w:t xml:space="preserve">Педагогическим коллективом группы </w:t>
      </w:r>
      <w:r w:rsidRPr="0050631D">
        <w:rPr>
          <w:bCs/>
          <w:iCs/>
          <w:sz w:val="28"/>
          <w:szCs w:val="28"/>
        </w:rPr>
        <w:lastRenderedPageBreak/>
        <w:t>обсуждаются достижения и образовательные трудности детей, намечаются пути коррекции.</w:t>
      </w:r>
    </w:p>
    <w:p w:rsidR="0050631D" w:rsidRPr="0050631D" w:rsidRDefault="0050631D" w:rsidP="0050631D">
      <w:pPr>
        <w:pStyle w:val="aff4"/>
        <w:tabs>
          <w:tab w:val="left" w:pos="9781"/>
        </w:tabs>
        <w:spacing w:line="240" w:lineRule="auto"/>
        <w:rPr>
          <w:rStyle w:val="a4"/>
          <w:bCs/>
          <w:iCs w:val="0"/>
          <w:sz w:val="28"/>
          <w:szCs w:val="28"/>
        </w:rPr>
      </w:pPr>
      <w:r w:rsidRPr="0050631D">
        <w:rPr>
          <w:rStyle w:val="a4"/>
          <w:bCs/>
          <w:iCs w:val="0"/>
          <w:sz w:val="28"/>
          <w:szCs w:val="28"/>
        </w:rPr>
        <w:t xml:space="preserve">2. Совместно изучается содержание </w:t>
      </w:r>
      <w:proofErr w:type="spellStart"/>
      <w:r w:rsidRPr="0050631D">
        <w:rPr>
          <w:rStyle w:val="a4"/>
          <w:bCs/>
          <w:iCs w:val="0"/>
          <w:sz w:val="28"/>
          <w:szCs w:val="28"/>
        </w:rPr>
        <w:t>ПрООП</w:t>
      </w:r>
      <w:proofErr w:type="spellEnd"/>
      <w:r w:rsidRPr="0050631D">
        <w:rPr>
          <w:rStyle w:val="a4"/>
          <w:bCs/>
          <w:iCs w:val="0"/>
          <w:sz w:val="28"/>
          <w:szCs w:val="28"/>
        </w:rPr>
        <w:t xml:space="preserve"> ДО для детей с ЗПР и разрабатывается </w:t>
      </w:r>
      <w:proofErr w:type="gramStart"/>
      <w:r w:rsidRPr="0050631D">
        <w:rPr>
          <w:rStyle w:val="a4"/>
          <w:bCs/>
          <w:iCs w:val="0"/>
          <w:sz w:val="28"/>
          <w:szCs w:val="28"/>
        </w:rPr>
        <w:t>собственная</w:t>
      </w:r>
      <w:proofErr w:type="gramEnd"/>
      <w:r w:rsidRPr="0050631D">
        <w:rPr>
          <w:rStyle w:val="a4"/>
          <w:bCs/>
          <w:iCs w:val="0"/>
          <w:sz w:val="28"/>
          <w:szCs w:val="28"/>
        </w:rPr>
        <w:t xml:space="preserve"> АООП для образовательной организации (группы) или АОП для индивидуального сопровождения ребенка с ЗПР в условиях инклюзии.</w:t>
      </w:r>
    </w:p>
    <w:p w:rsidR="0050631D" w:rsidRPr="0050631D" w:rsidRDefault="0050631D" w:rsidP="0050631D">
      <w:pPr>
        <w:pStyle w:val="aff4"/>
        <w:tabs>
          <w:tab w:val="left" w:pos="9781"/>
        </w:tabs>
        <w:spacing w:line="240" w:lineRule="auto"/>
        <w:rPr>
          <w:bCs/>
          <w:iCs/>
          <w:sz w:val="28"/>
          <w:szCs w:val="28"/>
        </w:rPr>
      </w:pPr>
      <w:r w:rsidRPr="0050631D">
        <w:rPr>
          <w:bCs/>
          <w:iCs/>
          <w:sz w:val="28"/>
          <w:szCs w:val="28"/>
        </w:rPr>
        <w:t xml:space="preserve">Специалисты должны знать содержание не только тех разделов программы, по которым они непосредственно проводят работу, но и тех, по которым работает воспитатель. В свою очередь воспитатели должны знать содержание тех видов деятельности, которые осуществляют специалисты. </w:t>
      </w:r>
    </w:p>
    <w:p w:rsidR="0050631D" w:rsidRPr="0050631D" w:rsidRDefault="0050631D" w:rsidP="0050631D">
      <w:pPr>
        <w:pStyle w:val="aff4"/>
        <w:tabs>
          <w:tab w:val="left" w:pos="9781"/>
        </w:tabs>
        <w:spacing w:line="240" w:lineRule="auto"/>
        <w:rPr>
          <w:bCs/>
          <w:iCs/>
          <w:sz w:val="28"/>
          <w:szCs w:val="28"/>
        </w:rPr>
      </w:pPr>
      <w:r w:rsidRPr="0050631D">
        <w:rPr>
          <w:rStyle w:val="a4"/>
          <w:bCs/>
          <w:iCs w:val="0"/>
          <w:sz w:val="28"/>
          <w:szCs w:val="28"/>
        </w:rPr>
        <w:t xml:space="preserve">3. Совместно готовятся и проводятся праздники, развлечения, тематические и интегрированные мероприятия. </w:t>
      </w:r>
      <w:r w:rsidRPr="0050631D">
        <w:rPr>
          <w:bCs/>
          <w:iCs/>
          <w:sz w:val="28"/>
          <w:szCs w:val="28"/>
        </w:rPr>
        <w:t>Чтобы все возможности детей были раскрыты, реализованы, над их подготовкой должен работать весь педагогический коллектив совместно с музыкальным руководителем.</w:t>
      </w:r>
    </w:p>
    <w:p w:rsidR="0050631D" w:rsidRPr="0050631D" w:rsidRDefault="0050631D" w:rsidP="0050631D">
      <w:pPr>
        <w:pStyle w:val="aff4"/>
        <w:tabs>
          <w:tab w:val="left" w:pos="9781"/>
        </w:tabs>
        <w:spacing w:line="240" w:lineRule="auto"/>
        <w:rPr>
          <w:rStyle w:val="a4"/>
          <w:bCs/>
          <w:iCs w:val="0"/>
          <w:sz w:val="28"/>
          <w:szCs w:val="28"/>
        </w:rPr>
      </w:pPr>
      <w:r w:rsidRPr="0050631D">
        <w:rPr>
          <w:rStyle w:val="a4"/>
          <w:bCs/>
          <w:iCs w:val="0"/>
          <w:sz w:val="28"/>
          <w:szCs w:val="28"/>
        </w:rPr>
        <w:t>4. Педагогический коллектив тесно взаимодействует с родителями воспитанников (законных представителей).</w:t>
      </w:r>
    </w:p>
    <w:p w:rsidR="0050631D" w:rsidRPr="0050631D" w:rsidRDefault="0050631D" w:rsidP="0050631D">
      <w:pPr>
        <w:pStyle w:val="aff4"/>
        <w:tabs>
          <w:tab w:val="left" w:pos="9781"/>
        </w:tabs>
        <w:spacing w:line="240" w:lineRule="auto"/>
        <w:rPr>
          <w:bCs/>
          <w:iCs/>
          <w:sz w:val="28"/>
          <w:szCs w:val="28"/>
        </w:rPr>
      </w:pPr>
      <w:r w:rsidRPr="0050631D">
        <w:rPr>
          <w:bCs/>
          <w:iCs/>
          <w:sz w:val="28"/>
          <w:szCs w:val="28"/>
        </w:rPr>
        <w:t xml:space="preserve">Основная задача педагогов в работе с родителями – помочь им стать заинтересованными, активными и действенными участниками образовательного и коррекционно-развивающего процесса. Педагоги разъясняют родителям необходимость ежедневного общения ребенком в соответствии с рекомендациями, которые дают специалисты. </w:t>
      </w:r>
    </w:p>
    <w:p w:rsidR="0050631D" w:rsidRPr="0050631D" w:rsidRDefault="0050631D" w:rsidP="0050631D">
      <w:pPr>
        <w:pStyle w:val="aff4"/>
        <w:tabs>
          <w:tab w:val="left" w:pos="9781"/>
        </w:tabs>
        <w:spacing w:line="240" w:lineRule="auto"/>
        <w:rPr>
          <w:bCs/>
          <w:iCs/>
          <w:sz w:val="28"/>
          <w:szCs w:val="28"/>
        </w:rPr>
      </w:pPr>
      <w:r w:rsidRPr="0050631D">
        <w:rPr>
          <w:bCs/>
          <w:iCs/>
          <w:sz w:val="28"/>
          <w:szCs w:val="28"/>
        </w:rPr>
        <w:t>Достижение эффективности в коррекционно-развивающей работе возможно за счет взаимодействия всех участников педагогического процесса и в совместном решении образовательных, воспитательных и коррекционных задач.</w:t>
      </w:r>
    </w:p>
    <w:p w:rsidR="0050631D" w:rsidRPr="0050631D" w:rsidRDefault="0050631D" w:rsidP="0050631D">
      <w:pPr>
        <w:pStyle w:val="aff4"/>
        <w:tabs>
          <w:tab w:val="left" w:pos="9781"/>
        </w:tabs>
        <w:spacing w:line="240" w:lineRule="auto"/>
        <w:rPr>
          <w:bCs/>
          <w:iCs/>
          <w:sz w:val="28"/>
          <w:szCs w:val="28"/>
        </w:rPr>
      </w:pPr>
      <w:r w:rsidRPr="0050631D">
        <w:rPr>
          <w:bCs/>
          <w:iCs/>
          <w:sz w:val="28"/>
          <w:szCs w:val="28"/>
        </w:rPr>
        <w:t xml:space="preserve">Единообразие подходов к работе с детьми, преемственность в требованиях, а также в содержании и методах коррекционной, учебной и воспитательной работы, комплексность и многообразие средств развития детей и преодолении имеющихся у них недостатков, использование ведущего вида деятельности – залог успеха в работе. </w:t>
      </w:r>
    </w:p>
    <w:p w:rsidR="0050631D" w:rsidRPr="0050631D" w:rsidRDefault="0050631D" w:rsidP="0050631D">
      <w:pPr>
        <w:tabs>
          <w:tab w:val="left" w:pos="7371"/>
          <w:tab w:val="left" w:pos="9781"/>
        </w:tabs>
        <w:spacing w:line="240" w:lineRule="auto"/>
        <w:rPr>
          <w:rFonts w:eastAsia="Times New Roman"/>
        </w:rPr>
      </w:pPr>
      <w:proofErr w:type="gramStart"/>
      <w:r w:rsidRPr="0050631D">
        <w:rPr>
          <w:rFonts w:eastAsia="Times New Roman"/>
          <w:bCs/>
        </w:rPr>
        <w:t xml:space="preserve">Одним из основных документов, регламентирующих деятельность педагога, является его рабочая программа, </w:t>
      </w:r>
      <w:r w:rsidRPr="0050631D">
        <w:rPr>
          <w:rFonts w:eastAsia="Times New Roman"/>
        </w:rPr>
        <w:t>в которой он определяет наиболее оптимальные и эффективные для определенной группы детей содержание, формы, методы и приемы организации образовательной и коррекционной деятельности.</w:t>
      </w:r>
      <w:proofErr w:type="gramEnd"/>
      <w:r w:rsidRPr="0050631D">
        <w:rPr>
          <w:rFonts w:eastAsia="Times New Roman"/>
        </w:rPr>
        <w:t xml:space="preserve"> Рабочая программа является неотъемлемой частью АООП </w:t>
      </w:r>
      <w:proofErr w:type="gramStart"/>
      <w:r w:rsidRPr="0050631D">
        <w:rPr>
          <w:rFonts w:eastAsia="Times New Roman"/>
        </w:rPr>
        <w:t>ДО</w:t>
      </w:r>
      <w:proofErr w:type="gramEnd"/>
      <w:r w:rsidRPr="0050631D">
        <w:rPr>
          <w:rFonts w:eastAsia="Times New Roman"/>
        </w:rPr>
        <w:t>.</w:t>
      </w:r>
      <w:r w:rsidRPr="0050631D">
        <w:t xml:space="preserve"> Каждый педагог разрабатывает рабочую программу для работы с группой детей и АОП, содержащую программу коррекции для каждого ребенка</w:t>
      </w:r>
      <w:r w:rsidRPr="0050631D">
        <w:rPr>
          <w:rFonts w:eastAsia="Times New Roman"/>
        </w:rPr>
        <w:t>, а также индивидуальный образовательный маршрут для каждого ребенка с ОВЗ.</w:t>
      </w:r>
    </w:p>
    <w:p w:rsidR="0050631D" w:rsidRPr="0050631D" w:rsidRDefault="0050631D" w:rsidP="0050631D">
      <w:pPr>
        <w:tabs>
          <w:tab w:val="left" w:pos="9781"/>
        </w:tabs>
        <w:spacing w:line="240" w:lineRule="auto"/>
      </w:pPr>
      <w:r w:rsidRPr="0050631D">
        <w:t xml:space="preserve">Учитывая сложную психологическую структуру задержки психического развития в дошкольном возрасте, полиморфный состав воспитанников, педагоги должны </w:t>
      </w:r>
      <w:proofErr w:type="gramStart"/>
      <w:r w:rsidRPr="0050631D">
        <w:t>быть</w:t>
      </w:r>
      <w:proofErr w:type="gramEnd"/>
      <w:r w:rsidRPr="0050631D">
        <w:t xml:space="preserve"> подготовлены к творческой деятельности, предполагающей изучение специальной научной и методической литературы, быть готовыми экспериментировать, выбирать наиболее адекватные методы работы с детьми, </w:t>
      </w:r>
      <w:r w:rsidRPr="0050631D">
        <w:lastRenderedPageBreak/>
        <w:t>отбирать содержание образовательной деятельности с учетом индивидуально-психологических особенностей детей.</w:t>
      </w:r>
    </w:p>
    <w:p w:rsidR="0050631D" w:rsidRPr="0050631D" w:rsidRDefault="0050631D" w:rsidP="0050631D">
      <w:pPr>
        <w:widowControl w:val="0"/>
        <w:tabs>
          <w:tab w:val="left" w:pos="9781"/>
        </w:tabs>
        <w:spacing w:line="240" w:lineRule="auto"/>
        <w:rPr>
          <w:b/>
          <w:bCs/>
          <w:i/>
          <w:iCs/>
        </w:rPr>
      </w:pPr>
    </w:p>
    <w:p w:rsidR="0050631D" w:rsidRPr="0050631D" w:rsidRDefault="0050631D" w:rsidP="0050631D">
      <w:pPr>
        <w:widowControl w:val="0"/>
        <w:tabs>
          <w:tab w:val="left" w:pos="9781"/>
        </w:tabs>
        <w:spacing w:line="240" w:lineRule="auto"/>
        <w:rPr>
          <w:rStyle w:val="c11"/>
          <w:rFonts w:eastAsia="SimSun"/>
          <w:sz w:val="28"/>
          <w:szCs w:val="28"/>
        </w:rPr>
      </w:pPr>
      <w:r w:rsidRPr="0050631D">
        <w:rPr>
          <w:b/>
          <w:bCs/>
          <w:i/>
          <w:iCs/>
        </w:rPr>
        <w:t>Психолого-педагогический консилиум (</w:t>
      </w:r>
      <w:proofErr w:type="spellStart"/>
      <w:r w:rsidRPr="0050631D">
        <w:rPr>
          <w:b/>
          <w:i/>
        </w:rPr>
        <w:t>ППк</w:t>
      </w:r>
      <w:proofErr w:type="spellEnd"/>
      <w:r w:rsidRPr="0050631D">
        <w:rPr>
          <w:b/>
          <w:i/>
        </w:rPr>
        <w:t>),</w:t>
      </w:r>
      <w:r w:rsidRPr="0050631D">
        <w:rPr>
          <w:rStyle w:val="c11"/>
          <w:rFonts w:eastAsia="SimSun"/>
          <w:sz w:val="28"/>
          <w:szCs w:val="28"/>
        </w:rPr>
        <w:t xml:space="preserve"> который создается в образовательной организации, выполняет организационно-управленческую функцию и координирует деятельность участников коррекционно-педагогического процесса. Его главные задачи: защита прав и интересов ребенка; углубленная диагностика по проблемам развития; выявление групп детей, требующих особого внимания специалистов; консультирование всех участников образовательного процесса. Консилиум можно рассматривать как механизм психолого-педагогического сопровождения детей с ОВЗ в образовательной организации. Консилиум разрабатывает и утверждает индивидуальные АОП и образовательные маршруты, отслеживает их выполнение. Выполняет консультативные функции, а также служит для повышения компетенции педагогических кадров, работающих с детьми с ОВЗ.</w:t>
      </w:r>
    </w:p>
    <w:p w:rsidR="0050631D" w:rsidRPr="0050631D" w:rsidRDefault="0050631D" w:rsidP="0050631D">
      <w:pPr>
        <w:tabs>
          <w:tab w:val="left" w:pos="9781"/>
        </w:tabs>
        <w:spacing w:line="240" w:lineRule="auto"/>
      </w:pPr>
      <w:r w:rsidRPr="0050631D">
        <w:t xml:space="preserve">Программа коррекционной работы обсуждается и утверждается участниками </w:t>
      </w:r>
      <w:proofErr w:type="spellStart"/>
      <w:r w:rsidRPr="0050631D">
        <w:t>ППк</w:t>
      </w:r>
      <w:proofErr w:type="spellEnd"/>
      <w:r w:rsidRPr="0050631D">
        <w:t xml:space="preserve">. </w:t>
      </w:r>
      <w:proofErr w:type="spellStart"/>
      <w:r w:rsidRPr="0050631D">
        <w:t>ППк</w:t>
      </w:r>
      <w:proofErr w:type="spellEnd"/>
      <w:r w:rsidRPr="0050631D">
        <w:t xml:space="preserve"> также обеспечивает обсуждение промежуточных результатов реализации программы коррекционной работы, анализирует динамику развития детей, корректирует содержание коррекционно-развивающих программ, формы работы, используемые технологии, разрабатывает рекомендации для дальнейшей работы педагогов. </w:t>
      </w:r>
      <w:proofErr w:type="spellStart"/>
      <w:r w:rsidRPr="0050631D">
        <w:t>ППк</w:t>
      </w:r>
      <w:proofErr w:type="spellEnd"/>
      <w:r w:rsidRPr="0050631D">
        <w:t xml:space="preserve"> тесно взаимодействует с ПМПК и семьями воспитанников.</w:t>
      </w:r>
    </w:p>
    <w:p w:rsidR="0050631D" w:rsidRPr="0050631D" w:rsidRDefault="0050631D" w:rsidP="0050631D">
      <w:pPr>
        <w:pStyle w:val="2f0"/>
        <w:spacing w:line="240" w:lineRule="auto"/>
        <w:rPr>
          <w:sz w:val="28"/>
          <w:szCs w:val="28"/>
        </w:rPr>
      </w:pPr>
    </w:p>
    <w:p w:rsidR="0050631D" w:rsidRPr="0050631D" w:rsidRDefault="0050631D" w:rsidP="0050631D">
      <w:pPr>
        <w:pStyle w:val="2f0"/>
        <w:spacing w:line="240" w:lineRule="auto"/>
        <w:rPr>
          <w:sz w:val="28"/>
          <w:szCs w:val="28"/>
        </w:rPr>
      </w:pPr>
      <w:bookmarkStart w:id="40" w:name="_Toc487462049"/>
      <w:bookmarkEnd w:id="40"/>
      <w:r w:rsidRPr="0050631D">
        <w:rPr>
          <w:sz w:val="28"/>
          <w:szCs w:val="28"/>
        </w:rPr>
        <w:t>3.4. Материально-техническое обеспечение программы</w:t>
      </w:r>
    </w:p>
    <w:p w:rsidR="0050631D" w:rsidRPr="0050631D" w:rsidRDefault="0050631D" w:rsidP="0050631D">
      <w:pPr>
        <w:pStyle w:val="aff4"/>
        <w:spacing w:line="240" w:lineRule="auto"/>
        <w:rPr>
          <w:sz w:val="28"/>
          <w:szCs w:val="28"/>
          <w:shd w:val="clear" w:color="auto" w:fill="FFFFFF"/>
        </w:rPr>
      </w:pPr>
      <w:r w:rsidRPr="0050631D">
        <w:rPr>
          <w:rStyle w:val="17"/>
          <w:spacing w:val="0"/>
          <w:sz w:val="28"/>
          <w:szCs w:val="28"/>
        </w:rPr>
        <w:t xml:space="preserve">В образовательной организации, реализующей </w:t>
      </w:r>
      <w:proofErr w:type="spellStart"/>
      <w:r w:rsidRPr="0050631D">
        <w:rPr>
          <w:rStyle w:val="17"/>
          <w:spacing w:val="0"/>
          <w:sz w:val="28"/>
          <w:szCs w:val="28"/>
        </w:rPr>
        <w:t>ПрАООП</w:t>
      </w:r>
      <w:proofErr w:type="spellEnd"/>
      <w:r w:rsidRPr="0050631D">
        <w:rPr>
          <w:rStyle w:val="17"/>
          <w:spacing w:val="0"/>
          <w:sz w:val="28"/>
          <w:szCs w:val="28"/>
        </w:rPr>
        <w:t xml:space="preserve">, должны быть созданы общие и специальные материально-технические условия, позволяющие реализовать поставленные в Программе задачи с учетом требований </w:t>
      </w:r>
      <w:proofErr w:type="spellStart"/>
      <w:r w:rsidRPr="0050631D">
        <w:rPr>
          <w:sz w:val="28"/>
          <w:szCs w:val="28"/>
          <w:shd w:val="clear" w:color="auto" w:fill="FFFFFF"/>
        </w:rPr>
        <w:t>СанПиН</w:t>
      </w:r>
      <w:proofErr w:type="spellEnd"/>
      <w:r w:rsidRPr="0050631D">
        <w:rPr>
          <w:sz w:val="28"/>
          <w:szCs w:val="28"/>
          <w:shd w:val="clear" w:color="auto" w:fill="FFFFFF"/>
        </w:rPr>
        <w:t xml:space="preserve">, экономических и </w:t>
      </w:r>
      <w:proofErr w:type="spellStart"/>
      <w:r w:rsidRPr="0050631D">
        <w:rPr>
          <w:sz w:val="28"/>
          <w:szCs w:val="28"/>
          <w:shd w:val="clear" w:color="auto" w:fill="FFFFFF"/>
        </w:rPr>
        <w:t>социокультурных</w:t>
      </w:r>
      <w:proofErr w:type="spellEnd"/>
      <w:r w:rsidRPr="0050631D">
        <w:rPr>
          <w:sz w:val="28"/>
          <w:szCs w:val="28"/>
          <w:shd w:val="clear" w:color="auto" w:fill="FFFFFF"/>
        </w:rPr>
        <w:t xml:space="preserve"> условий, образовательных потребностей участников образовательной деятельности (детей с ЗПР и их семей). Преодоление задержки психического развития возможно только при условии наполнения педагогического процесса современными коррекционно-развивающими и </w:t>
      </w:r>
      <w:proofErr w:type="spellStart"/>
      <w:r w:rsidRPr="0050631D">
        <w:rPr>
          <w:sz w:val="28"/>
          <w:szCs w:val="28"/>
          <w:shd w:val="clear" w:color="auto" w:fill="FFFFFF"/>
        </w:rPr>
        <w:t>здоровьесберегающими</w:t>
      </w:r>
      <w:proofErr w:type="spellEnd"/>
      <w:r w:rsidRPr="0050631D">
        <w:rPr>
          <w:sz w:val="28"/>
          <w:szCs w:val="28"/>
          <w:shd w:val="clear" w:color="auto" w:fill="FFFFFF"/>
        </w:rPr>
        <w:t xml:space="preserve"> технологиями, а также создания предметно-развивающей среды, адекватной особенностям развития детей с ЗПР. </w:t>
      </w:r>
    </w:p>
    <w:p w:rsidR="0050631D" w:rsidRPr="0050631D" w:rsidRDefault="0050631D" w:rsidP="0050631D">
      <w:pPr>
        <w:pStyle w:val="aff4"/>
        <w:spacing w:line="240" w:lineRule="auto"/>
        <w:rPr>
          <w:rStyle w:val="17"/>
          <w:spacing w:val="0"/>
          <w:sz w:val="28"/>
          <w:szCs w:val="28"/>
        </w:rPr>
      </w:pPr>
      <w:r w:rsidRPr="0050631D">
        <w:rPr>
          <w:rStyle w:val="17"/>
          <w:spacing w:val="0"/>
          <w:sz w:val="28"/>
          <w:szCs w:val="28"/>
        </w:rPr>
        <w:t>В соответствии со Стандартом предметно-пространственная среда Организации обеспечивает и гарантирует:</w:t>
      </w:r>
    </w:p>
    <w:p w:rsidR="0050631D" w:rsidRPr="0050631D" w:rsidRDefault="0050631D" w:rsidP="0050631D">
      <w:pPr>
        <w:pStyle w:val="aff4"/>
        <w:spacing w:line="240" w:lineRule="auto"/>
        <w:rPr>
          <w:rStyle w:val="17"/>
          <w:b w:val="0"/>
          <w:bCs w:val="0"/>
          <w:spacing w:val="0"/>
          <w:sz w:val="28"/>
          <w:szCs w:val="28"/>
        </w:rPr>
      </w:pPr>
      <w:proofErr w:type="gramStart"/>
      <w:r w:rsidRPr="0050631D">
        <w:rPr>
          <w:rStyle w:val="17"/>
          <w:rFonts w:eastAsia="SchoolBookAC"/>
          <w:b w:val="0"/>
          <w:bCs w:val="0"/>
          <w:spacing w:val="0"/>
          <w:sz w:val="28"/>
          <w:szCs w:val="28"/>
        </w:rPr>
        <w:t>–</w:t>
      </w:r>
      <w:r w:rsidRPr="0050631D">
        <w:rPr>
          <w:rStyle w:val="17"/>
          <w:b w:val="0"/>
          <w:bCs w:val="0"/>
          <w:spacing w:val="0"/>
          <w:sz w:val="28"/>
          <w:szCs w:val="28"/>
        </w:rPr>
        <w:t xml:space="preserve"> охрану и укрепление физического и психического здоровья и эмоционального благополучия детей с ЗПР, в том числе с учетом специфики информационной социализации и рисков Интернет-ресурсов, проявление уважения к их человеческому достоинству, чувствам и потребностям, формирование и поддержку положительной самооценки, уверенности в собственных возможностях и способностях, в том числе при взаимодействии детей друг с другом и в коллективной работе;</w:t>
      </w:r>
      <w:proofErr w:type="gramEnd"/>
    </w:p>
    <w:p w:rsidR="0050631D" w:rsidRPr="0050631D" w:rsidRDefault="0050631D" w:rsidP="0050631D">
      <w:pPr>
        <w:pStyle w:val="aff4"/>
        <w:spacing w:line="240" w:lineRule="auto"/>
        <w:rPr>
          <w:rStyle w:val="17"/>
          <w:b w:val="0"/>
          <w:bCs w:val="0"/>
          <w:spacing w:val="0"/>
          <w:sz w:val="28"/>
          <w:szCs w:val="28"/>
        </w:rPr>
      </w:pPr>
      <w:r w:rsidRPr="0050631D">
        <w:rPr>
          <w:rStyle w:val="17"/>
          <w:rFonts w:eastAsia="SchoolBookAC"/>
          <w:b w:val="0"/>
          <w:bCs w:val="0"/>
          <w:spacing w:val="0"/>
          <w:sz w:val="28"/>
          <w:szCs w:val="28"/>
        </w:rPr>
        <w:t>–</w:t>
      </w:r>
      <w:r w:rsidRPr="0050631D">
        <w:rPr>
          <w:rStyle w:val="17"/>
          <w:b w:val="0"/>
          <w:bCs w:val="0"/>
          <w:spacing w:val="0"/>
          <w:sz w:val="28"/>
          <w:szCs w:val="28"/>
        </w:rPr>
        <w:t xml:space="preserve"> максимальную реализацию образовательного потенциала пространства Организации, группы и прилегающих территорий, приспособленных для </w:t>
      </w:r>
      <w:r w:rsidRPr="0050631D">
        <w:rPr>
          <w:rStyle w:val="17"/>
          <w:b w:val="0"/>
          <w:bCs w:val="0"/>
          <w:spacing w:val="0"/>
          <w:sz w:val="28"/>
          <w:szCs w:val="28"/>
        </w:rPr>
        <w:lastRenderedPageBreak/>
        <w:t>реализации образовательной программы, а также материалов, оборудования и инвентаря для</w:t>
      </w:r>
      <w:r w:rsidRPr="0050631D">
        <w:rPr>
          <w:rStyle w:val="17"/>
          <w:spacing w:val="0"/>
          <w:sz w:val="28"/>
          <w:szCs w:val="28"/>
        </w:rPr>
        <w:t xml:space="preserve"> </w:t>
      </w:r>
      <w:r w:rsidRPr="0050631D">
        <w:rPr>
          <w:rStyle w:val="17"/>
          <w:b w:val="0"/>
          <w:bCs w:val="0"/>
          <w:spacing w:val="0"/>
          <w:sz w:val="28"/>
          <w:szCs w:val="28"/>
        </w:rPr>
        <w:t>развития</w:t>
      </w:r>
      <w:r w:rsidRPr="0050631D">
        <w:rPr>
          <w:rStyle w:val="17"/>
          <w:spacing w:val="0"/>
          <w:sz w:val="28"/>
          <w:szCs w:val="28"/>
        </w:rPr>
        <w:t xml:space="preserve"> </w:t>
      </w:r>
      <w:r w:rsidRPr="0050631D">
        <w:rPr>
          <w:rStyle w:val="17"/>
          <w:b w:val="0"/>
          <w:bCs w:val="0"/>
          <w:spacing w:val="0"/>
          <w:sz w:val="28"/>
          <w:szCs w:val="28"/>
        </w:rPr>
        <w:t>детей дошкольного возраста с ЗПР в соответствии с потребностями каждого возрастного этапа, охраны и укрепления их здоровья, возможностями учета особенностей и коррекции недостатков их развития;</w:t>
      </w:r>
    </w:p>
    <w:p w:rsidR="0050631D" w:rsidRPr="0050631D" w:rsidRDefault="0050631D" w:rsidP="0050631D">
      <w:pPr>
        <w:pStyle w:val="aff4"/>
        <w:spacing w:line="240" w:lineRule="auto"/>
        <w:rPr>
          <w:rStyle w:val="17"/>
          <w:b w:val="0"/>
          <w:bCs w:val="0"/>
          <w:spacing w:val="0"/>
          <w:sz w:val="28"/>
          <w:szCs w:val="28"/>
        </w:rPr>
      </w:pPr>
      <w:r w:rsidRPr="0050631D">
        <w:rPr>
          <w:rStyle w:val="17"/>
          <w:rFonts w:eastAsia="SchoolBookAC"/>
          <w:b w:val="0"/>
          <w:bCs w:val="0"/>
          <w:spacing w:val="0"/>
          <w:sz w:val="28"/>
          <w:szCs w:val="28"/>
        </w:rPr>
        <w:t xml:space="preserve">– </w:t>
      </w:r>
      <w:r w:rsidRPr="0050631D">
        <w:rPr>
          <w:rStyle w:val="17"/>
          <w:b w:val="0"/>
          <w:bCs w:val="0"/>
          <w:spacing w:val="0"/>
          <w:sz w:val="28"/>
          <w:szCs w:val="28"/>
        </w:rPr>
        <w:t>построение вариативного развивающего образования, ориентированного на возможность свободного выбора детьми материалов, видов активности и участников совместной деятельности и общения (сверстников, детей других возрастных дошкольных групп, взрослых), а также свободу в выражении своих чувств и мыслей;</w:t>
      </w:r>
    </w:p>
    <w:p w:rsidR="0050631D" w:rsidRPr="0050631D" w:rsidRDefault="0050631D" w:rsidP="0050631D">
      <w:pPr>
        <w:pStyle w:val="aff4"/>
        <w:spacing w:line="240" w:lineRule="auto"/>
        <w:rPr>
          <w:rStyle w:val="17"/>
          <w:b w:val="0"/>
          <w:bCs w:val="0"/>
          <w:spacing w:val="0"/>
          <w:sz w:val="28"/>
          <w:szCs w:val="28"/>
        </w:rPr>
      </w:pPr>
      <w:r w:rsidRPr="0050631D">
        <w:rPr>
          <w:rStyle w:val="17"/>
          <w:b w:val="0"/>
          <w:bCs w:val="0"/>
          <w:spacing w:val="0"/>
          <w:sz w:val="28"/>
          <w:szCs w:val="28"/>
        </w:rPr>
        <w:t>– построение образовательной деятельности на основе взаимодействия взрослых с детьми, ориентированного на уважение достоинства и личности, интересы и возможности каждого ребенка и учитывающего социальную ситуацию его развития и соответствующие возрастные и индивидуальные особенности (</w:t>
      </w:r>
      <w:proofErr w:type="gramStart"/>
      <w:r w:rsidRPr="0050631D">
        <w:rPr>
          <w:rStyle w:val="17"/>
          <w:b w:val="0"/>
          <w:bCs w:val="0"/>
          <w:spacing w:val="0"/>
          <w:sz w:val="28"/>
          <w:szCs w:val="28"/>
        </w:rPr>
        <w:t>недопустимость</w:t>
      </w:r>
      <w:proofErr w:type="gramEnd"/>
      <w:r w:rsidRPr="0050631D">
        <w:rPr>
          <w:rStyle w:val="17"/>
          <w:b w:val="0"/>
          <w:bCs w:val="0"/>
          <w:spacing w:val="0"/>
          <w:sz w:val="28"/>
          <w:szCs w:val="28"/>
        </w:rPr>
        <w:t xml:space="preserve"> как искусственного ускорения, так и искусственного замедления развития детей);</w:t>
      </w:r>
    </w:p>
    <w:p w:rsidR="0050631D" w:rsidRPr="0050631D" w:rsidRDefault="0050631D" w:rsidP="0050631D">
      <w:pPr>
        <w:pStyle w:val="aff4"/>
        <w:spacing w:line="240" w:lineRule="auto"/>
        <w:rPr>
          <w:sz w:val="28"/>
          <w:szCs w:val="28"/>
          <w:shd w:val="clear" w:color="auto" w:fill="FFFFFF"/>
        </w:rPr>
      </w:pPr>
      <w:r w:rsidRPr="0050631D">
        <w:rPr>
          <w:sz w:val="28"/>
          <w:szCs w:val="28"/>
          <w:shd w:val="clear" w:color="auto" w:fill="FFFFFF"/>
        </w:rPr>
        <w:t>– создание условий для профессиональной деятельности педагогов, обеспечивающих реализацию программы (воспитателей, музыкальных руководителей, инструкторов по ФИЗО, учителей-дефектологов, педагогов-психологов, учителей-логопедов, педагогов дополнительного образования), непрерывного самосовершенствования и профессионального развития педагогических работников, а также содействие в определении собственных целей, личных и профессиональных потребностей и мотивов;</w:t>
      </w:r>
    </w:p>
    <w:p w:rsidR="0050631D" w:rsidRPr="0050631D" w:rsidRDefault="0050631D" w:rsidP="0050631D">
      <w:pPr>
        <w:pStyle w:val="aff4"/>
        <w:spacing w:line="240" w:lineRule="auto"/>
        <w:rPr>
          <w:sz w:val="28"/>
          <w:szCs w:val="28"/>
          <w:shd w:val="clear" w:color="auto" w:fill="FFFFFF"/>
        </w:rPr>
      </w:pPr>
      <w:r w:rsidRPr="0050631D">
        <w:rPr>
          <w:sz w:val="28"/>
          <w:szCs w:val="28"/>
          <w:shd w:val="clear" w:color="auto" w:fill="FFFFFF"/>
        </w:rPr>
        <w:t>– открытость дошкольного образования и вовлечение родителей (законных представителей) непосредственно в образовательную деятельность, осуществление их поддержки в деле образования и воспитания детей, охране и укреплении их здоровья, а также поддержки образовательных инициатив внутри семьи;</w:t>
      </w:r>
    </w:p>
    <w:p w:rsidR="0050631D" w:rsidRPr="0050631D" w:rsidRDefault="0050631D" w:rsidP="0050631D">
      <w:pPr>
        <w:pStyle w:val="aff4"/>
        <w:spacing w:line="240" w:lineRule="auto"/>
        <w:rPr>
          <w:rStyle w:val="17"/>
          <w:b w:val="0"/>
          <w:bCs w:val="0"/>
          <w:spacing w:val="0"/>
          <w:sz w:val="28"/>
          <w:szCs w:val="28"/>
        </w:rPr>
      </w:pPr>
      <w:r w:rsidRPr="0050631D">
        <w:rPr>
          <w:rStyle w:val="17"/>
          <w:rFonts w:eastAsia="SchoolBookAC"/>
          <w:b w:val="0"/>
          <w:bCs w:val="0"/>
          <w:spacing w:val="0"/>
          <w:sz w:val="28"/>
          <w:szCs w:val="28"/>
        </w:rPr>
        <w:t>–</w:t>
      </w:r>
      <w:r w:rsidRPr="0050631D">
        <w:rPr>
          <w:rStyle w:val="17"/>
          <w:b w:val="0"/>
          <w:bCs w:val="0"/>
          <w:spacing w:val="0"/>
          <w:sz w:val="28"/>
          <w:szCs w:val="28"/>
        </w:rPr>
        <w:t xml:space="preserve"> создание равных условий, максимально способствующих реализации различных образовательных программ в Организации, для детей, принадлежащих к разным национально-культурным, религиозным общностям и социальным слоям, а также имеющих различные (в том числе ограниченные) возможности здоровья в рамках ЗПР. </w:t>
      </w:r>
    </w:p>
    <w:p w:rsidR="0050631D" w:rsidRPr="0050631D" w:rsidRDefault="0050631D" w:rsidP="0050631D">
      <w:pPr>
        <w:spacing w:line="240" w:lineRule="auto"/>
      </w:pPr>
      <w:r w:rsidRPr="0050631D">
        <w:t>Организация, осуществляющая образовательную деятельность по Программе, создает материально-технические условия, обеспечивающие:</w:t>
      </w:r>
    </w:p>
    <w:p w:rsidR="0050631D" w:rsidRPr="0050631D" w:rsidRDefault="0050631D" w:rsidP="0050631D">
      <w:pPr>
        <w:pStyle w:val="aff4"/>
        <w:spacing w:line="240" w:lineRule="auto"/>
        <w:rPr>
          <w:sz w:val="28"/>
          <w:szCs w:val="28"/>
        </w:rPr>
      </w:pPr>
      <w:r w:rsidRPr="0050631D">
        <w:rPr>
          <w:sz w:val="28"/>
          <w:szCs w:val="28"/>
        </w:rPr>
        <w:t>1) возможность достижения воспитанниками планируемых результатов освоения Программы;</w:t>
      </w:r>
    </w:p>
    <w:p w:rsidR="0050631D" w:rsidRPr="0050631D" w:rsidRDefault="0050631D" w:rsidP="0050631D">
      <w:pPr>
        <w:pStyle w:val="aff4"/>
        <w:spacing w:line="240" w:lineRule="auto"/>
        <w:rPr>
          <w:sz w:val="28"/>
          <w:szCs w:val="28"/>
        </w:rPr>
      </w:pPr>
      <w:r w:rsidRPr="0050631D">
        <w:rPr>
          <w:sz w:val="28"/>
          <w:szCs w:val="28"/>
        </w:rPr>
        <w:t>2) выполнение требований:</w:t>
      </w:r>
    </w:p>
    <w:p w:rsidR="0050631D" w:rsidRPr="0050631D" w:rsidRDefault="0050631D" w:rsidP="0050631D">
      <w:pPr>
        <w:pStyle w:val="aff4"/>
        <w:numPr>
          <w:ilvl w:val="0"/>
          <w:numId w:val="35"/>
        </w:numPr>
        <w:tabs>
          <w:tab w:val="left" w:pos="851"/>
          <w:tab w:val="left" w:pos="1173"/>
        </w:tabs>
        <w:spacing w:line="240" w:lineRule="auto"/>
        <w:ind w:left="0" w:firstLine="709"/>
        <w:rPr>
          <w:rStyle w:val="17"/>
          <w:spacing w:val="0"/>
          <w:sz w:val="28"/>
          <w:szCs w:val="28"/>
        </w:rPr>
      </w:pPr>
      <w:r w:rsidRPr="0050631D">
        <w:rPr>
          <w:rStyle w:val="17"/>
          <w:spacing w:val="0"/>
          <w:sz w:val="28"/>
          <w:szCs w:val="28"/>
        </w:rPr>
        <w:t xml:space="preserve"> выполнение </w:t>
      </w:r>
      <w:r w:rsidRPr="0050631D">
        <w:rPr>
          <w:sz w:val="28"/>
          <w:szCs w:val="28"/>
        </w:rPr>
        <w:t>общих санитарно-эпидемиологических правил и нормативов,</w:t>
      </w:r>
      <w:r w:rsidRPr="0050631D">
        <w:rPr>
          <w:rStyle w:val="17"/>
          <w:spacing w:val="0"/>
          <w:sz w:val="28"/>
          <w:szCs w:val="28"/>
        </w:rPr>
        <w:t xml:space="preserve"> удовлетворяющих требования </w:t>
      </w:r>
      <w:proofErr w:type="spellStart"/>
      <w:r w:rsidRPr="0050631D">
        <w:rPr>
          <w:sz w:val="28"/>
          <w:szCs w:val="28"/>
          <w:shd w:val="clear" w:color="auto" w:fill="FFFFFF"/>
        </w:rPr>
        <w:t>СанПиН</w:t>
      </w:r>
      <w:proofErr w:type="spellEnd"/>
      <w:r w:rsidRPr="0050631D">
        <w:rPr>
          <w:sz w:val="28"/>
          <w:szCs w:val="28"/>
          <w:shd w:val="clear" w:color="auto" w:fill="FFFFFF"/>
        </w:rPr>
        <w:t>,</w:t>
      </w:r>
      <w:r w:rsidRPr="0050631D">
        <w:rPr>
          <w:rStyle w:val="17"/>
          <w:spacing w:val="0"/>
          <w:sz w:val="28"/>
          <w:szCs w:val="28"/>
        </w:rPr>
        <w:t xml:space="preserve"> </w:t>
      </w:r>
      <w:proofErr w:type="gramStart"/>
      <w:r w:rsidRPr="0050631D">
        <w:rPr>
          <w:rStyle w:val="17"/>
          <w:spacing w:val="0"/>
          <w:sz w:val="28"/>
          <w:szCs w:val="28"/>
        </w:rPr>
        <w:t>к</w:t>
      </w:r>
      <w:proofErr w:type="gramEnd"/>
      <w:r w:rsidRPr="0050631D">
        <w:rPr>
          <w:rStyle w:val="17"/>
          <w:spacing w:val="0"/>
          <w:sz w:val="28"/>
          <w:szCs w:val="28"/>
        </w:rPr>
        <w:t>:</w:t>
      </w:r>
    </w:p>
    <w:p w:rsidR="0050631D" w:rsidRPr="0050631D" w:rsidRDefault="0050631D" w:rsidP="0050631D">
      <w:pPr>
        <w:pStyle w:val="aff4"/>
        <w:numPr>
          <w:ilvl w:val="0"/>
          <w:numId w:val="35"/>
        </w:numPr>
        <w:tabs>
          <w:tab w:val="left" w:pos="1132"/>
        </w:tabs>
        <w:spacing w:line="240" w:lineRule="auto"/>
        <w:ind w:left="0" w:firstLine="709"/>
        <w:rPr>
          <w:rStyle w:val="17"/>
          <w:b w:val="0"/>
          <w:bCs w:val="0"/>
          <w:spacing w:val="0"/>
          <w:sz w:val="28"/>
          <w:szCs w:val="28"/>
        </w:rPr>
      </w:pPr>
      <w:r w:rsidRPr="0050631D">
        <w:rPr>
          <w:rStyle w:val="17"/>
          <w:b w:val="0"/>
          <w:bCs w:val="0"/>
          <w:spacing w:val="0"/>
          <w:sz w:val="28"/>
          <w:szCs w:val="28"/>
        </w:rPr>
        <w:t>условиям размещения организаций, осуществляющих образовательную деятельность,</w:t>
      </w:r>
    </w:p>
    <w:p w:rsidR="0050631D" w:rsidRPr="0050631D" w:rsidRDefault="0050631D" w:rsidP="0050631D">
      <w:pPr>
        <w:pStyle w:val="aff4"/>
        <w:numPr>
          <w:ilvl w:val="0"/>
          <w:numId w:val="35"/>
        </w:numPr>
        <w:tabs>
          <w:tab w:val="left" w:pos="1132"/>
        </w:tabs>
        <w:spacing w:line="240" w:lineRule="auto"/>
        <w:ind w:left="0" w:firstLine="709"/>
        <w:rPr>
          <w:rStyle w:val="17"/>
          <w:b w:val="0"/>
          <w:bCs w:val="0"/>
          <w:spacing w:val="0"/>
          <w:sz w:val="28"/>
          <w:szCs w:val="28"/>
        </w:rPr>
      </w:pPr>
      <w:r w:rsidRPr="0050631D">
        <w:rPr>
          <w:rStyle w:val="17"/>
          <w:b w:val="0"/>
          <w:bCs w:val="0"/>
          <w:spacing w:val="0"/>
          <w:sz w:val="28"/>
          <w:szCs w:val="28"/>
        </w:rPr>
        <w:t>оборудованию и содержанию территории и помещений,</w:t>
      </w:r>
    </w:p>
    <w:p w:rsidR="0050631D" w:rsidRPr="0050631D" w:rsidRDefault="0050631D" w:rsidP="0050631D">
      <w:pPr>
        <w:pStyle w:val="aff4"/>
        <w:numPr>
          <w:ilvl w:val="0"/>
          <w:numId w:val="35"/>
        </w:numPr>
        <w:tabs>
          <w:tab w:val="left" w:pos="1132"/>
        </w:tabs>
        <w:spacing w:line="240" w:lineRule="auto"/>
        <w:ind w:left="0" w:firstLine="709"/>
        <w:rPr>
          <w:rStyle w:val="17"/>
          <w:b w:val="0"/>
          <w:bCs w:val="0"/>
          <w:spacing w:val="0"/>
          <w:sz w:val="28"/>
          <w:szCs w:val="28"/>
        </w:rPr>
      </w:pPr>
      <w:r w:rsidRPr="0050631D">
        <w:rPr>
          <w:rStyle w:val="17"/>
          <w:b w:val="0"/>
          <w:bCs w:val="0"/>
          <w:spacing w:val="0"/>
          <w:sz w:val="28"/>
          <w:szCs w:val="28"/>
        </w:rPr>
        <w:t>размещению оборудования в помещениях,</w:t>
      </w:r>
    </w:p>
    <w:p w:rsidR="0050631D" w:rsidRPr="0050631D" w:rsidRDefault="0050631D" w:rsidP="0050631D">
      <w:pPr>
        <w:pStyle w:val="aff4"/>
        <w:numPr>
          <w:ilvl w:val="0"/>
          <w:numId w:val="35"/>
        </w:numPr>
        <w:tabs>
          <w:tab w:val="left" w:pos="1132"/>
        </w:tabs>
        <w:spacing w:line="240" w:lineRule="auto"/>
        <w:ind w:left="0" w:firstLine="709"/>
        <w:rPr>
          <w:rStyle w:val="17"/>
          <w:b w:val="0"/>
          <w:bCs w:val="0"/>
          <w:spacing w:val="0"/>
          <w:sz w:val="28"/>
          <w:szCs w:val="28"/>
        </w:rPr>
      </w:pPr>
      <w:r w:rsidRPr="0050631D">
        <w:rPr>
          <w:rStyle w:val="17"/>
          <w:b w:val="0"/>
          <w:bCs w:val="0"/>
          <w:spacing w:val="0"/>
          <w:sz w:val="28"/>
          <w:szCs w:val="28"/>
        </w:rPr>
        <w:lastRenderedPageBreak/>
        <w:t>естественному и искусственному освещению помещений,</w:t>
      </w:r>
    </w:p>
    <w:p w:rsidR="0050631D" w:rsidRPr="0050631D" w:rsidRDefault="0050631D" w:rsidP="0050631D">
      <w:pPr>
        <w:pStyle w:val="aff4"/>
        <w:numPr>
          <w:ilvl w:val="0"/>
          <w:numId w:val="35"/>
        </w:numPr>
        <w:tabs>
          <w:tab w:val="left" w:pos="1132"/>
        </w:tabs>
        <w:spacing w:line="240" w:lineRule="auto"/>
        <w:ind w:left="0" w:firstLine="709"/>
        <w:rPr>
          <w:rStyle w:val="17"/>
          <w:b w:val="0"/>
          <w:bCs w:val="0"/>
          <w:spacing w:val="0"/>
          <w:sz w:val="28"/>
          <w:szCs w:val="28"/>
        </w:rPr>
      </w:pPr>
      <w:r w:rsidRPr="0050631D">
        <w:rPr>
          <w:rStyle w:val="17"/>
          <w:b w:val="0"/>
          <w:bCs w:val="0"/>
          <w:spacing w:val="0"/>
          <w:sz w:val="28"/>
          <w:szCs w:val="28"/>
        </w:rPr>
        <w:t>отоплению и вентиляции,</w:t>
      </w:r>
    </w:p>
    <w:p w:rsidR="0050631D" w:rsidRPr="0050631D" w:rsidRDefault="0050631D" w:rsidP="0050631D">
      <w:pPr>
        <w:pStyle w:val="aff4"/>
        <w:numPr>
          <w:ilvl w:val="0"/>
          <w:numId w:val="35"/>
        </w:numPr>
        <w:tabs>
          <w:tab w:val="left" w:pos="1132"/>
        </w:tabs>
        <w:spacing w:line="240" w:lineRule="auto"/>
        <w:ind w:left="0" w:firstLine="709"/>
        <w:rPr>
          <w:rStyle w:val="17"/>
          <w:b w:val="0"/>
          <w:bCs w:val="0"/>
          <w:spacing w:val="0"/>
          <w:sz w:val="28"/>
          <w:szCs w:val="28"/>
        </w:rPr>
      </w:pPr>
      <w:r w:rsidRPr="0050631D">
        <w:rPr>
          <w:rStyle w:val="17"/>
          <w:b w:val="0"/>
          <w:bCs w:val="0"/>
          <w:spacing w:val="0"/>
          <w:sz w:val="28"/>
          <w:szCs w:val="28"/>
        </w:rPr>
        <w:t>водоснабжению и канализации,</w:t>
      </w:r>
    </w:p>
    <w:p w:rsidR="0050631D" w:rsidRPr="0050631D" w:rsidRDefault="0050631D" w:rsidP="0050631D">
      <w:pPr>
        <w:pStyle w:val="aff4"/>
        <w:numPr>
          <w:ilvl w:val="0"/>
          <w:numId w:val="35"/>
        </w:numPr>
        <w:tabs>
          <w:tab w:val="left" w:pos="1132"/>
        </w:tabs>
        <w:spacing w:line="240" w:lineRule="auto"/>
        <w:ind w:left="0" w:firstLine="709"/>
        <w:rPr>
          <w:rStyle w:val="17"/>
          <w:b w:val="0"/>
          <w:bCs w:val="0"/>
          <w:spacing w:val="0"/>
          <w:sz w:val="28"/>
          <w:szCs w:val="28"/>
        </w:rPr>
      </w:pPr>
      <w:r w:rsidRPr="0050631D">
        <w:rPr>
          <w:rStyle w:val="17"/>
          <w:b w:val="0"/>
          <w:bCs w:val="0"/>
          <w:spacing w:val="0"/>
          <w:sz w:val="28"/>
          <w:szCs w:val="28"/>
        </w:rPr>
        <w:t>организации питания,</w:t>
      </w:r>
    </w:p>
    <w:p w:rsidR="0050631D" w:rsidRPr="0050631D" w:rsidRDefault="0050631D" w:rsidP="0050631D">
      <w:pPr>
        <w:pStyle w:val="aff4"/>
        <w:numPr>
          <w:ilvl w:val="0"/>
          <w:numId w:val="35"/>
        </w:numPr>
        <w:tabs>
          <w:tab w:val="left" w:pos="1132"/>
        </w:tabs>
        <w:spacing w:line="240" w:lineRule="auto"/>
        <w:ind w:left="0" w:firstLine="709"/>
        <w:rPr>
          <w:rStyle w:val="17"/>
          <w:b w:val="0"/>
          <w:bCs w:val="0"/>
          <w:spacing w:val="0"/>
          <w:sz w:val="28"/>
          <w:szCs w:val="28"/>
        </w:rPr>
      </w:pPr>
      <w:r w:rsidRPr="0050631D">
        <w:rPr>
          <w:rStyle w:val="17"/>
          <w:b w:val="0"/>
          <w:bCs w:val="0"/>
          <w:spacing w:val="0"/>
          <w:sz w:val="28"/>
          <w:szCs w:val="28"/>
        </w:rPr>
        <w:t>медицинскому обеспечению,</w:t>
      </w:r>
    </w:p>
    <w:p w:rsidR="0050631D" w:rsidRPr="0050631D" w:rsidRDefault="0050631D" w:rsidP="0050631D">
      <w:pPr>
        <w:pStyle w:val="aff4"/>
        <w:numPr>
          <w:ilvl w:val="0"/>
          <w:numId w:val="35"/>
        </w:numPr>
        <w:tabs>
          <w:tab w:val="left" w:pos="1132"/>
        </w:tabs>
        <w:spacing w:line="240" w:lineRule="auto"/>
        <w:ind w:left="0" w:firstLine="709"/>
        <w:rPr>
          <w:rStyle w:val="17"/>
          <w:b w:val="0"/>
          <w:bCs w:val="0"/>
          <w:spacing w:val="0"/>
          <w:sz w:val="28"/>
          <w:szCs w:val="28"/>
        </w:rPr>
      </w:pPr>
      <w:r w:rsidRPr="0050631D">
        <w:rPr>
          <w:rStyle w:val="17"/>
          <w:b w:val="0"/>
          <w:bCs w:val="0"/>
          <w:spacing w:val="0"/>
          <w:sz w:val="28"/>
          <w:szCs w:val="28"/>
        </w:rPr>
        <w:t xml:space="preserve">приему детей в организации, </w:t>
      </w:r>
      <w:r w:rsidRPr="0050631D">
        <w:rPr>
          <w:sz w:val="28"/>
          <w:szCs w:val="28"/>
          <w:shd w:val="clear" w:color="auto" w:fill="FFFFFF"/>
        </w:rPr>
        <w:t>режиму дня и организации воспитательно-образовательного процесса</w:t>
      </w:r>
      <w:r w:rsidRPr="0050631D">
        <w:rPr>
          <w:rStyle w:val="17"/>
          <w:b w:val="0"/>
          <w:bCs w:val="0"/>
          <w:spacing w:val="0"/>
          <w:sz w:val="28"/>
          <w:szCs w:val="28"/>
        </w:rPr>
        <w:t>,</w:t>
      </w:r>
    </w:p>
    <w:p w:rsidR="0050631D" w:rsidRPr="0050631D" w:rsidRDefault="0050631D" w:rsidP="0050631D">
      <w:pPr>
        <w:pStyle w:val="aff4"/>
        <w:numPr>
          <w:ilvl w:val="0"/>
          <w:numId w:val="35"/>
        </w:numPr>
        <w:tabs>
          <w:tab w:val="left" w:pos="1132"/>
        </w:tabs>
        <w:spacing w:line="240" w:lineRule="auto"/>
        <w:ind w:left="0" w:firstLine="709"/>
        <w:rPr>
          <w:rStyle w:val="17"/>
          <w:b w:val="0"/>
          <w:bCs w:val="0"/>
          <w:spacing w:val="0"/>
          <w:sz w:val="28"/>
          <w:szCs w:val="28"/>
        </w:rPr>
      </w:pPr>
      <w:r w:rsidRPr="0050631D">
        <w:rPr>
          <w:rStyle w:val="17"/>
          <w:b w:val="0"/>
          <w:bCs w:val="0"/>
          <w:spacing w:val="0"/>
          <w:sz w:val="28"/>
          <w:szCs w:val="28"/>
        </w:rPr>
        <w:t>организации физического воспитания,</w:t>
      </w:r>
    </w:p>
    <w:p w:rsidR="0050631D" w:rsidRPr="0050631D" w:rsidRDefault="0050631D" w:rsidP="0050631D">
      <w:pPr>
        <w:pStyle w:val="aff4"/>
        <w:numPr>
          <w:ilvl w:val="0"/>
          <w:numId w:val="35"/>
        </w:numPr>
        <w:tabs>
          <w:tab w:val="left" w:pos="1132"/>
        </w:tabs>
        <w:spacing w:line="240" w:lineRule="auto"/>
        <w:ind w:left="0" w:firstLine="709"/>
        <w:rPr>
          <w:rStyle w:val="17"/>
          <w:b w:val="0"/>
          <w:bCs w:val="0"/>
          <w:spacing w:val="0"/>
          <w:sz w:val="28"/>
          <w:szCs w:val="28"/>
        </w:rPr>
      </w:pPr>
      <w:r w:rsidRPr="0050631D">
        <w:rPr>
          <w:rStyle w:val="17"/>
          <w:b w:val="0"/>
          <w:bCs w:val="0"/>
          <w:spacing w:val="0"/>
          <w:sz w:val="28"/>
          <w:szCs w:val="28"/>
        </w:rPr>
        <w:t>личной гигиене персонала;</w:t>
      </w:r>
    </w:p>
    <w:p w:rsidR="0050631D" w:rsidRPr="0050631D" w:rsidRDefault="0050631D" w:rsidP="0050631D">
      <w:pPr>
        <w:pStyle w:val="aff4"/>
        <w:numPr>
          <w:ilvl w:val="0"/>
          <w:numId w:val="35"/>
        </w:numPr>
        <w:tabs>
          <w:tab w:val="left" w:pos="1132"/>
        </w:tabs>
        <w:spacing w:line="240" w:lineRule="auto"/>
        <w:ind w:left="0" w:firstLine="709"/>
        <w:rPr>
          <w:rStyle w:val="17"/>
          <w:b w:val="0"/>
          <w:bCs w:val="0"/>
          <w:spacing w:val="0"/>
          <w:sz w:val="28"/>
          <w:szCs w:val="28"/>
        </w:rPr>
      </w:pPr>
      <w:r w:rsidRPr="0050631D">
        <w:rPr>
          <w:rStyle w:val="17"/>
          <w:b w:val="0"/>
          <w:bCs w:val="0"/>
          <w:spacing w:val="0"/>
          <w:sz w:val="28"/>
          <w:szCs w:val="28"/>
        </w:rPr>
        <w:t xml:space="preserve">пожарной безопасности и </w:t>
      </w:r>
      <w:proofErr w:type="spellStart"/>
      <w:r w:rsidRPr="0050631D">
        <w:rPr>
          <w:rStyle w:val="17"/>
          <w:b w:val="0"/>
          <w:bCs w:val="0"/>
          <w:spacing w:val="0"/>
          <w:sz w:val="28"/>
          <w:szCs w:val="28"/>
        </w:rPr>
        <w:t>электробезопасности</w:t>
      </w:r>
      <w:proofErr w:type="spellEnd"/>
      <w:r w:rsidRPr="0050631D">
        <w:rPr>
          <w:rStyle w:val="17"/>
          <w:b w:val="0"/>
          <w:bCs w:val="0"/>
          <w:spacing w:val="0"/>
          <w:sz w:val="28"/>
          <w:szCs w:val="28"/>
        </w:rPr>
        <w:t>;</w:t>
      </w:r>
    </w:p>
    <w:p w:rsidR="0050631D" w:rsidRPr="0050631D" w:rsidRDefault="0050631D" w:rsidP="0050631D">
      <w:pPr>
        <w:pStyle w:val="aff4"/>
        <w:numPr>
          <w:ilvl w:val="0"/>
          <w:numId w:val="35"/>
        </w:numPr>
        <w:tabs>
          <w:tab w:val="left" w:pos="1132"/>
        </w:tabs>
        <w:spacing w:line="240" w:lineRule="auto"/>
        <w:ind w:left="0" w:firstLine="709"/>
        <w:rPr>
          <w:rStyle w:val="17"/>
          <w:b w:val="0"/>
          <w:bCs w:val="0"/>
          <w:spacing w:val="0"/>
          <w:sz w:val="28"/>
          <w:szCs w:val="28"/>
        </w:rPr>
      </w:pPr>
      <w:r w:rsidRPr="0050631D">
        <w:rPr>
          <w:rStyle w:val="17"/>
          <w:b w:val="0"/>
          <w:bCs w:val="0"/>
          <w:spacing w:val="0"/>
          <w:sz w:val="28"/>
          <w:szCs w:val="28"/>
        </w:rPr>
        <w:t>охране здоровья воспитанников и охране труда работников Организации</w:t>
      </w:r>
      <w:proofErr w:type="gramStart"/>
      <w:r w:rsidRPr="0050631D">
        <w:rPr>
          <w:rStyle w:val="17"/>
          <w:b w:val="0"/>
          <w:bCs w:val="0"/>
          <w:spacing w:val="0"/>
          <w:sz w:val="28"/>
          <w:szCs w:val="28"/>
        </w:rPr>
        <w:t>4</w:t>
      </w:r>
      <w:proofErr w:type="gramEnd"/>
    </w:p>
    <w:p w:rsidR="0050631D" w:rsidRPr="0050631D" w:rsidRDefault="0050631D" w:rsidP="0050631D">
      <w:pPr>
        <w:pStyle w:val="aff4"/>
        <w:spacing w:line="240" w:lineRule="auto"/>
        <w:rPr>
          <w:sz w:val="28"/>
          <w:szCs w:val="28"/>
        </w:rPr>
      </w:pPr>
      <w:r w:rsidRPr="0050631D">
        <w:rPr>
          <w:sz w:val="28"/>
          <w:szCs w:val="28"/>
        </w:rPr>
        <w:t xml:space="preserve">3) возможность для беспрепятственного доступа воспитанников с ограниченными возможностями здоровья, в т. ч. детей-инвалидов, к объектам инфраструктуры Организации, осуществляющей образовательную деятельность. </w:t>
      </w:r>
    </w:p>
    <w:p w:rsidR="0050631D" w:rsidRPr="0050631D" w:rsidRDefault="0050631D" w:rsidP="0050631D">
      <w:pPr>
        <w:spacing w:line="240" w:lineRule="auto"/>
      </w:pPr>
      <w:r w:rsidRPr="0050631D">
        <w:t xml:space="preserve">Данное требование должно выполняться для любой образовательной организации, среди воспитанников которой есть дети с ОВЗ. На основании заключения ПМПК детям с ограниченной подвижностью также может быть </w:t>
      </w:r>
      <w:proofErr w:type="gramStart"/>
      <w:r w:rsidRPr="0050631D">
        <w:t>рекомендована</w:t>
      </w:r>
      <w:proofErr w:type="gramEnd"/>
      <w:r w:rsidRPr="0050631D">
        <w:t xml:space="preserve"> АООП ДО для детей с ЗПР. </w:t>
      </w:r>
    </w:p>
    <w:p w:rsidR="0050631D" w:rsidRPr="0050631D" w:rsidRDefault="0050631D" w:rsidP="0050631D">
      <w:pPr>
        <w:spacing w:line="240" w:lineRule="auto"/>
      </w:pPr>
      <w:r w:rsidRPr="0050631D">
        <w:t xml:space="preserve">Требованиями </w:t>
      </w:r>
      <w:proofErr w:type="spellStart"/>
      <w:r w:rsidRPr="0050631D">
        <w:t>СанПиН</w:t>
      </w:r>
      <w:proofErr w:type="spellEnd"/>
      <w:r w:rsidRPr="0050631D">
        <w:t xml:space="preserve"> предусматривают реализацию Программы для детей с ОВЗ в группах компенсирующей и комбинированной направленности, а также общеобразовательных группах, в которых созданы необходимые условия для организации коррекционной работы. </w:t>
      </w:r>
    </w:p>
    <w:p w:rsidR="0050631D" w:rsidRPr="0050631D" w:rsidRDefault="0050631D" w:rsidP="0050631D">
      <w:pPr>
        <w:spacing w:line="240" w:lineRule="auto"/>
      </w:pPr>
      <w:r w:rsidRPr="0050631D">
        <w:t xml:space="preserve">Предметно-пространственная развивающая образовательная среда Организации обеспечивает возможность реализации разных видов детской активности: игровой, коммуникативной, познавательно-исследовательской, двигательной, конструирования, восприятия произведений словесного, музыкального и изобразительного творчества, продуктивной деятельности и пр. Среда должна обеспечивать потребности детей на каждом возрастном этапе, соответствовать требованиям охраны жизни детей и укрепления здоровья с учетом образовательных потребностей детей с ЗПР. </w:t>
      </w:r>
    </w:p>
    <w:p w:rsidR="0050631D" w:rsidRPr="0050631D" w:rsidRDefault="0050631D" w:rsidP="0050631D">
      <w:pPr>
        <w:spacing w:line="240" w:lineRule="auto"/>
      </w:pPr>
      <w:r w:rsidRPr="0050631D">
        <w:t>При разработке предметно-пространственной развивающей образовательной среды учитывается специфика информационной социализации детей и правила безопасного пользования Интернетом.</w:t>
      </w:r>
    </w:p>
    <w:p w:rsidR="0050631D" w:rsidRPr="0050631D" w:rsidRDefault="0050631D" w:rsidP="0050631D">
      <w:pPr>
        <w:pStyle w:val="aff4"/>
        <w:spacing w:line="240" w:lineRule="auto"/>
        <w:rPr>
          <w:sz w:val="28"/>
          <w:szCs w:val="28"/>
        </w:rPr>
      </w:pPr>
      <w:r w:rsidRPr="0050631D">
        <w:rPr>
          <w:sz w:val="28"/>
          <w:szCs w:val="28"/>
        </w:rPr>
        <w:t xml:space="preserve">Предметно-пространственная развивающая образовательная среда Организации создается педагогами для развития индивидуальности каждого ребенка с учетом его возможностей, уровня активности и интересов, поддерживая формирования его индивидуальной траектории развития и с учетом принципа </w:t>
      </w:r>
      <w:r w:rsidRPr="0050631D">
        <w:rPr>
          <w:i/>
          <w:sz w:val="28"/>
          <w:szCs w:val="28"/>
        </w:rPr>
        <w:t>соответствия анатомо-физиологическим особенностям детей</w:t>
      </w:r>
      <w:r w:rsidRPr="0050631D">
        <w:rPr>
          <w:sz w:val="28"/>
          <w:szCs w:val="28"/>
        </w:rPr>
        <w:t>.</w:t>
      </w:r>
    </w:p>
    <w:p w:rsidR="0050631D" w:rsidRPr="0050631D" w:rsidRDefault="0050631D" w:rsidP="0050631D">
      <w:pPr>
        <w:tabs>
          <w:tab w:val="left" w:pos="567"/>
        </w:tabs>
        <w:spacing w:line="240" w:lineRule="auto"/>
        <w:rPr>
          <w:iCs/>
          <w:lang w:eastAsia="hi-IN" w:bidi="hi-IN"/>
        </w:rPr>
      </w:pPr>
      <w:r w:rsidRPr="0050631D">
        <w:rPr>
          <w:iCs/>
          <w:lang w:eastAsia="hi-IN" w:bidi="hi-IN"/>
        </w:rPr>
        <w:t>Предметно</w:t>
      </w:r>
      <w:r w:rsidRPr="0050631D">
        <w:rPr>
          <w:iCs/>
        </w:rPr>
        <w:t>-</w:t>
      </w:r>
      <w:r w:rsidRPr="0050631D">
        <w:rPr>
          <w:iCs/>
          <w:lang w:eastAsia="hi-IN" w:bidi="hi-IN"/>
        </w:rPr>
        <w:t>пространственная развивающая образовательная среда должна удовлетворять следующим требованиям и быть:</w:t>
      </w:r>
    </w:p>
    <w:p w:rsidR="0050631D" w:rsidRPr="0050631D" w:rsidRDefault="0050631D" w:rsidP="0050631D">
      <w:pPr>
        <w:tabs>
          <w:tab w:val="left" w:pos="567"/>
        </w:tabs>
        <w:spacing w:line="240" w:lineRule="auto"/>
      </w:pPr>
      <w:proofErr w:type="gramStart"/>
      <w:r w:rsidRPr="0050631D">
        <w:rPr>
          <w:rFonts w:eastAsia="SchoolBookAC"/>
        </w:rPr>
        <w:t xml:space="preserve">– </w:t>
      </w:r>
      <w:r w:rsidRPr="0050631D">
        <w:rPr>
          <w:i/>
        </w:rPr>
        <w:t>содержательно-насыщенной</w:t>
      </w:r>
      <w:r w:rsidRPr="0050631D">
        <w:t xml:space="preserve"> и </w:t>
      </w:r>
      <w:r w:rsidRPr="0050631D">
        <w:rPr>
          <w:i/>
        </w:rPr>
        <w:t xml:space="preserve">динамичной </w:t>
      </w:r>
      <w:r w:rsidRPr="0050631D">
        <w:t xml:space="preserve">– включать средства обучения (в том числе технические и информационные), материалы (в том числе расходные), </w:t>
      </w:r>
      <w:r w:rsidRPr="0050631D">
        <w:lastRenderedPageBreak/>
        <w:t>инвентарь, игровое, спортивное и оздоровительное оборудование, которые позволяют обеспечить игровую, познавательную, исследовательскую и творческую активность детей с ЗПР, экспериментирование с материалами, доступными детям; двигательную активность, в том числе развитие общей и тонкой моторики, участие в подвижных играх и соревнованиях;</w:t>
      </w:r>
      <w:proofErr w:type="gramEnd"/>
      <w:r w:rsidRPr="0050631D">
        <w:t xml:space="preserve"> эмоциональное благополучие детей во взаимодействии с предметно-пространственным окружением; игрушки должны обладать динамичными свойствами — подвижность частей, возможность собрать, разобрать, комбинировать детали; возможность самовыражения детей;</w:t>
      </w:r>
    </w:p>
    <w:p w:rsidR="0050631D" w:rsidRPr="0050631D" w:rsidRDefault="0050631D" w:rsidP="0050631D">
      <w:pPr>
        <w:tabs>
          <w:tab w:val="left" w:pos="567"/>
        </w:tabs>
        <w:spacing w:line="240" w:lineRule="auto"/>
      </w:pPr>
      <w:r w:rsidRPr="0050631D">
        <w:rPr>
          <w:rFonts w:eastAsia="SchoolBookAC"/>
        </w:rPr>
        <w:t xml:space="preserve">– </w:t>
      </w:r>
      <w:r w:rsidRPr="0050631D">
        <w:rPr>
          <w:i/>
        </w:rPr>
        <w:t xml:space="preserve">трансформируемой – </w:t>
      </w:r>
      <w:r w:rsidRPr="0050631D">
        <w:t>обеспечивать возможность изменений предметно-пространственной среды в зависимости от образовательной ситуации, в том числе меняющихся интересов, мотивов и возможностей детей;</w:t>
      </w:r>
    </w:p>
    <w:p w:rsidR="0050631D" w:rsidRPr="0050631D" w:rsidRDefault="0050631D" w:rsidP="0050631D">
      <w:pPr>
        <w:tabs>
          <w:tab w:val="left" w:pos="567"/>
        </w:tabs>
        <w:spacing w:line="240" w:lineRule="auto"/>
      </w:pPr>
      <w:r w:rsidRPr="0050631D">
        <w:rPr>
          <w:rFonts w:eastAsia="SchoolBookAC"/>
        </w:rPr>
        <w:t xml:space="preserve">– </w:t>
      </w:r>
      <w:r w:rsidRPr="0050631D">
        <w:rPr>
          <w:i/>
        </w:rPr>
        <w:t>полифункциональной</w:t>
      </w:r>
      <w:r w:rsidRPr="0050631D">
        <w:t xml:space="preserve"> – обеспечивать возможность разнообразного использования составляющих предметно-пространственной среды (например, детской мебели, матов, мягких модулей, ширм, в том числе природных материалов) в разных видах детской активности;</w:t>
      </w:r>
    </w:p>
    <w:p w:rsidR="0050631D" w:rsidRPr="0050631D" w:rsidRDefault="0050631D" w:rsidP="0050631D">
      <w:pPr>
        <w:tabs>
          <w:tab w:val="left" w:pos="567"/>
        </w:tabs>
        <w:spacing w:line="240" w:lineRule="auto"/>
      </w:pPr>
      <w:r w:rsidRPr="0050631D">
        <w:rPr>
          <w:rFonts w:eastAsia="SchoolBookAC"/>
        </w:rPr>
        <w:t xml:space="preserve">– </w:t>
      </w:r>
      <w:r w:rsidRPr="0050631D">
        <w:rPr>
          <w:i/>
        </w:rPr>
        <w:t>доступной</w:t>
      </w:r>
      <w:r w:rsidRPr="0050631D">
        <w:t xml:space="preserve"> – обеспечивать свободный доступ воспитанников к играм, игрушкам, материалам, пособиям, обеспечивающим все основные виды детской активности. Все игровые материалы должны подбираться с учетом особенностей ребенка с ЗПР, уровня развития его познавательных психических процессов, стимулировать познавательную и речевую деятельность ребенка, создавать необходимые условия для его самостоятельной, в том числе, двигательной и речевой активности;</w:t>
      </w:r>
    </w:p>
    <w:p w:rsidR="0050631D" w:rsidRPr="0050631D" w:rsidRDefault="0050631D" w:rsidP="0050631D">
      <w:pPr>
        <w:tabs>
          <w:tab w:val="left" w:pos="567"/>
        </w:tabs>
        <w:spacing w:line="240" w:lineRule="auto"/>
      </w:pPr>
      <w:r w:rsidRPr="0050631D">
        <w:rPr>
          <w:rFonts w:eastAsia="SchoolBookAC"/>
        </w:rPr>
        <w:t xml:space="preserve">– </w:t>
      </w:r>
      <w:r w:rsidRPr="0050631D">
        <w:rPr>
          <w:i/>
        </w:rPr>
        <w:t>безопасной</w:t>
      </w:r>
      <w:r w:rsidRPr="0050631D">
        <w:t xml:space="preserve"> – все элементы развивающей среды должны соответствовать требованиям по обеспечению надежности и безопасности их использования, а также правила безопасного пользования Интернетом;</w:t>
      </w:r>
    </w:p>
    <w:p w:rsidR="0050631D" w:rsidRPr="0050631D" w:rsidRDefault="0050631D" w:rsidP="0050631D">
      <w:pPr>
        <w:tabs>
          <w:tab w:val="left" w:pos="567"/>
        </w:tabs>
        <w:spacing w:line="240" w:lineRule="auto"/>
      </w:pPr>
      <w:r w:rsidRPr="0050631D">
        <w:rPr>
          <w:rFonts w:eastAsia="SchoolBookAC"/>
        </w:rPr>
        <w:t xml:space="preserve">– </w:t>
      </w:r>
      <w:r w:rsidRPr="0050631D">
        <w:rPr>
          <w:i/>
        </w:rPr>
        <w:t xml:space="preserve">эстетичной – </w:t>
      </w:r>
      <w:r w:rsidRPr="0050631D">
        <w:t>все элементы развивающей среды должны быть привлекательными и способствовать формированию основ эстетического вкуса ребенка.</w:t>
      </w:r>
    </w:p>
    <w:p w:rsidR="0050631D" w:rsidRPr="0050631D" w:rsidRDefault="0050631D" w:rsidP="0050631D">
      <w:pPr>
        <w:pStyle w:val="aff4"/>
        <w:spacing w:line="240" w:lineRule="auto"/>
        <w:rPr>
          <w:sz w:val="28"/>
          <w:szCs w:val="28"/>
        </w:rPr>
      </w:pPr>
      <w:r w:rsidRPr="0050631D">
        <w:rPr>
          <w:sz w:val="28"/>
          <w:szCs w:val="28"/>
        </w:rPr>
        <w:t>При проектировании предметно-пространственной среды необходимо учитывать целостность образовательного процесса в Организации, в заданных Стандартом образовательных областях (социально-коммуникативной, познавательной, речевой, художественно-эстетической и физической) и коррекционной направленности Программы.</w:t>
      </w:r>
    </w:p>
    <w:p w:rsidR="0050631D" w:rsidRPr="0050631D" w:rsidRDefault="0050631D" w:rsidP="0050631D">
      <w:pPr>
        <w:pStyle w:val="aff4"/>
        <w:spacing w:line="240" w:lineRule="auto"/>
        <w:rPr>
          <w:sz w:val="28"/>
          <w:szCs w:val="28"/>
          <w:shd w:val="clear" w:color="auto" w:fill="FFFFFF"/>
        </w:rPr>
      </w:pPr>
      <w:r w:rsidRPr="0050631D">
        <w:rPr>
          <w:sz w:val="28"/>
          <w:szCs w:val="28"/>
          <w:shd w:val="clear" w:color="auto" w:fill="FFFFFF"/>
        </w:rPr>
        <w:t xml:space="preserve">Для реализации всех видов образовательной деятельности воспитанников с ЗПР, педагогической, административной и хозяйственной деятельности Организация должна быть оснащена и оборудована: </w:t>
      </w:r>
    </w:p>
    <w:p w:rsidR="0050631D" w:rsidRPr="0050631D" w:rsidRDefault="0050631D" w:rsidP="0050631D">
      <w:pPr>
        <w:pStyle w:val="aff4"/>
        <w:spacing w:line="240" w:lineRule="auto"/>
        <w:rPr>
          <w:sz w:val="28"/>
          <w:szCs w:val="28"/>
          <w:shd w:val="clear" w:color="auto" w:fill="FFFFFF"/>
        </w:rPr>
      </w:pPr>
      <w:r w:rsidRPr="0050631D">
        <w:rPr>
          <w:sz w:val="28"/>
          <w:szCs w:val="28"/>
          <w:shd w:val="clear" w:color="auto" w:fill="FFFFFF"/>
        </w:rPr>
        <w:t>–  мебелью, техническим оборудованием, инвентарем для художественного творчества, музыкальными инструментами, спортивным и хозяйственным инвентарем;</w:t>
      </w:r>
    </w:p>
    <w:p w:rsidR="0050631D" w:rsidRPr="0050631D" w:rsidRDefault="0050631D" w:rsidP="0050631D">
      <w:pPr>
        <w:pStyle w:val="aff4"/>
        <w:spacing w:line="240" w:lineRule="auto"/>
        <w:rPr>
          <w:sz w:val="28"/>
          <w:szCs w:val="28"/>
          <w:shd w:val="clear" w:color="auto" w:fill="FFFFFF"/>
        </w:rPr>
      </w:pPr>
      <w:r w:rsidRPr="0050631D">
        <w:rPr>
          <w:sz w:val="28"/>
          <w:szCs w:val="28"/>
          <w:shd w:val="clear" w:color="auto" w:fill="FFFFFF"/>
        </w:rPr>
        <w:t>– помещениями для игры и общения, занятий различными видами дошкольной деятельности (трудовой, конструктивной, продуктивной, театрализованной, познавательно-исследовательской), двигательной и других форм детской активности с участием взрослых и других детей;</w:t>
      </w:r>
    </w:p>
    <w:p w:rsidR="0050631D" w:rsidRPr="0050631D" w:rsidRDefault="0050631D" w:rsidP="0050631D">
      <w:pPr>
        <w:pStyle w:val="aff4"/>
        <w:spacing w:line="240" w:lineRule="auto"/>
        <w:rPr>
          <w:bCs/>
          <w:iCs/>
          <w:sz w:val="28"/>
          <w:szCs w:val="28"/>
        </w:rPr>
      </w:pPr>
      <w:r w:rsidRPr="0050631D">
        <w:rPr>
          <w:sz w:val="28"/>
          <w:szCs w:val="28"/>
          <w:shd w:val="clear" w:color="auto" w:fill="FFFFFF"/>
        </w:rPr>
        <w:lastRenderedPageBreak/>
        <w:t xml:space="preserve">– учебно-методическим комплектом </w:t>
      </w:r>
      <w:r w:rsidRPr="0050631D">
        <w:rPr>
          <w:bCs/>
          <w:iCs/>
          <w:sz w:val="28"/>
          <w:szCs w:val="28"/>
        </w:rPr>
        <w:t>для реализации Программы, дополнительной литературой по проблеме организации коррекционно-образовательной деятельности с детьми с ОВЗ, в том числе с ЗПР;</w:t>
      </w:r>
    </w:p>
    <w:p w:rsidR="0050631D" w:rsidRPr="0050631D" w:rsidRDefault="0050631D" w:rsidP="0050631D">
      <w:pPr>
        <w:pStyle w:val="aff4"/>
        <w:spacing w:line="240" w:lineRule="auto"/>
        <w:rPr>
          <w:bCs/>
          <w:iCs/>
          <w:sz w:val="28"/>
          <w:szCs w:val="28"/>
        </w:rPr>
      </w:pPr>
      <w:r w:rsidRPr="0050631D">
        <w:rPr>
          <w:bCs/>
          <w:iCs/>
          <w:sz w:val="28"/>
          <w:szCs w:val="28"/>
        </w:rPr>
        <w:t xml:space="preserve">– комплектами развивающих игр и игрушек, способствующими разностороннему развитию детей в соответствии с направлениями развития дошкольников в соответствии с ФГОС </w:t>
      </w:r>
      <w:proofErr w:type="gramStart"/>
      <w:r w:rsidRPr="0050631D">
        <w:rPr>
          <w:bCs/>
          <w:iCs/>
          <w:sz w:val="28"/>
          <w:szCs w:val="28"/>
        </w:rPr>
        <w:t>ДО</w:t>
      </w:r>
      <w:proofErr w:type="gramEnd"/>
      <w:r w:rsidRPr="0050631D">
        <w:rPr>
          <w:bCs/>
          <w:iCs/>
          <w:sz w:val="28"/>
          <w:szCs w:val="28"/>
        </w:rPr>
        <w:t xml:space="preserve"> и </w:t>
      </w:r>
      <w:proofErr w:type="gramStart"/>
      <w:r w:rsidRPr="0050631D">
        <w:rPr>
          <w:bCs/>
          <w:iCs/>
          <w:sz w:val="28"/>
          <w:szCs w:val="28"/>
        </w:rPr>
        <w:t>специальными</w:t>
      </w:r>
      <w:proofErr w:type="gramEnd"/>
      <w:r w:rsidRPr="0050631D">
        <w:rPr>
          <w:bCs/>
          <w:iCs/>
          <w:sz w:val="28"/>
          <w:szCs w:val="28"/>
        </w:rPr>
        <w:t xml:space="preserve"> образовательными потребностями детей с ЗПР.</w:t>
      </w:r>
    </w:p>
    <w:p w:rsidR="0050631D" w:rsidRPr="0050631D" w:rsidRDefault="0050631D" w:rsidP="0050631D">
      <w:pPr>
        <w:pStyle w:val="aff4"/>
        <w:spacing w:line="240" w:lineRule="auto"/>
        <w:rPr>
          <w:sz w:val="28"/>
          <w:szCs w:val="28"/>
          <w:shd w:val="clear" w:color="auto" w:fill="FFFFFF"/>
        </w:rPr>
      </w:pPr>
      <w:r w:rsidRPr="0050631D">
        <w:rPr>
          <w:sz w:val="28"/>
          <w:szCs w:val="28"/>
          <w:shd w:val="clear" w:color="auto" w:fill="FFFFFF"/>
        </w:rPr>
        <w:t>Принимая во внимание интегративные качества образовательных областей, игрушки, оборудование и прочие материалы для реализации содержания одной образовательной области могут использоваться и в ходе реализации содержания других областей, каждая из которых соответствует детским видам деятельности (игровой, двигательной, коммуникативной, познавательно-исследовательской, изобразительной, конструирования, восприятия художественной литературы и фольклора, музыкальной и др.).</w:t>
      </w:r>
    </w:p>
    <w:p w:rsidR="0050631D" w:rsidRPr="0050631D" w:rsidRDefault="0050631D" w:rsidP="0050631D">
      <w:pPr>
        <w:pStyle w:val="aff4"/>
        <w:spacing w:line="240" w:lineRule="auto"/>
        <w:rPr>
          <w:rStyle w:val="17"/>
          <w:spacing w:val="0"/>
          <w:sz w:val="28"/>
          <w:szCs w:val="28"/>
        </w:rPr>
      </w:pPr>
      <w:r w:rsidRPr="0050631D">
        <w:rPr>
          <w:rStyle w:val="17"/>
          <w:rFonts w:eastAsia="SimSun"/>
          <w:spacing w:val="0"/>
          <w:sz w:val="28"/>
          <w:szCs w:val="28"/>
        </w:rPr>
        <w:t xml:space="preserve">Предметно-пространственная развивающая образовательная среда </w:t>
      </w:r>
      <w:r w:rsidRPr="0050631D">
        <w:rPr>
          <w:rStyle w:val="17"/>
          <w:spacing w:val="0"/>
          <w:sz w:val="28"/>
          <w:szCs w:val="28"/>
        </w:rPr>
        <w:t xml:space="preserve">в Организации должна обеспечивать условия для эмоционального благополучия детей и комфортной работы педагогических и учебно-вспомогательных сотрудников. </w:t>
      </w:r>
    </w:p>
    <w:p w:rsidR="0050631D" w:rsidRPr="0050631D" w:rsidRDefault="0050631D" w:rsidP="0050631D">
      <w:pPr>
        <w:pStyle w:val="aff4"/>
        <w:spacing w:line="240" w:lineRule="auto"/>
        <w:rPr>
          <w:sz w:val="28"/>
          <w:szCs w:val="28"/>
        </w:rPr>
      </w:pPr>
      <w:r w:rsidRPr="0050631D">
        <w:rPr>
          <w:sz w:val="28"/>
          <w:szCs w:val="28"/>
        </w:rPr>
        <w:t xml:space="preserve">Необходимо создать условия для информатизации образовательного процесса. Рабочие места специалистов должны быть оборудованы стационарными или мобильными компьютерами, принтерами. </w:t>
      </w:r>
    </w:p>
    <w:p w:rsidR="0050631D" w:rsidRPr="0050631D" w:rsidRDefault="0050631D" w:rsidP="0050631D">
      <w:pPr>
        <w:pStyle w:val="aff4"/>
        <w:spacing w:line="240" w:lineRule="auto"/>
        <w:rPr>
          <w:sz w:val="28"/>
          <w:szCs w:val="28"/>
        </w:rPr>
      </w:pPr>
      <w:r w:rsidRPr="0050631D">
        <w:rPr>
          <w:sz w:val="28"/>
          <w:szCs w:val="28"/>
        </w:rPr>
        <w:t>При разработке АООП для детей с ЗПР за педагогами остается право самостоятельного подбора необходимых средств обучения, оборудования, материалов, исходя из особенностей реализации адаптированной основной образовательной программы с учетом различных условий, сложившихся в Организации, групп различной направленности и сроков реализации Программы, особенностей развития различных групп детей с ОВЗ или конкретного ребенка.</w:t>
      </w:r>
    </w:p>
    <w:p w:rsidR="0050631D" w:rsidRPr="0050631D" w:rsidRDefault="0050631D" w:rsidP="0050631D">
      <w:pPr>
        <w:tabs>
          <w:tab w:val="left" w:pos="709"/>
          <w:tab w:val="left" w:pos="851"/>
          <w:tab w:val="left" w:pos="1152"/>
        </w:tabs>
        <w:spacing w:line="240" w:lineRule="auto"/>
        <w:rPr>
          <w:rFonts w:eastAsia="Times New Roman"/>
          <w:b/>
          <w:bCs/>
        </w:rPr>
      </w:pPr>
    </w:p>
    <w:p w:rsidR="0050631D" w:rsidRPr="0050631D" w:rsidRDefault="0050631D" w:rsidP="0050631D">
      <w:pPr>
        <w:pStyle w:val="2f0"/>
        <w:spacing w:line="240" w:lineRule="auto"/>
        <w:rPr>
          <w:sz w:val="28"/>
          <w:szCs w:val="28"/>
        </w:rPr>
      </w:pPr>
      <w:bookmarkStart w:id="41" w:name="_Toc487462050"/>
      <w:r w:rsidRPr="0050631D">
        <w:rPr>
          <w:sz w:val="28"/>
          <w:szCs w:val="28"/>
        </w:rPr>
        <w:t>3.5. Финансовые условия реализации П</w:t>
      </w:r>
      <w:bookmarkEnd w:id="41"/>
      <w:r w:rsidRPr="0050631D">
        <w:rPr>
          <w:sz w:val="28"/>
          <w:szCs w:val="28"/>
        </w:rPr>
        <w:t>рограммы</w:t>
      </w:r>
    </w:p>
    <w:p w:rsidR="0050631D" w:rsidRPr="0050631D" w:rsidRDefault="0050631D" w:rsidP="0050631D">
      <w:pPr>
        <w:tabs>
          <w:tab w:val="left" w:pos="367"/>
          <w:tab w:val="left" w:pos="851"/>
          <w:tab w:val="left" w:pos="1147"/>
        </w:tabs>
        <w:spacing w:line="240" w:lineRule="auto"/>
      </w:pPr>
      <w:r w:rsidRPr="0050631D">
        <w:t xml:space="preserve">Федеральный государственный образовательный стандарт четко определяет, что реализация образовательной программы осуществляется в полной мере лишь в условиях, соответствующих предъявляемых к ним требованиям. Финансовое обеспечение реализации программы осуществляется на основе </w:t>
      </w:r>
      <w:proofErr w:type="gramStart"/>
      <w:r w:rsidRPr="0050631D">
        <w:t>нормативов обеспечения государственных гарантий реализации прав</w:t>
      </w:r>
      <w:proofErr w:type="gramEnd"/>
      <w:r w:rsidRPr="0050631D">
        <w:t xml:space="preserve"> на получение общедоступного и бесплатного дошкольного образования, определяемых органами государственной власти субъектов Российской Федерации, обеспечивающих реализацию программы в соответствии со ФГОС дошкольного образования. </w:t>
      </w:r>
    </w:p>
    <w:p w:rsidR="0050631D" w:rsidRPr="0050631D" w:rsidRDefault="0050631D" w:rsidP="0050631D">
      <w:pPr>
        <w:tabs>
          <w:tab w:val="left" w:pos="367"/>
          <w:tab w:val="left" w:pos="851"/>
          <w:tab w:val="left" w:pos="1147"/>
        </w:tabs>
        <w:spacing w:line="240" w:lineRule="auto"/>
      </w:pPr>
      <w:r w:rsidRPr="0050631D">
        <w:t>Статус дошкольники с ОВЗ (ЗПР) определяется на основании заключения ПМПК, поэтому для такого ребенка определяется специальное финансирование на основании ведомственного перечня государственных услуг (работ), оказываемых (выполняемых) государственными организациями.</w:t>
      </w:r>
    </w:p>
    <w:p w:rsidR="0050631D" w:rsidRPr="0050631D" w:rsidRDefault="0050631D" w:rsidP="0050631D">
      <w:pPr>
        <w:tabs>
          <w:tab w:val="left" w:pos="367"/>
          <w:tab w:val="left" w:pos="851"/>
          <w:tab w:val="left" w:pos="1147"/>
        </w:tabs>
        <w:spacing w:line="240" w:lineRule="auto"/>
      </w:pPr>
      <w:proofErr w:type="gramStart"/>
      <w:r w:rsidRPr="0050631D">
        <w:lastRenderedPageBreak/>
        <w:t>Финансовое обеспечение реализации адаптированной основной общеобразовательной программы дошкольного образования, разработанной для детей с задержкой психического развития, осуществляется в соответствии с потребностями Организации на осуществление всех необходимых расходов на обеспечение конституционного права на бесплатное и общедоступное дошкольное образование с учетом направленности группы, режима пребывания детей в группе, возрастом воспитанников и прочими особенностями реализации Программы.</w:t>
      </w:r>
      <w:proofErr w:type="gramEnd"/>
      <w:r w:rsidRPr="0050631D">
        <w:t xml:space="preserve"> </w:t>
      </w:r>
      <w:proofErr w:type="gramStart"/>
      <w:r w:rsidRPr="0050631D">
        <w:t>Дополнительно при определении потребностей в финансовом обеспечении учитывается тип Организации, в зависимости от которого определяются гарантии по среднему уровню заработной платы педагогических работников в соответствии с Указом Президента Российской Федерации от 7 мая 2012 года №597</w:t>
      </w:r>
      <w:r w:rsidRPr="0050631D">
        <w:rPr>
          <w:rStyle w:val="a8"/>
        </w:rPr>
        <w:footnoteReference w:id="3"/>
      </w:r>
      <w:r w:rsidRPr="0050631D">
        <w:t xml:space="preserve"> и методическими рекомендациями по реализации полномочий органов государственной власти субъектов Российской Федерации по финансовому обеспечению оказания государственных и муниципальных услуг в сфере дошкольного образования</w:t>
      </w:r>
      <w:proofErr w:type="gramEnd"/>
      <w:r w:rsidRPr="0050631D">
        <w:t xml:space="preserve">, письмом Министерства образования и науки РФ от 01.10. 2013 №08-1408. </w:t>
      </w:r>
    </w:p>
    <w:p w:rsidR="0050631D" w:rsidRPr="0050631D" w:rsidRDefault="0050631D" w:rsidP="0050631D">
      <w:pPr>
        <w:tabs>
          <w:tab w:val="left" w:pos="367"/>
          <w:tab w:val="left" w:pos="851"/>
          <w:tab w:val="left" w:pos="1147"/>
        </w:tabs>
        <w:spacing w:line="240" w:lineRule="auto"/>
      </w:pPr>
      <w:r w:rsidRPr="0050631D">
        <w:t xml:space="preserve">Объем финансового обеспечения реализации Программы определяется исходя из Требований к условиям реализации примерной основной общеобразовательной программы дошкольного образования ФГОС </w:t>
      </w:r>
      <w:proofErr w:type="gramStart"/>
      <w:r w:rsidRPr="0050631D">
        <w:t>ДО</w:t>
      </w:r>
      <w:proofErr w:type="gramEnd"/>
      <w:r w:rsidRPr="0050631D">
        <w:t xml:space="preserve"> для детей с ЗПР и должен быть достаточным и необходимым для осуществления Организацией:</w:t>
      </w:r>
    </w:p>
    <w:p w:rsidR="0050631D" w:rsidRPr="0050631D" w:rsidRDefault="0050631D" w:rsidP="0050631D">
      <w:pPr>
        <w:tabs>
          <w:tab w:val="left" w:pos="367"/>
          <w:tab w:val="left" w:pos="851"/>
          <w:tab w:val="left" w:pos="1147"/>
        </w:tabs>
        <w:spacing w:line="240" w:lineRule="auto"/>
      </w:pPr>
      <w:r w:rsidRPr="0050631D">
        <w:t>– расходов на оплату труда работников, реализующих Программу, в том числе педагогических работников, дополнительно привлекаемых для реализации адаптированной основной общеобразовательной программы для детей с задержкой психического развития в количестве, необходимом для качественного педагогического сопровождения указанной категории детей;</w:t>
      </w:r>
    </w:p>
    <w:p w:rsidR="0050631D" w:rsidRPr="0050631D" w:rsidRDefault="0050631D" w:rsidP="0050631D">
      <w:pPr>
        <w:tabs>
          <w:tab w:val="left" w:pos="367"/>
          <w:tab w:val="left" w:pos="851"/>
          <w:tab w:val="left" w:pos="1147"/>
        </w:tabs>
        <w:spacing w:line="240" w:lineRule="auto"/>
      </w:pPr>
      <w:proofErr w:type="gramStart"/>
      <w:r w:rsidRPr="0050631D">
        <w:t>– расходов на средства обучения, включая средства обучения, необходимые для организации реализации адаптированной основной общеобразовательной программы для детей с задержкой психического развития, соответствующие материалы, в том числе приобретение учебных изданий в бумажном и электронном видах, дидактических материалов, аудио- и видеоматериалов, средств обучения, в том числе материалов, оборудования, спецодежды, игр и игрушек, электронных образовательных ресурсов, необходимых для организации всех видов образовательной деятельности</w:t>
      </w:r>
      <w:proofErr w:type="gramEnd"/>
      <w:r w:rsidRPr="0050631D">
        <w:t xml:space="preserve"> </w:t>
      </w:r>
      <w:proofErr w:type="gramStart"/>
      <w:r w:rsidRPr="0050631D">
        <w:t xml:space="preserve">и создания развивающей предметно-пространственной среды (в том числе специальных для детей с ОВЗ и детей-инвалидов), приобретения обновляемых образовательных ресурсов, в том числе расходных материалов, подписки на актуализацию электронных ресурсов, пополнение комплекта средств обучения и подписки на техническое сопровождение деятельности средств обучения, спортивного, оздоровительного </w:t>
      </w:r>
      <w:r w:rsidRPr="0050631D">
        <w:lastRenderedPageBreak/>
        <w:t xml:space="preserve">оборудования, инвентаря, оплату услуг связи, в том числе расходов, связанных с подключением к информационной сети Интернет; </w:t>
      </w:r>
      <w:proofErr w:type="gramEnd"/>
    </w:p>
    <w:p w:rsidR="0050631D" w:rsidRPr="0050631D" w:rsidRDefault="0050631D" w:rsidP="0050631D">
      <w:pPr>
        <w:tabs>
          <w:tab w:val="left" w:pos="367"/>
          <w:tab w:val="left" w:pos="851"/>
          <w:tab w:val="left" w:pos="1147"/>
        </w:tabs>
        <w:spacing w:line="240" w:lineRule="auto"/>
      </w:pPr>
      <w:r w:rsidRPr="0050631D">
        <w:t>– расходов, связанных с дополнительным профессиональным образованием педагогических работников по профилю их педагогической деятельности;</w:t>
      </w:r>
    </w:p>
    <w:p w:rsidR="0050631D" w:rsidRPr="0050631D" w:rsidRDefault="0050631D" w:rsidP="0050631D">
      <w:pPr>
        <w:tabs>
          <w:tab w:val="left" w:pos="367"/>
          <w:tab w:val="left" w:pos="851"/>
          <w:tab w:val="left" w:pos="1147"/>
        </w:tabs>
        <w:spacing w:line="240" w:lineRule="auto"/>
      </w:pPr>
      <w:r w:rsidRPr="0050631D">
        <w:t>– иных расходов, связанных с реализацией Программы, в том числе необходимых для организации деятельности Организации по реализации программы (включая приобретение услуг, в том числе коммунальных).</w:t>
      </w:r>
    </w:p>
    <w:p w:rsidR="0050631D" w:rsidRPr="0050631D" w:rsidRDefault="0050631D" w:rsidP="0050631D">
      <w:pPr>
        <w:tabs>
          <w:tab w:val="left" w:pos="367"/>
          <w:tab w:val="left" w:pos="851"/>
          <w:tab w:val="left" w:pos="1147"/>
        </w:tabs>
        <w:spacing w:line="240" w:lineRule="auto"/>
      </w:pPr>
      <w:r w:rsidRPr="0050631D">
        <w:t>Финансовое обеспечение государственных гарантий на получение гражданами общедоступного и бесплатного дошкольного образования за счет средств соответствующих бюджетов бюджетной системы Российской Федерации в государственных и муниципальных образовательных организациях осуществляется на основе нормативных затрат на оказание образовательных услуг, обеспечивающих реализацию Программы в соответствии с федеральным государственным образовательным стандартом дошкольного образования.</w:t>
      </w:r>
    </w:p>
    <w:p w:rsidR="0050631D" w:rsidRPr="0050631D" w:rsidRDefault="0050631D" w:rsidP="0050631D">
      <w:pPr>
        <w:tabs>
          <w:tab w:val="left" w:pos="367"/>
          <w:tab w:val="left" w:pos="851"/>
          <w:tab w:val="left" w:pos="1147"/>
        </w:tabs>
        <w:spacing w:line="240" w:lineRule="auto"/>
      </w:pPr>
      <w:proofErr w:type="gramStart"/>
      <w:r w:rsidRPr="0050631D">
        <w:t>При осуществлении финансового обеспечения реализации Программы в негосударственных организациях посредством предоставления субсидий на возмещение затрат используются нормативы финансирования дошкольного образования, определяемые органами государственной власти субъектов Российской Федерации, которые не включают расходы на содержание недвижимого и особо ценного движимого имущества, коммунальные расходы.</w:t>
      </w:r>
      <w:proofErr w:type="gramEnd"/>
    </w:p>
    <w:p w:rsidR="0050631D" w:rsidRPr="0050631D" w:rsidRDefault="0050631D" w:rsidP="0050631D">
      <w:pPr>
        <w:tabs>
          <w:tab w:val="left" w:pos="367"/>
          <w:tab w:val="left" w:pos="851"/>
          <w:tab w:val="left" w:pos="1147"/>
        </w:tabs>
        <w:spacing w:line="240" w:lineRule="auto"/>
      </w:pPr>
      <w:r w:rsidRPr="0050631D">
        <w:t>Финансовое обеспечение реализации Программы в государственных и муниципальных организациях осуществляется с учетом распределения полномочий по обеспечению государственных гарантий прав граждан на получение общедоступного и бесплатного дошкольного образования между отдельными уровнями власти.</w:t>
      </w:r>
    </w:p>
    <w:p w:rsidR="0050631D" w:rsidRPr="0050631D" w:rsidRDefault="0050631D" w:rsidP="0050631D">
      <w:pPr>
        <w:tabs>
          <w:tab w:val="left" w:pos="367"/>
          <w:tab w:val="left" w:pos="851"/>
          <w:tab w:val="left" w:pos="1147"/>
        </w:tabs>
        <w:spacing w:line="240" w:lineRule="auto"/>
      </w:pPr>
      <w:proofErr w:type="gramStart"/>
      <w:r w:rsidRPr="0050631D">
        <w:t xml:space="preserve">Финансовое обеспечение реализации Программы в бюджетном и/или автономном образовательном учреждении осуществляется исходя из нормативных затрат на основе государственного (муниципального) задания учредителя на оказание государственных (муниципальных) услуг по реализации Программы в соответствии с требованиями федерального государственного образовательного стандарта по каждому виду и направленности образовательных программ с учетом форм обучения в соответствии с ведомственным перечнем услуг. </w:t>
      </w:r>
      <w:proofErr w:type="gramEnd"/>
    </w:p>
    <w:p w:rsidR="0050631D" w:rsidRPr="0050631D" w:rsidRDefault="0050631D" w:rsidP="0050631D">
      <w:pPr>
        <w:tabs>
          <w:tab w:val="left" w:pos="367"/>
          <w:tab w:val="left" w:pos="851"/>
          <w:tab w:val="left" w:pos="1147"/>
        </w:tabs>
        <w:spacing w:line="240" w:lineRule="auto"/>
      </w:pPr>
      <w:r w:rsidRPr="0050631D">
        <w:t xml:space="preserve">В случае реализации Программы в казенном образовательном учреждении учредитель обеспечивает финансирование его деятельности на основе распределения бюджетных ассигнований по смете с учетом объемов доходов от приносящей доход деятельности. </w:t>
      </w:r>
    </w:p>
    <w:p w:rsidR="0050631D" w:rsidRPr="0050631D" w:rsidRDefault="0050631D" w:rsidP="0050631D">
      <w:pPr>
        <w:tabs>
          <w:tab w:val="left" w:pos="367"/>
          <w:tab w:val="left" w:pos="851"/>
          <w:tab w:val="left" w:pos="1147"/>
        </w:tabs>
        <w:spacing w:line="240" w:lineRule="auto"/>
      </w:pPr>
      <w:proofErr w:type="gramStart"/>
      <w:r w:rsidRPr="0050631D">
        <w:t xml:space="preserve">При составлении проектов бюджетов для планирования бюджетных ассигнований на оказание муниципальных услуг по реализации Программы, составлении бюджетной сметы казенного учреждения, а также для определения объема субсидий на выполнение государственных (муниципальных) заданий бюджетным и /или автономным учреждением должны учитываться нормативы финансирования, определяемые органами государственной власти субъектов Российской Федерации, в соответствии с которыми местным бюджетам </w:t>
      </w:r>
      <w:r w:rsidRPr="0050631D">
        <w:lastRenderedPageBreak/>
        <w:t>предоставляются субвенции на обеспечение государственных гарантий реализации</w:t>
      </w:r>
      <w:proofErr w:type="gramEnd"/>
      <w:r w:rsidRPr="0050631D">
        <w:t xml:space="preserve"> прав на получение общедоступного и бесплатного дошкольного образования в муниципальных образовательных организациях.</w:t>
      </w:r>
    </w:p>
    <w:p w:rsidR="0050631D" w:rsidRPr="0050631D" w:rsidRDefault="0050631D" w:rsidP="0050631D">
      <w:pPr>
        <w:tabs>
          <w:tab w:val="left" w:pos="367"/>
          <w:tab w:val="left" w:pos="851"/>
          <w:tab w:val="left" w:pos="1147"/>
        </w:tabs>
        <w:spacing w:line="240" w:lineRule="auto"/>
      </w:pPr>
      <w:r w:rsidRPr="0050631D">
        <w:t>Государственное (муниципальное) задание учредителя на оказание государственных (муниципальных) услуг по реализации Программы должно обеспечивать соответствие показателей объемов и качества предоставляемых образовательными учреждениями данных услуг размерам средств соответствующих бюджетов бюджетной системы Российской Федерации, направляемых на эти цели.</w:t>
      </w:r>
    </w:p>
    <w:p w:rsidR="0050631D" w:rsidRPr="0050631D" w:rsidRDefault="0050631D" w:rsidP="0050631D">
      <w:pPr>
        <w:tabs>
          <w:tab w:val="left" w:pos="367"/>
          <w:tab w:val="left" w:pos="851"/>
          <w:tab w:val="left" w:pos="1147"/>
        </w:tabs>
        <w:spacing w:line="240" w:lineRule="auto"/>
      </w:pPr>
      <w:r w:rsidRPr="0050631D">
        <w:t xml:space="preserve">Показатели, характеризующие выполнение государственного (муниципального) задания учредителя на оказание государственных (муниципальных) услуг по реализации Программы, должны учитывать требования ФГОС </w:t>
      </w:r>
      <w:proofErr w:type="gramStart"/>
      <w:r w:rsidRPr="0050631D">
        <w:t>ДО</w:t>
      </w:r>
      <w:proofErr w:type="gramEnd"/>
      <w:r w:rsidRPr="0050631D">
        <w:t xml:space="preserve"> </w:t>
      </w:r>
      <w:proofErr w:type="gramStart"/>
      <w:r w:rsidRPr="0050631D">
        <w:t>к</w:t>
      </w:r>
      <w:proofErr w:type="gramEnd"/>
      <w:r w:rsidRPr="0050631D">
        <w:t xml:space="preserve"> условиям реализации Программы, а также особенности реализации Программы в отношении детей с задержкой психического развития.</w:t>
      </w:r>
    </w:p>
    <w:p w:rsidR="0050631D" w:rsidRPr="0050631D" w:rsidRDefault="0050631D" w:rsidP="0050631D">
      <w:pPr>
        <w:tabs>
          <w:tab w:val="left" w:pos="367"/>
          <w:tab w:val="left" w:pos="851"/>
          <w:tab w:val="left" w:pos="1147"/>
        </w:tabs>
        <w:spacing w:line="240" w:lineRule="auto"/>
      </w:pPr>
      <w:r w:rsidRPr="0050631D">
        <w:t>В соответствии с дополнительными расходными обязательствами органов местного самоуправления и субъектов Российской Федерации финансовое обеспечение Программы может включать расходы, связанные с организацией подвоза обучающихся к образовательным организациям и обеспечением сетевой реализации Программы.</w:t>
      </w:r>
    </w:p>
    <w:p w:rsidR="0050631D" w:rsidRPr="0050631D" w:rsidRDefault="0050631D" w:rsidP="0050631D">
      <w:pPr>
        <w:tabs>
          <w:tab w:val="left" w:pos="367"/>
          <w:tab w:val="left" w:pos="851"/>
          <w:tab w:val="left" w:pos="1147"/>
        </w:tabs>
        <w:spacing w:line="240" w:lineRule="auto"/>
      </w:pPr>
      <w:r w:rsidRPr="0050631D">
        <w:t xml:space="preserve">Финансовое обеспечение организации реализации Программы в государственных и муниципальных образовательных организациях в части расходов на приобретение коммунальных </w:t>
      </w:r>
      <w:proofErr w:type="gramStart"/>
      <w:r w:rsidRPr="0050631D">
        <w:t>услуг</w:t>
      </w:r>
      <w:proofErr w:type="gramEnd"/>
      <w:r w:rsidRPr="0050631D">
        <w:t xml:space="preserve"> и содержание зданий осуществляется за счет средств учредителей указанных организаций.</w:t>
      </w:r>
    </w:p>
    <w:p w:rsidR="0050631D" w:rsidRPr="0050631D" w:rsidRDefault="0050631D" w:rsidP="0050631D">
      <w:pPr>
        <w:tabs>
          <w:tab w:val="left" w:pos="367"/>
          <w:tab w:val="left" w:pos="851"/>
          <w:tab w:val="left" w:pos="1147"/>
        </w:tabs>
        <w:spacing w:line="240" w:lineRule="auto"/>
      </w:pPr>
      <w:proofErr w:type="gramStart"/>
      <w:r w:rsidRPr="0050631D">
        <w:t>В соответствии с требованиями ФГОС ДО при расчете нормативных затрат на оказание услуг по реализации Программы должны учитываться потребности в рабочем времени педагогических работников организаций на выполнение всех видов работ в рамках реализации Программы, а также расходы на создание соответствующей предметно-пространственной среды, в том числе расходы на приобретение средств обучения, учебных пособий.</w:t>
      </w:r>
      <w:proofErr w:type="gramEnd"/>
      <w:r w:rsidRPr="0050631D">
        <w:t xml:space="preserve"> При реализации Программы примерные нормативные затраты определяются отдельно для различных возрастов детей, типов населенных пунктов, направленностей и режимов групп, в которых реализуется Программа.</w:t>
      </w:r>
    </w:p>
    <w:p w:rsidR="0050631D" w:rsidRPr="0050631D" w:rsidRDefault="0050631D" w:rsidP="0050631D">
      <w:pPr>
        <w:tabs>
          <w:tab w:val="left" w:pos="367"/>
          <w:tab w:val="left" w:pos="851"/>
          <w:tab w:val="left" w:pos="1147"/>
        </w:tabs>
        <w:spacing w:line="240" w:lineRule="auto"/>
      </w:pPr>
      <w:r w:rsidRPr="0050631D">
        <w:t>В отличие от расчета нормативных затрат на оказание государственной (муниципальной) услуги по реализации основной общеобразовательной программы дошкольного образования, при определении нормативных затрат на реализацию адаптированной для детей с задержкой психического развития основной общеобразовательной программы дошкольного образования необходимо учитывать следующие потребности в дополнительном финансовом обеспечении при ее реализации:</w:t>
      </w:r>
    </w:p>
    <w:p w:rsidR="0050631D" w:rsidRPr="0050631D" w:rsidRDefault="0050631D" w:rsidP="0050631D">
      <w:pPr>
        <w:tabs>
          <w:tab w:val="left" w:pos="367"/>
          <w:tab w:val="left" w:pos="851"/>
          <w:tab w:val="left" w:pos="1147"/>
        </w:tabs>
        <w:spacing w:line="240" w:lineRule="auto"/>
      </w:pPr>
      <w:proofErr w:type="gramStart"/>
      <w:r w:rsidRPr="0050631D">
        <w:t>– необходимость увеличения относительной (доля ставки) нагрузки на воспитателей компенсирующих групп для детей с задержкой психического развития, а также групп комбинированной направленности (</w:t>
      </w:r>
      <w:proofErr w:type="spellStart"/>
      <w:r w:rsidRPr="0050631D">
        <w:t>общеразвивающих</w:t>
      </w:r>
      <w:proofErr w:type="spellEnd"/>
      <w:r w:rsidRPr="0050631D">
        <w:t xml:space="preserve"> групп с включением детей с задержкой психического развития), в связи с тем, что </w:t>
      </w:r>
      <w:r w:rsidRPr="0050631D">
        <w:lastRenderedPageBreak/>
        <w:t xml:space="preserve">приказом </w:t>
      </w:r>
      <w:proofErr w:type="spellStart"/>
      <w:r w:rsidRPr="0050631D">
        <w:t>Минобрнауки</w:t>
      </w:r>
      <w:proofErr w:type="spellEnd"/>
      <w:r w:rsidRPr="0050631D">
        <w:t xml:space="preserve"> России от 22.12.2014 №1601 воспитателям, непосредственно осуществляющим обучение, воспитание, присмотр и уход за обучающимися (воспитанниками) с ограниченными возможностями здоровья, установлена норма часов педагогической</w:t>
      </w:r>
      <w:proofErr w:type="gramEnd"/>
      <w:r w:rsidRPr="0050631D">
        <w:t xml:space="preserve"> работы в неделю за ставку заработной платы в размере 25 часов;</w:t>
      </w:r>
    </w:p>
    <w:p w:rsidR="0050631D" w:rsidRPr="0050631D" w:rsidRDefault="0050631D" w:rsidP="0050631D">
      <w:pPr>
        <w:tabs>
          <w:tab w:val="left" w:pos="367"/>
          <w:tab w:val="left" w:pos="851"/>
          <w:tab w:val="left" w:pos="1147"/>
        </w:tabs>
        <w:spacing w:line="240" w:lineRule="auto"/>
      </w:pPr>
      <w:r w:rsidRPr="0050631D">
        <w:t>– необходимость привлечения дополнительных педагогических работников для сопровождения детей с задержкой психического развития;</w:t>
      </w:r>
    </w:p>
    <w:p w:rsidR="0050631D" w:rsidRPr="0050631D" w:rsidRDefault="0050631D" w:rsidP="0050631D">
      <w:pPr>
        <w:tabs>
          <w:tab w:val="left" w:pos="367"/>
          <w:tab w:val="left" w:pos="851"/>
          <w:tab w:val="left" w:pos="1147"/>
        </w:tabs>
        <w:spacing w:line="240" w:lineRule="auto"/>
      </w:pPr>
      <w:r w:rsidRPr="0050631D">
        <w:t>– необходимость уменьшения числа детей в компенсирующих группах:</w:t>
      </w:r>
    </w:p>
    <w:p w:rsidR="0050631D" w:rsidRPr="0050631D" w:rsidRDefault="0050631D" w:rsidP="0050631D">
      <w:pPr>
        <w:tabs>
          <w:tab w:val="left" w:pos="367"/>
          <w:tab w:val="left" w:pos="851"/>
          <w:tab w:val="left" w:pos="1147"/>
        </w:tabs>
        <w:spacing w:line="240" w:lineRule="auto"/>
      </w:pPr>
      <w:r w:rsidRPr="0050631D">
        <w:t>для детей в возрасте до 3-х лет – до 6 человек;</w:t>
      </w:r>
    </w:p>
    <w:p w:rsidR="0050631D" w:rsidRPr="0050631D" w:rsidRDefault="0050631D" w:rsidP="0050631D">
      <w:pPr>
        <w:tabs>
          <w:tab w:val="left" w:pos="367"/>
          <w:tab w:val="left" w:pos="851"/>
          <w:tab w:val="left" w:pos="1147"/>
        </w:tabs>
        <w:spacing w:line="240" w:lineRule="auto"/>
      </w:pPr>
      <w:r w:rsidRPr="0050631D">
        <w:t>для детей в возрасте старше 3-х лет – до 10 человек;</w:t>
      </w:r>
    </w:p>
    <w:p w:rsidR="0050631D" w:rsidRPr="0050631D" w:rsidRDefault="0050631D" w:rsidP="0050631D">
      <w:pPr>
        <w:tabs>
          <w:tab w:val="left" w:pos="367"/>
          <w:tab w:val="left" w:pos="851"/>
          <w:tab w:val="left" w:pos="1147"/>
        </w:tabs>
        <w:spacing w:line="240" w:lineRule="auto"/>
      </w:pPr>
      <w:r w:rsidRPr="0050631D">
        <w:t>– необходимость уменьшения числа детей в группах комбинированной направленности:</w:t>
      </w:r>
    </w:p>
    <w:p w:rsidR="0050631D" w:rsidRPr="0050631D" w:rsidRDefault="0050631D" w:rsidP="0050631D">
      <w:pPr>
        <w:tabs>
          <w:tab w:val="left" w:pos="367"/>
          <w:tab w:val="left" w:pos="851"/>
          <w:tab w:val="left" w:pos="1147"/>
        </w:tabs>
        <w:spacing w:line="240" w:lineRule="auto"/>
      </w:pPr>
      <w:r w:rsidRPr="0050631D">
        <w:t>для детей в возрасте до 3-х лет – до 10 человек, в том числе не более 3-х детей с задержкой психического развития;</w:t>
      </w:r>
    </w:p>
    <w:p w:rsidR="0050631D" w:rsidRPr="0050631D" w:rsidRDefault="0050631D" w:rsidP="0050631D">
      <w:pPr>
        <w:tabs>
          <w:tab w:val="left" w:pos="367"/>
          <w:tab w:val="left" w:pos="851"/>
          <w:tab w:val="left" w:pos="1147"/>
        </w:tabs>
        <w:spacing w:line="240" w:lineRule="auto"/>
      </w:pPr>
      <w:r w:rsidRPr="0050631D">
        <w:t>для детей в возрасте старше 3-х лет – до 18 человек, в том числе не более 5-ти детей с задержкой психического развития;</w:t>
      </w:r>
    </w:p>
    <w:p w:rsidR="0050631D" w:rsidRPr="0050631D" w:rsidRDefault="0050631D" w:rsidP="0050631D">
      <w:pPr>
        <w:tabs>
          <w:tab w:val="left" w:pos="367"/>
          <w:tab w:val="left" w:pos="851"/>
          <w:tab w:val="left" w:pos="1147"/>
        </w:tabs>
        <w:spacing w:line="240" w:lineRule="auto"/>
      </w:pPr>
      <w:r w:rsidRPr="0050631D">
        <w:t>– необходимость приобретения дополнительных средств обучения, в которых нуждаются дети с задержкой психического развития при освоении образовательной программы.</w:t>
      </w:r>
    </w:p>
    <w:p w:rsidR="0050631D" w:rsidRPr="0050631D" w:rsidRDefault="0050631D" w:rsidP="0050631D">
      <w:pPr>
        <w:tabs>
          <w:tab w:val="left" w:pos="367"/>
          <w:tab w:val="left" w:pos="851"/>
          <w:tab w:val="left" w:pos="1147"/>
        </w:tabs>
        <w:spacing w:line="240" w:lineRule="auto"/>
      </w:pPr>
      <w:r w:rsidRPr="0050631D">
        <w:t>Дополнительно, в случае, если установлены надбавки к оплате труда для педагогических работников, непосредственно осуществляющих обучение, воспитание, присмотр и уход за обучающимися (воспитанниками) с ограниченными возможностями здоровья, возникает потребность в увеличении средней заработной платы для указанных педагогических работников.</w:t>
      </w:r>
    </w:p>
    <w:p w:rsidR="0050631D" w:rsidRPr="0050631D" w:rsidRDefault="0050631D" w:rsidP="0050631D">
      <w:pPr>
        <w:tabs>
          <w:tab w:val="left" w:pos="367"/>
          <w:tab w:val="left" w:pos="851"/>
          <w:tab w:val="left" w:pos="1147"/>
        </w:tabs>
        <w:spacing w:line="240" w:lineRule="auto"/>
      </w:pPr>
      <w:proofErr w:type="gramStart"/>
      <w:r w:rsidRPr="0050631D">
        <w:t xml:space="preserve">В соответствии с общими требованиями к определению нормативных затрат на оказание государственных (муниципальных) услуг в сфере образования, науки и молодежной политики,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(выполнения работ) государственным (муниципальным) учреждением, утвержденными Приказом </w:t>
      </w:r>
      <w:proofErr w:type="spellStart"/>
      <w:r w:rsidRPr="0050631D">
        <w:t>Минобрнауки</w:t>
      </w:r>
      <w:proofErr w:type="spellEnd"/>
      <w:r w:rsidRPr="0050631D">
        <w:t xml:space="preserve"> России от 22 сентября 2015 г. №1040, при расчете нормативных затрат на оказание государственных</w:t>
      </w:r>
      <w:proofErr w:type="gramEnd"/>
      <w:r w:rsidRPr="0050631D">
        <w:t xml:space="preserve"> (муниципальных) услуг лицам с ограниченными возможностями здоровья, детям-инвалидам, инвалидам в соответствии с индивидуальной программой реабилитации инвалида и лицам со специальными потребностями применяются повышающие коэффициенты, учитывающие специфику организации предоставления государственных (муниципальных) услуг указанной категории потребителей. Таким образом, расчет нормативных затрат на реализацию адаптированной основной общеобразовательной программы для детей с задержкой психического развития должен осуществляться посредством применения повышающих коэффициентов к нормативным затратам на оказание услуг по реализации основных общеобразовательных программ дошкольного образования. </w:t>
      </w:r>
    </w:p>
    <w:p w:rsidR="0050631D" w:rsidRPr="0050631D" w:rsidRDefault="0050631D" w:rsidP="0050631D">
      <w:pPr>
        <w:tabs>
          <w:tab w:val="left" w:pos="367"/>
          <w:tab w:val="left" w:pos="851"/>
          <w:tab w:val="left" w:pos="1147"/>
        </w:tabs>
        <w:spacing w:line="240" w:lineRule="auto"/>
      </w:pPr>
      <w:r w:rsidRPr="0050631D">
        <w:t>Рекомендуется осуществлять расчет нормативных затрат на оказание услуги по реализации Программы</w:t>
      </w:r>
      <w:proofErr w:type="gramStart"/>
      <w:r w:rsidRPr="0050631D">
        <w:t xml:space="preserve"> (</w:t>
      </w:r>
      <m:oMath>
        <m:r>
          <w:rPr>
            <w:rFonts w:ascii="Cambria Math" w:hAnsi="Cambria Math"/>
          </w:rPr>
          <m:t>N</m:t>
        </m:r>
      </m:oMath>
      <w:r w:rsidRPr="0050631D">
        <w:t xml:space="preserve">) </w:t>
      </w:r>
      <w:proofErr w:type="gramEnd"/>
      <w:r w:rsidRPr="0050631D">
        <w:t>по формуле:</w:t>
      </w:r>
    </w:p>
    <w:p w:rsidR="0050631D" w:rsidRPr="0050631D" w:rsidRDefault="0050631D" w:rsidP="0050631D">
      <w:pPr>
        <w:tabs>
          <w:tab w:val="left" w:pos="367"/>
          <w:tab w:val="left" w:pos="851"/>
          <w:tab w:val="left" w:pos="1147"/>
        </w:tabs>
        <w:spacing w:line="240" w:lineRule="auto"/>
      </w:pPr>
      <m:oMathPara>
        <m:oMath>
          <m:r>
            <w:rPr>
              <w:rFonts w:ascii="Cambria Math" w:hAnsi="Cambria Math"/>
            </w:rPr>
            <w:lastRenderedPageBreak/>
            <m:t>N</m:t>
          </m:r>
          <m:r>
            <m:rPr>
              <m:sty m:val="p"/>
            </m:rPr>
            <w:rPr>
              <w:rFonts w:ascii="Cambria Math"/>
            </w:rPr>
            <m:t>=</m:t>
          </m:r>
          <m:sSub>
            <m:sSubPr>
              <m:ctrlPr>
                <w:rPr>
                  <w:rFonts w:ascii="Cambria Math"/>
                </w:rPr>
              </m:ctrlPr>
            </m:sSubPr>
            <m:e>
              <m:r>
                <w:rPr>
                  <w:rFonts w:ascii="Cambria Math" w:hAnsi="Cambria Math"/>
                </w:rPr>
                <m:t>N</m:t>
              </m:r>
            </m:e>
            <m:sub>
              <m:r>
                <m:rPr>
                  <m:sty m:val="p"/>
                </m:rPr>
                <m:t>пед</m:t>
              </m:r>
            </m:sub>
          </m:sSub>
          <m:r>
            <m:rPr>
              <m:sty m:val="p"/>
            </m:rPr>
            <m:t>×</m:t>
          </m:r>
          <m:sSub>
            <m:sSubPr>
              <m:ctrlPr>
                <w:rPr>
                  <w:rFonts w:ascii="Cambria Math"/>
                </w:rPr>
              </m:ctrlPr>
            </m:sSubPr>
            <m:e>
              <m:r>
                <w:rPr>
                  <w:rFonts w:ascii="Cambria Math" w:hAnsi="Cambria Math"/>
                </w:rPr>
                <m:t>k</m:t>
              </m:r>
            </m:e>
            <m:sub>
              <m:r>
                <m:rPr>
                  <m:sty m:val="p"/>
                </m:rPr>
                <m:t>пед</m:t>
              </m:r>
            </m:sub>
          </m:sSub>
          <m:r>
            <m:rPr>
              <m:sty m:val="p"/>
            </m:rPr>
            <w:rPr>
              <w:rFonts w:ascii="Cambria Math"/>
            </w:rPr>
            <m:t>+</m:t>
          </m:r>
          <m:d>
            <m:dPr>
              <m:ctrlPr>
                <w:rPr>
                  <w:rFonts w:ascii="Cambria Math"/>
                </w:rPr>
              </m:ctrlPr>
            </m:dPr>
            <m:e>
              <m:sSub>
                <m:sSubPr>
                  <m:ctrlPr>
                    <w:rPr>
                      <w:rFonts w:ascii="Cambria Math"/>
                    </w:rPr>
                  </m:ctrlPr>
                </m:sSubPr>
                <m:e>
                  <m:r>
                    <w:rPr>
                      <w:rFonts w:ascii="Cambria Math" w:hAnsi="Cambria Math"/>
                    </w:rPr>
                    <m:t>N</m:t>
                  </m:r>
                </m:e>
                <m:sub>
                  <m:r>
                    <m:rPr>
                      <m:sty m:val="p"/>
                    </m:rPr>
                    <m:t>увп</m:t>
                  </m:r>
                </m:sub>
              </m:sSub>
              <m:r>
                <m:rPr>
                  <m:sty m:val="p"/>
                </m:rPr>
                <w:rPr>
                  <w:rFonts w:ascii="Cambria Math"/>
                </w:rPr>
                <m:t>+</m:t>
              </m:r>
              <m:sSub>
                <m:sSubPr>
                  <m:ctrlPr>
                    <w:rPr>
                      <w:rFonts w:ascii="Cambria Math"/>
                    </w:rPr>
                  </m:ctrlPr>
                </m:sSubPr>
                <m:e>
                  <m:r>
                    <w:rPr>
                      <w:rFonts w:ascii="Cambria Math" w:hAnsi="Cambria Math"/>
                    </w:rPr>
                    <m:t>N</m:t>
                  </m:r>
                </m:e>
                <m:sub>
                  <m:r>
                    <m:rPr>
                      <m:sty m:val="p"/>
                    </m:rPr>
                    <m:t>пр</m:t>
                  </m:r>
                </m:sub>
              </m:sSub>
              <m:r>
                <m:rPr>
                  <m:sty m:val="p"/>
                </m:rPr>
                <w:rPr>
                  <w:rFonts w:ascii="Cambria Math"/>
                </w:rPr>
                <m:t>+</m:t>
              </m:r>
              <m:sSub>
                <m:sSubPr>
                  <m:ctrlPr>
                    <w:rPr>
                      <w:rFonts w:ascii="Cambria Math"/>
                    </w:rPr>
                  </m:ctrlPr>
                </m:sSubPr>
                <m:e>
                  <m:r>
                    <w:rPr>
                      <w:rFonts w:ascii="Cambria Math" w:hAnsi="Cambria Math"/>
                    </w:rPr>
                    <m:t>N</m:t>
                  </m:r>
                </m:e>
                <m:sub>
                  <m:r>
                    <m:rPr>
                      <m:sty m:val="p"/>
                    </m:rPr>
                    <m:t>от</m:t>
                  </m:r>
                </m:sub>
              </m:sSub>
              <m:r>
                <m:rPr>
                  <m:sty m:val="p"/>
                </m:rPr>
                <w:rPr>
                  <w:rFonts w:ascii="Cambria Math"/>
                </w:rPr>
                <m:t>+</m:t>
              </m:r>
              <m:sSub>
                <m:sSubPr>
                  <m:ctrlPr>
                    <w:rPr>
                      <w:rFonts w:ascii="Cambria Math"/>
                    </w:rPr>
                  </m:ctrlPr>
                </m:sSubPr>
                <m:e>
                  <m:r>
                    <w:rPr>
                      <w:rFonts w:ascii="Cambria Math" w:hAnsi="Cambria Math"/>
                    </w:rPr>
                    <m:t>N</m:t>
                  </m:r>
                </m:e>
                <m:sub>
                  <m:r>
                    <m:rPr>
                      <m:sty m:val="p"/>
                    </m:rPr>
                    <m:t>ком</m:t>
                  </m:r>
                </m:sub>
              </m:sSub>
              <m:r>
                <m:rPr>
                  <m:sty m:val="p"/>
                </m:rPr>
                <w:rPr>
                  <w:rFonts w:ascii="Cambria Math"/>
                </w:rPr>
                <m:t>+</m:t>
              </m:r>
              <m:sSub>
                <m:sSubPr>
                  <m:ctrlPr>
                    <w:rPr>
                      <w:rFonts w:ascii="Cambria Math"/>
                    </w:rPr>
                  </m:ctrlPr>
                </m:sSubPr>
                <m:e>
                  <m:r>
                    <w:rPr>
                      <w:rFonts w:ascii="Cambria Math" w:hAnsi="Cambria Math"/>
                    </w:rPr>
                    <m:t>N</m:t>
                  </m:r>
                </m:e>
                <m:sub>
                  <m:r>
                    <m:rPr>
                      <m:sty m:val="p"/>
                    </m:rPr>
                    <m:t>зд</m:t>
                  </m:r>
                </m:sub>
              </m:sSub>
            </m:e>
          </m:d>
          <m:r>
            <m:rPr>
              <m:sty m:val="p"/>
            </m:rPr>
            <w:rPr>
              <w:rFonts w:ascii="Cambria Math"/>
            </w:rPr>
            <m:t xml:space="preserve"> </m:t>
          </m:r>
          <m:r>
            <m:rPr>
              <m:sty m:val="p"/>
            </m:rPr>
            <m:t>×</m:t>
          </m:r>
          <m:sSub>
            <m:sSubPr>
              <m:ctrlPr>
                <w:rPr>
                  <w:rFonts w:ascii="Cambria Math"/>
                </w:rPr>
              </m:ctrlPr>
            </m:sSubPr>
            <m:e>
              <m:r>
                <w:rPr>
                  <w:rFonts w:ascii="Cambria Math" w:hAnsi="Cambria Math"/>
                </w:rPr>
                <m:t>k</m:t>
              </m:r>
            </m:e>
            <m:sub>
              <m:r>
                <m:rPr>
                  <m:sty m:val="p"/>
                </m:rPr>
                <m:t>пр</m:t>
              </m:r>
            </m:sub>
          </m:sSub>
          <m:r>
            <m:rPr>
              <m:sty m:val="p"/>
            </m:rPr>
            <w:rPr>
              <w:rFonts w:ascii="Cambria Math"/>
            </w:rPr>
            <m:t>+</m:t>
          </m:r>
          <m:sSub>
            <m:sSubPr>
              <m:ctrlPr>
                <w:rPr>
                  <w:rFonts w:ascii="Cambria Math"/>
                </w:rPr>
              </m:ctrlPr>
            </m:sSubPr>
            <m:e>
              <m:r>
                <w:rPr>
                  <w:rFonts w:ascii="Cambria Math" w:hAnsi="Cambria Math"/>
                </w:rPr>
                <m:t>N</m:t>
              </m:r>
            </m:e>
            <m:sub>
              <m:r>
                <m:rPr>
                  <m:sty m:val="p"/>
                </m:rPr>
                <m:t>с</m:t>
              </m:r>
            </m:sub>
          </m:sSub>
          <m:r>
            <m:rPr>
              <m:sty m:val="p"/>
            </m:rPr>
            <m:t>×</m:t>
          </m:r>
          <m:sSub>
            <m:sSubPr>
              <m:ctrlPr>
                <w:rPr>
                  <w:rFonts w:ascii="Cambria Math"/>
                </w:rPr>
              </m:ctrlPr>
            </m:sSubPr>
            <m:e>
              <m:r>
                <w:rPr>
                  <w:rFonts w:ascii="Cambria Math" w:hAnsi="Cambria Math"/>
                </w:rPr>
                <m:t>k</m:t>
              </m:r>
            </m:e>
            <m:sub>
              <m:r>
                <m:rPr>
                  <m:sty m:val="p"/>
                </m:rPr>
                <m:t>с</m:t>
              </m:r>
            </m:sub>
          </m:sSub>
          <m:r>
            <m:rPr>
              <m:sty m:val="p"/>
            </m:rPr>
            <w:rPr>
              <w:rFonts w:ascii="Cambria Math"/>
            </w:rPr>
            <m:t>+</m:t>
          </m:r>
          <m:sSub>
            <m:sSubPr>
              <m:ctrlPr>
                <w:rPr>
                  <w:rFonts w:ascii="Cambria Math"/>
                </w:rPr>
              </m:ctrlPr>
            </m:sSubPr>
            <m:e>
              <m:r>
                <w:rPr>
                  <w:rFonts w:ascii="Cambria Math" w:hAnsi="Cambria Math"/>
                </w:rPr>
                <m:t>N</m:t>
              </m:r>
            </m:e>
            <m:sub>
              <m:r>
                <m:rPr>
                  <m:sty m:val="p"/>
                </m:rPr>
                <m:t>пк</m:t>
              </m:r>
            </m:sub>
          </m:sSub>
          <m:r>
            <m:rPr>
              <m:sty m:val="p"/>
            </m:rPr>
            <m:t>×</m:t>
          </m:r>
          <m:sSub>
            <m:sSubPr>
              <m:ctrlPr>
                <w:rPr>
                  <w:rFonts w:ascii="Cambria Math"/>
                </w:rPr>
              </m:ctrlPr>
            </m:sSubPr>
            <m:e>
              <m:r>
                <w:rPr>
                  <w:rFonts w:ascii="Cambria Math" w:hAnsi="Cambria Math"/>
                </w:rPr>
                <m:t>k</m:t>
              </m:r>
            </m:e>
            <m:sub>
              <m:r>
                <m:rPr>
                  <m:sty m:val="p"/>
                </m:rPr>
                <m:t>пед</m:t>
              </m:r>
            </m:sub>
          </m:sSub>
        </m:oMath>
      </m:oMathPara>
    </w:p>
    <w:p w:rsidR="0050631D" w:rsidRPr="0050631D" w:rsidRDefault="0050631D" w:rsidP="0050631D">
      <w:pPr>
        <w:tabs>
          <w:tab w:val="left" w:pos="367"/>
          <w:tab w:val="left" w:pos="851"/>
          <w:tab w:val="left" w:pos="1147"/>
        </w:tabs>
        <w:spacing w:line="240" w:lineRule="auto"/>
      </w:pPr>
      <w:r w:rsidRPr="0050631D">
        <w:t>где</w:t>
      </w:r>
    </w:p>
    <w:p w:rsidR="0050631D" w:rsidRPr="0050631D" w:rsidRDefault="0050631D" w:rsidP="0050631D">
      <w:pPr>
        <w:tabs>
          <w:tab w:val="left" w:pos="367"/>
          <w:tab w:val="left" w:pos="851"/>
          <w:tab w:val="left" w:pos="1147"/>
        </w:tabs>
        <w:spacing w:line="240" w:lineRule="auto"/>
      </w:pPr>
      <m:oMath>
        <m:sSub>
          <m:sSubPr>
            <m:ctrlPr>
              <w:rPr>
                <w:rFonts w:ascii="Cambria Math"/>
              </w:rPr>
            </m:ctrlPr>
          </m:sSubPr>
          <m:e>
            <m:r>
              <w:rPr>
                <w:rFonts w:ascii="Cambria Math" w:hAnsi="Cambria Math"/>
              </w:rPr>
              <m:t>N</m:t>
            </m:r>
          </m:e>
          <m:sub>
            <m:r>
              <m:rPr>
                <m:sty m:val="p"/>
              </m:rPr>
              <m:t>пед</m:t>
            </m:r>
          </m:sub>
        </m:sSub>
      </m:oMath>
      <w:r w:rsidRPr="0050631D">
        <w:t>– нормативные затраты на оплату труда и начисления на выплаты по оплате труда педагогических работников,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p>
    <w:p w:rsidR="0050631D" w:rsidRPr="0050631D" w:rsidRDefault="0050631D" w:rsidP="0050631D">
      <w:pPr>
        <w:tabs>
          <w:tab w:val="left" w:pos="367"/>
          <w:tab w:val="left" w:pos="851"/>
          <w:tab w:val="left" w:pos="1147"/>
        </w:tabs>
        <w:spacing w:line="240" w:lineRule="auto"/>
      </w:pPr>
      <m:oMath>
        <m:sSub>
          <m:sSubPr>
            <m:ctrlPr>
              <w:rPr>
                <w:rFonts w:ascii="Cambria Math"/>
              </w:rPr>
            </m:ctrlPr>
          </m:sSubPr>
          <m:e>
            <m:r>
              <w:rPr>
                <w:rFonts w:ascii="Cambria Math" w:hAnsi="Cambria Math"/>
              </w:rPr>
              <m:t>k</m:t>
            </m:r>
          </m:e>
          <m:sub>
            <m:r>
              <m:rPr>
                <m:sty m:val="p"/>
              </m:rPr>
              <m:t>пед</m:t>
            </m:r>
          </m:sub>
        </m:sSub>
      </m:oMath>
      <w:r w:rsidRPr="0050631D">
        <w:t>– повышающий коэффициент для расчета норматив</w:t>
      </w:r>
      <w:proofErr w:type="spellStart"/>
      <w:r w:rsidRPr="0050631D">
        <w:t>ных</w:t>
      </w:r>
      <w:proofErr w:type="spellEnd"/>
      <w:r w:rsidRPr="0050631D">
        <w:t xml:space="preserve"> затрат на оказание услуг по реализации адаптированной основной общеобразовательной программы дошкольного образования, учитывающий особенности изменения потребностей в привлечении педагогических работников для реализации Программы. Рекомендуемые значения коэффициента, рассчитанные по отношению к средним особенностям наполняемости </w:t>
      </w:r>
      <w:proofErr w:type="spellStart"/>
      <w:r w:rsidRPr="0050631D">
        <w:t>общеразвивающих</w:t>
      </w:r>
      <w:proofErr w:type="spellEnd"/>
      <w:r w:rsidRPr="0050631D">
        <w:t xml:space="preserve"> групп, их укомплектования педагогическими работниками представлены ниже:</w:t>
      </w:r>
    </w:p>
    <w:p w:rsidR="0050631D" w:rsidRPr="0050631D" w:rsidRDefault="0050631D" w:rsidP="0050631D">
      <w:pPr>
        <w:tabs>
          <w:tab w:val="left" w:pos="367"/>
          <w:tab w:val="left" w:pos="851"/>
          <w:tab w:val="left" w:pos="1147"/>
        </w:tabs>
        <w:spacing w:line="240" w:lineRule="auto"/>
      </w:pPr>
    </w:p>
    <w:p w:rsidR="0050631D" w:rsidRPr="0050631D" w:rsidRDefault="0050631D" w:rsidP="0050631D">
      <w:pPr>
        <w:tabs>
          <w:tab w:val="left" w:pos="367"/>
          <w:tab w:val="left" w:pos="851"/>
          <w:tab w:val="left" w:pos="1147"/>
        </w:tabs>
        <w:spacing w:line="240" w:lineRule="auto"/>
        <w:ind w:hanging="9"/>
        <w:jc w:val="center"/>
        <w:rPr>
          <w:b/>
        </w:rPr>
      </w:pPr>
    </w:p>
    <w:p w:rsidR="0050631D" w:rsidRPr="0050631D" w:rsidRDefault="0050631D" w:rsidP="0050631D">
      <w:pPr>
        <w:tabs>
          <w:tab w:val="left" w:pos="367"/>
          <w:tab w:val="left" w:pos="851"/>
          <w:tab w:val="left" w:pos="1147"/>
        </w:tabs>
        <w:spacing w:line="240" w:lineRule="auto"/>
        <w:ind w:hanging="9"/>
        <w:jc w:val="center"/>
        <w:rPr>
          <w:b/>
        </w:rPr>
      </w:pPr>
      <w:r w:rsidRPr="0050631D">
        <w:rPr>
          <w:b/>
        </w:rPr>
        <w:t xml:space="preserve">Значения повышающего коэффициента для адаптированных программ, </w:t>
      </w:r>
    </w:p>
    <w:p w:rsidR="0050631D" w:rsidRPr="0050631D" w:rsidRDefault="0050631D" w:rsidP="0050631D">
      <w:pPr>
        <w:tabs>
          <w:tab w:val="left" w:pos="367"/>
          <w:tab w:val="left" w:pos="851"/>
          <w:tab w:val="left" w:pos="1147"/>
        </w:tabs>
        <w:spacing w:line="240" w:lineRule="auto"/>
        <w:ind w:hanging="9"/>
        <w:jc w:val="center"/>
        <w:rPr>
          <w:b/>
        </w:rPr>
      </w:pPr>
      <w:r w:rsidRPr="0050631D">
        <w:rPr>
          <w:b/>
        </w:rPr>
        <w:t>реализуемых в группах компенсирующей и комбинированной направленностей</w:t>
      </w:r>
    </w:p>
    <w:p w:rsidR="0050631D" w:rsidRPr="0050631D" w:rsidRDefault="0050631D" w:rsidP="0050631D">
      <w:pPr>
        <w:tabs>
          <w:tab w:val="left" w:pos="367"/>
          <w:tab w:val="left" w:pos="851"/>
          <w:tab w:val="left" w:pos="1147"/>
        </w:tabs>
        <w:spacing w:line="240" w:lineRule="auto"/>
        <w:ind w:hanging="9"/>
        <w:jc w:val="center"/>
        <w:rPr>
          <w:b/>
        </w:rPr>
      </w:pPr>
    </w:p>
    <w:tbl>
      <w:tblPr>
        <w:tblW w:w="0" w:type="auto"/>
        <w:tblInd w:w="-4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3" w:type="dxa"/>
        </w:tblCellMar>
        <w:tblLook w:val="0000"/>
      </w:tblPr>
      <w:tblGrid>
        <w:gridCol w:w="2082"/>
        <w:gridCol w:w="1791"/>
        <w:gridCol w:w="2941"/>
        <w:gridCol w:w="2822"/>
      </w:tblGrid>
      <w:tr w:rsidR="0050631D" w:rsidRPr="0050631D" w:rsidTr="004E6228">
        <w:trPr>
          <w:cantSplit/>
          <w:trHeight w:val="20"/>
        </w:trPr>
        <w:tc>
          <w:tcPr>
            <w:tcW w:w="2082" w:type="dxa"/>
            <w:tcBorders>
              <w:top w:val="single" w:sz="4" w:space="0" w:color="00000A"/>
              <w:left w:val="single" w:sz="4" w:space="0" w:color="00000A"/>
              <w:bottom w:val="single" w:sz="4" w:space="0" w:color="00000A"/>
              <w:right w:val="single" w:sz="4" w:space="0" w:color="00000A"/>
            </w:tcBorders>
            <w:shd w:val="clear" w:color="auto" w:fill="FFFFFF"/>
            <w:tcMar>
              <w:left w:w="63" w:type="dxa"/>
            </w:tcMar>
            <w:vAlign w:val="center"/>
          </w:tcPr>
          <w:p w:rsidR="0050631D" w:rsidRPr="0050631D" w:rsidRDefault="0050631D" w:rsidP="0050631D">
            <w:pPr>
              <w:tabs>
                <w:tab w:val="left" w:pos="367"/>
                <w:tab w:val="left" w:pos="851"/>
                <w:tab w:val="left" w:pos="1147"/>
              </w:tabs>
              <w:spacing w:line="240" w:lineRule="auto"/>
              <w:ind w:firstLine="0"/>
              <w:jc w:val="center"/>
            </w:pPr>
            <w:r w:rsidRPr="0050631D">
              <w:t>Возраст детей</w:t>
            </w:r>
          </w:p>
        </w:tc>
        <w:tc>
          <w:tcPr>
            <w:tcW w:w="1791" w:type="dxa"/>
            <w:tcBorders>
              <w:top w:val="single" w:sz="4" w:space="0" w:color="00000A"/>
              <w:left w:val="nil"/>
              <w:bottom w:val="single" w:sz="4" w:space="0" w:color="00000A"/>
              <w:right w:val="single" w:sz="4" w:space="0" w:color="00000A"/>
            </w:tcBorders>
            <w:shd w:val="clear" w:color="auto" w:fill="FFFFFF"/>
            <w:tcMar>
              <w:left w:w="108" w:type="dxa"/>
            </w:tcMar>
            <w:vAlign w:val="center"/>
          </w:tcPr>
          <w:p w:rsidR="0050631D" w:rsidRPr="0050631D" w:rsidRDefault="0050631D" w:rsidP="0050631D">
            <w:pPr>
              <w:tabs>
                <w:tab w:val="left" w:pos="367"/>
                <w:tab w:val="left" w:pos="851"/>
                <w:tab w:val="left" w:pos="1147"/>
              </w:tabs>
              <w:spacing w:line="240" w:lineRule="auto"/>
              <w:ind w:firstLine="0"/>
              <w:jc w:val="center"/>
            </w:pPr>
            <w:r w:rsidRPr="0050631D">
              <w:t>Режим пребывания, часов в день</w:t>
            </w:r>
          </w:p>
        </w:tc>
        <w:tc>
          <w:tcPr>
            <w:tcW w:w="2941" w:type="dxa"/>
            <w:tcBorders>
              <w:top w:val="single" w:sz="4" w:space="0" w:color="00000A"/>
              <w:left w:val="nil"/>
              <w:bottom w:val="single" w:sz="4" w:space="0" w:color="00000A"/>
              <w:right w:val="single" w:sz="4" w:space="0" w:color="00000A"/>
            </w:tcBorders>
            <w:shd w:val="clear" w:color="auto" w:fill="FFFFFF"/>
            <w:tcMar>
              <w:left w:w="63" w:type="dxa"/>
            </w:tcMar>
            <w:vAlign w:val="center"/>
          </w:tcPr>
          <w:p w:rsidR="0050631D" w:rsidRPr="0050631D" w:rsidRDefault="0050631D" w:rsidP="0050631D">
            <w:pPr>
              <w:tabs>
                <w:tab w:val="left" w:pos="367"/>
                <w:tab w:val="left" w:pos="851"/>
                <w:tab w:val="left" w:pos="1147"/>
              </w:tabs>
              <w:spacing w:line="240" w:lineRule="auto"/>
              <w:ind w:firstLine="0"/>
              <w:jc w:val="center"/>
            </w:pPr>
            <w:r w:rsidRPr="0050631D">
              <w:t>Компенсирующие группы</w:t>
            </w:r>
          </w:p>
        </w:tc>
        <w:tc>
          <w:tcPr>
            <w:tcW w:w="2822" w:type="dxa"/>
            <w:tcBorders>
              <w:top w:val="single" w:sz="4" w:space="0" w:color="00000A"/>
              <w:left w:val="nil"/>
              <w:bottom w:val="single" w:sz="4" w:space="0" w:color="00000A"/>
              <w:right w:val="single" w:sz="4" w:space="0" w:color="00000A"/>
            </w:tcBorders>
            <w:shd w:val="clear" w:color="auto" w:fill="FFFFFF"/>
            <w:tcMar>
              <w:left w:w="63" w:type="dxa"/>
            </w:tcMar>
            <w:vAlign w:val="center"/>
          </w:tcPr>
          <w:p w:rsidR="0050631D" w:rsidRPr="0050631D" w:rsidRDefault="0050631D" w:rsidP="0050631D">
            <w:pPr>
              <w:tabs>
                <w:tab w:val="left" w:pos="367"/>
                <w:tab w:val="left" w:pos="851"/>
                <w:tab w:val="left" w:pos="1147"/>
              </w:tabs>
              <w:spacing w:line="240" w:lineRule="auto"/>
              <w:ind w:firstLine="0"/>
              <w:jc w:val="center"/>
            </w:pPr>
            <w:r w:rsidRPr="0050631D">
              <w:t>Комбинированные группы</w:t>
            </w:r>
          </w:p>
        </w:tc>
      </w:tr>
      <w:tr w:rsidR="0050631D" w:rsidRPr="0050631D" w:rsidTr="004E6228">
        <w:trPr>
          <w:cantSplit/>
          <w:trHeight w:hRule="exact" w:val="20"/>
        </w:trPr>
        <w:tc>
          <w:tcPr>
            <w:tcW w:w="2082" w:type="dxa"/>
            <w:vMerge w:val="restart"/>
            <w:tcBorders>
              <w:top w:val="nil"/>
              <w:left w:val="single" w:sz="4" w:space="0" w:color="00000A"/>
              <w:bottom w:val="single" w:sz="4" w:space="0" w:color="00000A"/>
              <w:right w:val="single" w:sz="4" w:space="0" w:color="00000A"/>
            </w:tcBorders>
            <w:shd w:val="clear" w:color="auto" w:fill="FFFFFF"/>
            <w:tcMar>
              <w:left w:w="63" w:type="dxa"/>
            </w:tcMar>
            <w:textDirection w:val="btLr"/>
            <w:vAlign w:val="center"/>
          </w:tcPr>
          <w:p w:rsidR="0050631D" w:rsidRPr="0050631D" w:rsidRDefault="0050631D" w:rsidP="0050631D">
            <w:pPr>
              <w:tabs>
                <w:tab w:val="left" w:pos="367"/>
                <w:tab w:val="left" w:pos="851"/>
                <w:tab w:val="left" w:pos="1147"/>
              </w:tabs>
              <w:spacing w:line="240" w:lineRule="auto"/>
            </w:pPr>
            <w:r w:rsidRPr="0050631D">
              <w:t>от 2-х месяцев до 1 года</w:t>
            </w: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50631D" w:rsidRPr="0050631D" w:rsidRDefault="0050631D" w:rsidP="0050631D">
            <w:pPr>
              <w:tabs>
                <w:tab w:val="left" w:pos="367"/>
                <w:tab w:val="left" w:pos="851"/>
                <w:tab w:val="left" w:pos="1147"/>
              </w:tabs>
              <w:spacing w:line="240" w:lineRule="auto"/>
            </w:pPr>
            <w:r w:rsidRPr="0050631D">
              <w:t>3</w:t>
            </w:r>
          </w:p>
        </w:tc>
        <w:tc>
          <w:tcPr>
            <w:tcW w:w="2941" w:type="dxa"/>
            <w:tcBorders>
              <w:top w:val="nil"/>
              <w:left w:val="nil"/>
              <w:bottom w:val="single" w:sz="4" w:space="0" w:color="00000A"/>
              <w:right w:val="single" w:sz="4" w:space="0" w:color="00000A"/>
            </w:tcBorders>
            <w:shd w:val="clear" w:color="auto" w:fill="FFFFFF"/>
            <w:tcMar>
              <w:left w:w="63" w:type="dxa"/>
            </w:tcMar>
          </w:tcPr>
          <w:p w:rsidR="0050631D" w:rsidRPr="0050631D" w:rsidRDefault="0050631D" w:rsidP="0050631D">
            <w:pPr>
              <w:tabs>
                <w:tab w:val="left" w:pos="367"/>
                <w:tab w:val="left" w:pos="851"/>
                <w:tab w:val="left" w:pos="1147"/>
              </w:tabs>
              <w:spacing w:line="240" w:lineRule="auto"/>
            </w:pPr>
            <w:r w:rsidRPr="0050631D">
              <w:t>20,8</w:t>
            </w:r>
          </w:p>
        </w:tc>
        <w:tc>
          <w:tcPr>
            <w:tcW w:w="2822" w:type="dxa"/>
            <w:tcBorders>
              <w:top w:val="nil"/>
              <w:left w:val="nil"/>
              <w:bottom w:val="single" w:sz="4" w:space="0" w:color="00000A"/>
              <w:right w:val="single" w:sz="4" w:space="0" w:color="00000A"/>
            </w:tcBorders>
            <w:shd w:val="clear" w:color="auto" w:fill="FFFFFF"/>
            <w:tcMar>
              <w:left w:w="63" w:type="dxa"/>
            </w:tcMar>
          </w:tcPr>
          <w:p w:rsidR="0050631D" w:rsidRPr="0050631D" w:rsidRDefault="0050631D" w:rsidP="0050631D">
            <w:pPr>
              <w:tabs>
                <w:tab w:val="left" w:pos="367"/>
                <w:tab w:val="left" w:pos="851"/>
                <w:tab w:val="left" w:pos="1147"/>
              </w:tabs>
              <w:spacing w:line="240" w:lineRule="auto"/>
            </w:pPr>
            <w:r w:rsidRPr="0050631D">
              <w:t>26,88</w:t>
            </w:r>
          </w:p>
        </w:tc>
      </w:tr>
      <w:tr w:rsidR="0050631D" w:rsidRPr="0050631D" w:rsidTr="004E6228">
        <w:trPr>
          <w:cantSplit/>
          <w:trHeight w:val="20"/>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50631D" w:rsidRPr="0050631D" w:rsidRDefault="0050631D" w:rsidP="0050631D">
            <w:pPr>
              <w:tabs>
                <w:tab w:val="left" w:pos="367"/>
                <w:tab w:val="left" w:pos="851"/>
                <w:tab w:val="left" w:pos="1147"/>
              </w:tabs>
              <w:spacing w:line="240" w:lineRule="auto"/>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50631D" w:rsidRPr="0050631D" w:rsidRDefault="0050631D" w:rsidP="0050631D">
            <w:pPr>
              <w:tabs>
                <w:tab w:val="left" w:pos="367"/>
                <w:tab w:val="left" w:pos="851"/>
                <w:tab w:val="left" w:pos="1147"/>
              </w:tabs>
              <w:spacing w:line="240" w:lineRule="auto"/>
            </w:pPr>
            <w:r w:rsidRPr="0050631D">
              <w:t>4</w:t>
            </w:r>
          </w:p>
        </w:tc>
        <w:tc>
          <w:tcPr>
            <w:tcW w:w="2941" w:type="dxa"/>
            <w:tcBorders>
              <w:top w:val="nil"/>
              <w:left w:val="nil"/>
              <w:bottom w:val="single" w:sz="4" w:space="0" w:color="00000A"/>
              <w:right w:val="single" w:sz="4" w:space="0" w:color="00000A"/>
            </w:tcBorders>
            <w:shd w:val="clear" w:color="auto" w:fill="FFFFFF"/>
            <w:tcMar>
              <w:left w:w="63" w:type="dxa"/>
            </w:tcMar>
          </w:tcPr>
          <w:p w:rsidR="0050631D" w:rsidRPr="0050631D" w:rsidRDefault="0050631D" w:rsidP="0050631D">
            <w:pPr>
              <w:tabs>
                <w:tab w:val="left" w:pos="367"/>
                <w:tab w:val="left" w:pos="851"/>
                <w:tab w:val="left" w:pos="1147"/>
              </w:tabs>
              <w:spacing w:line="240" w:lineRule="auto"/>
            </w:pPr>
            <w:r w:rsidRPr="0050631D">
              <w:t>16,8</w:t>
            </w:r>
          </w:p>
        </w:tc>
        <w:tc>
          <w:tcPr>
            <w:tcW w:w="2822" w:type="dxa"/>
            <w:tcBorders>
              <w:top w:val="nil"/>
              <w:left w:val="nil"/>
              <w:bottom w:val="single" w:sz="4" w:space="0" w:color="00000A"/>
              <w:right w:val="single" w:sz="4" w:space="0" w:color="00000A"/>
            </w:tcBorders>
            <w:shd w:val="clear" w:color="auto" w:fill="FFFFFF"/>
            <w:tcMar>
              <w:left w:w="63" w:type="dxa"/>
            </w:tcMar>
          </w:tcPr>
          <w:p w:rsidR="0050631D" w:rsidRPr="0050631D" w:rsidRDefault="0050631D" w:rsidP="0050631D">
            <w:pPr>
              <w:tabs>
                <w:tab w:val="left" w:pos="367"/>
                <w:tab w:val="left" w:pos="851"/>
                <w:tab w:val="left" w:pos="1147"/>
              </w:tabs>
              <w:spacing w:line="240" w:lineRule="auto"/>
            </w:pPr>
            <w:r w:rsidRPr="0050631D">
              <w:t>20,88</w:t>
            </w:r>
          </w:p>
        </w:tc>
      </w:tr>
      <w:tr w:rsidR="0050631D" w:rsidRPr="0050631D" w:rsidTr="004E6228">
        <w:trPr>
          <w:cantSplit/>
          <w:trHeight w:val="20"/>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50631D" w:rsidRPr="0050631D" w:rsidRDefault="0050631D" w:rsidP="0050631D">
            <w:pPr>
              <w:tabs>
                <w:tab w:val="left" w:pos="367"/>
                <w:tab w:val="left" w:pos="851"/>
                <w:tab w:val="left" w:pos="1147"/>
              </w:tabs>
              <w:spacing w:line="240" w:lineRule="auto"/>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50631D" w:rsidRPr="0050631D" w:rsidRDefault="0050631D" w:rsidP="0050631D">
            <w:pPr>
              <w:tabs>
                <w:tab w:val="left" w:pos="367"/>
                <w:tab w:val="left" w:pos="851"/>
                <w:tab w:val="left" w:pos="1147"/>
              </w:tabs>
              <w:spacing w:line="240" w:lineRule="auto"/>
            </w:pPr>
            <w:r w:rsidRPr="0050631D">
              <w:t>5</w:t>
            </w:r>
          </w:p>
        </w:tc>
        <w:tc>
          <w:tcPr>
            <w:tcW w:w="2941" w:type="dxa"/>
            <w:tcBorders>
              <w:top w:val="nil"/>
              <w:left w:val="nil"/>
              <w:bottom w:val="single" w:sz="4" w:space="0" w:color="00000A"/>
              <w:right w:val="single" w:sz="4" w:space="0" w:color="00000A"/>
            </w:tcBorders>
            <w:shd w:val="clear" w:color="auto" w:fill="FFFFFF"/>
            <w:tcMar>
              <w:left w:w="63" w:type="dxa"/>
            </w:tcMar>
          </w:tcPr>
          <w:p w:rsidR="0050631D" w:rsidRPr="0050631D" w:rsidRDefault="0050631D" w:rsidP="0050631D">
            <w:pPr>
              <w:tabs>
                <w:tab w:val="left" w:pos="367"/>
                <w:tab w:val="left" w:pos="851"/>
                <w:tab w:val="left" w:pos="1147"/>
              </w:tabs>
              <w:spacing w:line="240" w:lineRule="auto"/>
            </w:pPr>
            <w:r w:rsidRPr="0050631D">
              <w:t>14,4</w:t>
            </w:r>
          </w:p>
        </w:tc>
        <w:tc>
          <w:tcPr>
            <w:tcW w:w="2822" w:type="dxa"/>
            <w:tcBorders>
              <w:top w:val="nil"/>
              <w:left w:val="nil"/>
              <w:bottom w:val="single" w:sz="4" w:space="0" w:color="00000A"/>
              <w:right w:val="single" w:sz="4" w:space="0" w:color="00000A"/>
            </w:tcBorders>
            <w:shd w:val="clear" w:color="auto" w:fill="FFFFFF"/>
            <w:tcMar>
              <w:left w:w="63" w:type="dxa"/>
            </w:tcMar>
          </w:tcPr>
          <w:p w:rsidR="0050631D" w:rsidRPr="0050631D" w:rsidRDefault="0050631D" w:rsidP="0050631D">
            <w:pPr>
              <w:tabs>
                <w:tab w:val="left" w:pos="367"/>
                <w:tab w:val="left" w:pos="851"/>
                <w:tab w:val="left" w:pos="1147"/>
              </w:tabs>
              <w:spacing w:line="240" w:lineRule="auto"/>
            </w:pPr>
            <w:r w:rsidRPr="0050631D">
              <w:t>17,28</w:t>
            </w:r>
          </w:p>
        </w:tc>
      </w:tr>
      <w:tr w:rsidR="0050631D" w:rsidRPr="0050631D" w:rsidTr="004E6228">
        <w:trPr>
          <w:cantSplit/>
          <w:trHeight w:val="20"/>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50631D" w:rsidRPr="0050631D" w:rsidRDefault="0050631D" w:rsidP="0050631D">
            <w:pPr>
              <w:tabs>
                <w:tab w:val="left" w:pos="367"/>
                <w:tab w:val="left" w:pos="851"/>
                <w:tab w:val="left" w:pos="1147"/>
              </w:tabs>
              <w:spacing w:line="240" w:lineRule="auto"/>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50631D" w:rsidRPr="0050631D" w:rsidRDefault="0050631D" w:rsidP="0050631D">
            <w:pPr>
              <w:tabs>
                <w:tab w:val="left" w:pos="367"/>
                <w:tab w:val="left" w:pos="851"/>
                <w:tab w:val="left" w:pos="1147"/>
              </w:tabs>
              <w:spacing w:line="240" w:lineRule="auto"/>
            </w:pPr>
            <w:r w:rsidRPr="0050631D">
              <w:t>8</w:t>
            </w:r>
          </w:p>
        </w:tc>
        <w:tc>
          <w:tcPr>
            <w:tcW w:w="2941" w:type="dxa"/>
            <w:tcBorders>
              <w:top w:val="nil"/>
              <w:left w:val="nil"/>
              <w:bottom w:val="single" w:sz="4" w:space="0" w:color="00000A"/>
              <w:right w:val="single" w:sz="4" w:space="0" w:color="00000A"/>
            </w:tcBorders>
            <w:shd w:val="clear" w:color="auto" w:fill="FFFFFF"/>
            <w:tcMar>
              <w:left w:w="63" w:type="dxa"/>
            </w:tcMar>
          </w:tcPr>
          <w:p w:rsidR="0050631D" w:rsidRPr="0050631D" w:rsidRDefault="0050631D" w:rsidP="0050631D">
            <w:pPr>
              <w:tabs>
                <w:tab w:val="left" w:pos="367"/>
                <w:tab w:val="left" w:pos="851"/>
                <w:tab w:val="left" w:pos="1147"/>
              </w:tabs>
              <w:spacing w:line="240" w:lineRule="auto"/>
            </w:pPr>
            <w:r w:rsidRPr="0050631D">
              <w:t>9,83</w:t>
            </w:r>
          </w:p>
        </w:tc>
        <w:tc>
          <w:tcPr>
            <w:tcW w:w="2822" w:type="dxa"/>
            <w:tcBorders>
              <w:top w:val="nil"/>
              <w:left w:val="nil"/>
              <w:bottom w:val="single" w:sz="4" w:space="0" w:color="00000A"/>
              <w:right w:val="single" w:sz="4" w:space="0" w:color="00000A"/>
            </w:tcBorders>
            <w:shd w:val="clear" w:color="auto" w:fill="FFFFFF"/>
            <w:tcMar>
              <w:left w:w="63" w:type="dxa"/>
            </w:tcMar>
          </w:tcPr>
          <w:p w:rsidR="0050631D" w:rsidRPr="0050631D" w:rsidRDefault="0050631D" w:rsidP="0050631D">
            <w:pPr>
              <w:tabs>
                <w:tab w:val="left" w:pos="367"/>
                <w:tab w:val="left" w:pos="851"/>
                <w:tab w:val="left" w:pos="1147"/>
              </w:tabs>
              <w:spacing w:line="240" w:lineRule="auto"/>
            </w:pPr>
            <w:r w:rsidRPr="0050631D">
              <w:t>10,59</w:t>
            </w:r>
          </w:p>
        </w:tc>
      </w:tr>
      <w:tr w:rsidR="0050631D" w:rsidRPr="0050631D" w:rsidTr="004E6228">
        <w:trPr>
          <w:cantSplit/>
          <w:trHeight w:val="20"/>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50631D" w:rsidRPr="0050631D" w:rsidRDefault="0050631D" w:rsidP="0050631D">
            <w:pPr>
              <w:tabs>
                <w:tab w:val="left" w:pos="367"/>
                <w:tab w:val="left" w:pos="851"/>
                <w:tab w:val="left" w:pos="1147"/>
              </w:tabs>
              <w:spacing w:line="240" w:lineRule="auto"/>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50631D" w:rsidRPr="0050631D" w:rsidRDefault="0050631D" w:rsidP="0050631D">
            <w:pPr>
              <w:tabs>
                <w:tab w:val="left" w:pos="367"/>
                <w:tab w:val="left" w:pos="851"/>
                <w:tab w:val="left" w:pos="1147"/>
              </w:tabs>
              <w:spacing w:line="240" w:lineRule="auto"/>
            </w:pPr>
            <w:r w:rsidRPr="0050631D">
              <w:t>9</w:t>
            </w:r>
          </w:p>
        </w:tc>
        <w:tc>
          <w:tcPr>
            <w:tcW w:w="2941" w:type="dxa"/>
            <w:tcBorders>
              <w:top w:val="nil"/>
              <w:left w:val="nil"/>
              <w:bottom w:val="single" w:sz="4" w:space="0" w:color="00000A"/>
              <w:right w:val="single" w:sz="4" w:space="0" w:color="00000A"/>
            </w:tcBorders>
            <w:shd w:val="clear" w:color="auto" w:fill="FFFFFF"/>
            <w:tcMar>
              <w:left w:w="63" w:type="dxa"/>
            </w:tcMar>
          </w:tcPr>
          <w:p w:rsidR="0050631D" w:rsidRPr="0050631D" w:rsidRDefault="0050631D" w:rsidP="0050631D">
            <w:pPr>
              <w:tabs>
                <w:tab w:val="left" w:pos="367"/>
                <w:tab w:val="left" w:pos="851"/>
                <w:tab w:val="left" w:pos="1147"/>
              </w:tabs>
              <w:spacing w:line="240" w:lineRule="auto"/>
            </w:pPr>
            <w:r w:rsidRPr="0050631D">
              <w:t>8,5</w:t>
            </w:r>
          </w:p>
        </w:tc>
        <w:tc>
          <w:tcPr>
            <w:tcW w:w="2822" w:type="dxa"/>
            <w:tcBorders>
              <w:top w:val="nil"/>
              <w:left w:val="nil"/>
              <w:bottom w:val="single" w:sz="4" w:space="0" w:color="00000A"/>
              <w:right w:val="single" w:sz="4" w:space="0" w:color="00000A"/>
            </w:tcBorders>
            <w:shd w:val="clear" w:color="auto" w:fill="FFFFFF"/>
            <w:tcMar>
              <w:left w:w="63" w:type="dxa"/>
            </w:tcMar>
          </w:tcPr>
          <w:p w:rsidR="0050631D" w:rsidRPr="0050631D" w:rsidRDefault="0050631D" w:rsidP="0050631D">
            <w:pPr>
              <w:tabs>
                <w:tab w:val="left" w:pos="367"/>
                <w:tab w:val="left" w:pos="851"/>
                <w:tab w:val="left" w:pos="1147"/>
              </w:tabs>
              <w:spacing w:line="240" w:lineRule="auto"/>
            </w:pPr>
            <w:r w:rsidRPr="0050631D">
              <w:t>8,96</w:t>
            </w:r>
          </w:p>
        </w:tc>
      </w:tr>
      <w:tr w:rsidR="0050631D" w:rsidRPr="0050631D" w:rsidTr="004E6228">
        <w:trPr>
          <w:cantSplit/>
          <w:trHeight w:val="20"/>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50631D" w:rsidRPr="0050631D" w:rsidRDefault="0050631D" w:rsidP="0050631D">
            <w:pPr>
              <w:tabs>
                <w:tab w:val="left" w:pos="367"/>
                <w:tab w:val="left" w:pos="851"/>
                <w:tab w:val="left" w:pos="1147"/>
              </w:tabs>
              <w:spacing w:line="240" w:lineRule="auto"/>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50631D" w:rsidRPr="0050631D" w:rsidRDefault="0050631D" w:rsidP="0050631D">
            <w:pPr>
              <w:tabs>
                <w:tab w:val="left" w:pos="367"/>
                <w:tab w:val="left" w:pos="851"/>
                <w:tab w:val="left" w:pos="1147"/>
              </w:tabs>
              <w:spacing w:line="240" w:lineRule="auto"/>
            </w:pPr>
            <w:r w:rsidRPr="0050631D">
              <w:t>10</w:t>
            </w:r>
          </w:p>
        </w:tc>
        <w:tc>
          <w:tcPr>
            <w:tcW w:w="2941" w:type="dxa"/>
            <w:tcBorders>
              <w:top w:val="nil"/>
              <w:left w:val="nil"/>
              <w:bottom w:val="single" w:sz="4" w:space="0" w:color="00000A"/>
              <w:right w:val="single" w:sz="4" w:space="0" w:color="00000A"/>
            </w:tcBorders>
            <w:shd w:val="clear" w:color="auto" w:fill="FFFFFF"/>
            <w:tcMar>
              <w:left w:w="63" w:type="dxa"/>
            </w:tcMar>
          </w:tcPr>
          <w:p w:rsidR="0050631D" w:rsidRPr="0050631D" w:rsidRDefault="0050631D" w:rsidP="0050631D">
            <w:pPr>
              <w:tabs>
                <w:tab w:val="left" w:pos="367"/>
                <w:tab w:val="left" w:pos="851"/>
                <w:tab w:val="left" w:pos="1147"/>
              </w:tabs>
              <w:spacing w:line="240" w:lineRule="auto"/>
            </w:pPr>
            <w:r w:rsidRPr="0050631D">
              <w:t>8,2</w:t>
            </w:r>
          </w:p>
        </w:tc>
        <w:tc>
          <w:tcPr>
            <w:tcW w:w="2822" w:type="dxa"/>
            <w:tcBorders>
              <w:top w:val="nil"/>
              <w:left w:val="nil"/>
              <w:bottom w:val="single" w:sz="4" w:space="0" w:color="00000A"/>
              <w:right w:val="single" w:sz="4" w:space="0" w:color="00000A"/>
            </w:tcBorders>
            <w:shd w:val="clear" w:color="auto" w:fill="FFFFFF"/>
            <w:tcMar>
              <w:left w:w="63" w:type="dxa"/>
            </w:tcMar>
          </w:tcPr>
          <w:p w:rsidR="0050631D" w:rsidRPr="0050631D" w:rsidRDefault="0050631D" w:rsidP="0050631D">
            <w:pPr>
              <w:tabs>
                <w:tab w:val="left" w:pos="367"/>
                <w:tab w:val="left" w:pos="851"/>
                <w:tab w:val="left" w:pos="1147"/>
              </w:tabs>
              <w:spacing w:line="240" w:lineRule="auto"/>
            </w:pPr>
            <w:r w:rsidRPr="0050631D">
              <w:t>8,46</w:t>
            </w:r>
          </w:p>
        </w:tc>
      </w:tr>
      <w:tr w:rsidR="0050631D" w:rsidRPr="0050631D" w:rsidTr="004E6228">
        <w:trPr>
          <w:cantSplit/>
          <w:trHeight w:val="20"/>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50631D" w:rsidRPr="0050631D" w:rsidRDefault="0050631D" w:rsidP="0050631D">
            <w:pPr>
              <w:tabs>
                <w:tab w:val="left" w:pos="367"/>
                <w:tab w:val="left" w:pos="851"/>
                <w:tab w:val="left" w:pos="1147"/>
              </w:tabs>
              <w:spacing w:line="240" w:lineRule="auto"/>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50631D" w:rsidRPr="0050631D" w:rsidRDefault="0050631D" w:rsidP="0050631D">
            <w:pPr>
              <w:tabs>
                <w:tab w:val="left" w:pos="367"/>
                <w:tab w:val="left" w:pos="851"/>
                <w:tab w:val="left" w:pos="1147"/>
              </w:tabs>
              <w:spacing w:line="240" w:lineRule="auto"/>
            </w:pPr>
            <w:r w:rsidRPr="0050631D">
              <w:t>10,5</w:t>
            </w:r>
          </w:p>
        </w:tc>
        <w:tc>
          <w:tcPr>
            <w:tcW w:w="2941" w:type="dxa"/>
            <w:tcBorders>
              <w:top w:val="nil"/>
              <w:left w:val="nil"/>
              <w:bottom w:val="single" w:sz="4" w:space="0" w:color="00000A"/>
              <w:right w:val="single" w:sz="4" w:space="0" w:color="00000A"/>
            </w:tcBorders>
            <w:shd w:val="clear" w:color="auto" w:fill="FFFFFF"/>
            <w:tcMar>
              <w:left w:w="63" w:type="dxa"/>
            </w:tcMar>
          </w:tcPr>
          <w:p w:rsidR="0050631D" w:rsidRPr="0050631D" w:rsidRDefault="0050631D" w:rsidP="0050631D">
            <w:pPr>
              <w:tabs>
                <w:tab w:val="left" w:pos="367"/>
                <w:tab w:val="left" w:pos="851"/>
                <w:tab w:val="left" w:pos="1147"/>
              </w:tabs>
              <w:spacing w:line="240" w:lineRule="auto"/>
            </w:pPr>
            <w:r w:rsidRPr="0050631D">
              <w:t>8,06</w:t>
            </w:r>
          </w:p>
        </w:tc>
        <w:tc>
          <w:tcPr>
            <w:tcW w:w="2822" w:type="dxa"/>
            <w:tcBorders>
              <w:top w:val="nil"/>
              <w:left w:val="nil"/>
              <w:bottom w:val="single" w:sz="4" w:space="0" w:color="00000A"/>
              <w:right w:val="single" w:sz="4" w:space="0" w:color="00000A"/>
            </w:tcBorders>
            <w:shd w:val="clear" w:color="auto" w:fill="FFFFFF"/>
            <w:tcMar>
              <w:left w:w="63" w:type="dxa"/>
            </w:tcMar>
          </w:tcPr>
          <w:p w:rsidR="0050631D" w:rsidRPr="0050631D" w:rsidRDefault="0050631D" w:rsidP="0050631D">
            <w:pPr>
              <w:tabs>
                <w:tab w:val="left" w:pos="367"/>
                <w:tab w:val="left" w:pos="851"/>
                <w:tab w:val="left" w:pos="1147"/>
              </w:tabs>
              <w:spacing w:line="240" w:lineRule="auto"/>
            </w:pPr>
            <w:r w:rsidRPr="0050631D">
              <w:t>8,24</w:t>
            </w:r>
          </w:p>
        </w:tc>
      </w:tr>
      <w:tr w:rsidR="0050631D" w:rsidRPr="0050631D" w:rsidTr="004E6228">
        <w:trPr>
          <w:cantSplit/>
          <w:trHeight w:val="20"/>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50631D" w:rsidRPr="0050631D" w:rsidRDefault="0050631D" w:rsidP="0050631D">
            <w:pPr>
              <w:tabs>
                <w:tab w:val="left" w:pos="367"/>
                <w:tab w:val="left" w:pos="851"/>
                <w:tab w:val="left" w:pos="1147"/>
              </w:tabs>
              <w:spacing w:line="240" w:lineRule="auto"/>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50631D" w:rsidRPr="0050631D" w:rsidRDefault="0050631D" w:rsidP="0050631D">
            <w:pPr>
              <w:tabs>
                <w:tab w:val="left" w:pos="367"/>
                <w:tab w:val="left" w:pos="851"/>
                <w:tab w:val="left" w:pos="1147"/>
              </w:tabs>
              <w:spacing w:line="240" w:lineRule="auto"/>
            </w:pPr>
            <w:r w:rsidRPr="0050631D">
              <w:t>11</w:t>
            </w:r>
          </w:p>
        </w:tc>
        <w:tc>
          <w:tcPr>
            <w:tcW w:w="2941" w:type="dxa"/>
            <w:tcBorders>
              <w:top w:val="nil"/>
              <w:left w:val="nil"/>
              <w:bottom w:val="single" w:sz="4" w:space="0" w:color="00000A"/>
              <w:right w:val="single" w:sz="4" w:space="0" w:color="00000A"/>
            </w:tcBorders>
            <w:shd w:val="clear" w:color="auto" w:fill="FFFFFF"/>
            <w:tcMar>
              <w:left w:w="63" w:type="dxa"/>
            </w:tcMar>
          </w:tcPr>
          <w:p w:rsidR="0050631D" w:rsidRPr="0050631D" w:rsidRDefault="0050631D" w:rsidP="0050631D">
            <w:pPr>
              <w:tabs>
                <w:tab w:val="left" w:pos="367"/>
                <w:tab w:val="left" w:pos="851"/>
                <w:tab w:val="left" w:pos="1147"/>
              </w:tabs>
              <w:spacing w:line="240" w:lineRule="auto"/>
            </w:pPr>
            <w:r w:rsidRPr="0050631D">
              <w:t>7,94</w:t>
            </w:r>
          </w:p>
        </w:tc>
        <w:tc>
          <w:tcPr>
            <w:tcW w:w="2822" w:type="dxa"/>
            <w:tcBorders>
              <w:top w:val="nil"/>
              <w:left w:val="nil"/>
              <w:bottom w:val="single" w:sz="4" w:space="0" w:color="00000A"/>
              <w:right w:val="single" w:sz="4" w:space="0" w:color="00000A"/>
            </w:tcBorders>
            <w:shd w:val="clear" w:color="auto" w:fill="FFFFFF"/>
            <w:tcMar>
              <w:left w:w="63" w:type="dxa"/>
            </w:tcMar>
          </w:tcPr>
          <w:p w:rsidR="0050631D" w:rsidRPr="0050631D" w:rsidRDefault="0050631D" w:rsidP="0050631D">
            <w:pPr>
              <w:tabs>
                <w:tab w:val="left" w:pos="367"/>
                <w:tab w:val="left" w:pos="851"/>
                <w:tab w:val="left" w:pos="1147"/>
              </w:tabs>
              <w:spacing w:line="240" w:lineRule="auto"/>
            </w:pPr>
            <w:r w:rsidRPr="0050631D">
              <w:t>8,04</w:t>
            </w:r>
          </w:p>
        </w:tc>
      </w:tr>
      <w:tr w:rsidR="0050631D" w:rsidRPr="0050631D" w:rsidTr="004E6228">
        <w:trPr>
          <w:cantSplit/>
          <w:trHeight w:val="20"/>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50631D" w:rsidRPr="0050631D" w:rsidRDefault="0050631D" w:rsidP="0050631D">
            <w:pPr>
              <w:tabs>
                <w:tab w:val="left" w:pos="367"/>
                <w:tab w:val="left" w:pos="851"/>
                <w:tab w:val="left" w:pos="1147"/>
              </w:tabs>
              <w:spacing w:line="240" w:lineRule="auto"/>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50631D" w:rsidRPr="0050631D" w:rsidRDefault="0050631D" w:rsidP="0050631D">
            <w:pPr>
              <w:tabs>
                <w:tab w:val="left" w:pos="367"/>
                <w:tab w:val="left" w:pos="851"/>
                <w:tab w:val="left" w:pos="1147"/>
              </w:tabs>
              <w:spacing w:line="240" w:lineRule="auto"/>
            </w:pPr>
            <w:r w:rsidRPr="0050631D">
              <w:t>12</w:t>
            </w:r>
          </w:p>
        </w:tc>
        <w:tc>
          <w:tcPr>
            <w:tcW w:w="2941" w:type="dxa"/>
            <w:tcBorders>
              <w:top w:val="nil"/>
              <w:left w:val="nil"/>
              <w:bottom w:val="single" w:sz="4" w:space="0" w:color="00000A"/>
              <w:right w:val="single" w:sz="4" w:space="0" w:color="00000A"/>
            </w:tcBorders>
            <w:shd w:val="clear" w:color="auto" w:fill="FFFFFF"/>
            <w:tcMar>
              <w:left w:w="63" w:type="dxa"/>
            </w:tcMar>
          </w:tcPr>
          <w:p w:rsidR="0050631D" w:rsidRPr="0050631D" w:rsidRDefault="0050631D" w:rsidP="0050631D">
            <w:pPr>
              <w:tabs>
                <w:tab w:val="left" w:pos="367"/>
                <w:tab w:val="left" w:pos="851"/>
                <w:tab w:val="left" w:pos="1147"/>
              </w:tabs>
              <w:spacing w:line="240" w:lineRule="auto"/>
            </w:pPr>
            <w:r w:rsidRPr="0050631D">
              <w:t>6,94</w:t>
            </w:r>
          </w:p>
        </w:tc>
        <w:tc>
          <w:tcPr>
            <w:tcW w:w="2822" w:type="dxa"/>
            <w:tcBorders>
              <w:top w:val="nil"/>
              <w:left w:val="nil"/>
              <w:bottom w:val="single" w:sz="4" w:space="0" w:color="00000A"/>
              <w:right w:val="single" w:sz="4" w:space="0" w:color="00000A"/>
            </w:tcBorders>
            <w:shd w:val="clear" w:color="auto" w:fill="FFFFFF"/>
            <w:tcMar>
              <w:left w:w="63" w:type="dxa"/>
            </w:tcMar>
          </w:tcPr>
          <w:p w:rsidR="0050631D" w:rsidRPr="0050631D" w:rsidRDefault="0050631D" w:rsidP="0050631D">
            <w:pPr>
              <w:tabs>
                <w:tab w:val="left" w:pos="367"/>
                <w:tab w:val="left" w:pos="851"/>
                <w:tab w:val="left" w:pos="1147"/>
              </w:tabs>
              <w:spacing w:line="240" w:lineRule="auto"/>
            </w:pPr>
            <w:r w:rsidRPr="0050631D">
              <w:t>6,9</w:t>
            </w:r>
          </w:p>
        </w:tc>
      </w:tr>
      <w:tr w:rsidR="0050631D" w:rsidRPr="0050631D" w:rsidTr="004E6228">
        <w:trPr>
          <w:cantSplit/>
          <w:trHeight w:val="20"/>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50631D" w:rsidRPr="0050631D" w:rsidRDefault="0050631D" w:rsidP="0050631D">
            <w:pPr>
              <w:tabs>
                <w:tab w:val="left" w:pos="367"/>
                <w:tab w:val="left" w:pos="851"/>
                <w:tab w:val="left" w:pos="1147"/>
              </w:tabs>
              <w:spacing w:line="240" w:lineRule="auto"/>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50631D" w:rsidRPr="0050631D" w:rsidRDefault="0050631D" w:rsidP="0050631D">
            <w:pPr>
              <w:tabs>
                <w:tab w:val="left" w:pos="367"/>
                <w:tab w:val="left" w:pos="851"/>
                <w:tab w:val="left" w:pos="1147"/>
              </w:tabs>
              <w:spacing w:line="240" w:lineRule="auto"/>
            </w:pPr>
            <w:r w:rsidRPr="0050631D">
              <w:t>13</w:t>
            </w:r>
          </w:p>
        </w:tc>
        <w:tc>
          <w:tcPr>
            <w:tcW w:w="2941" w:type="dxa"/>
            <w:tcBorders>
              <w:top w:val="nil"/>
              <w:left w:val="nil"/>
              <w:bottom w:val="single" w:sz="4" w:space="0" w:color="00000A"/>
              <w:right w:val="single" w:sz="4" w:space="0" w:color="00000A"/>
            </w:tcBorders>
            <w:shd w:val="clear" w:color="auto" w:fill="FFFFFF"/>
            <w:tcMar>
              <w:left w:w="63" w:type="dxa"/>
            </w:tcMar>
          </w:tcPr>
          <w:p w:rsidR="0050631D" w:rsidRPr="0050631D" w:rsidRDefault="0050631D" w:rsidP="0050631D">
            <w:pPr>
              <w:tabs>
                <w:tab w:val="left" w:pos="367"/>
                <w:tab w:val="left" w:pos="851"/>
                <w:tab w:val="left" w:pos="1147"/>
              </w:tabs>
              <w:spacing w:line="240" w:lineRule="auto"/>
            </w:pPr>
            <w:r w:rsidRPr="0050631D">
              <w:t>7,24</w:t>
            </w:r>
          </w:p>
        </w:tc>
        <w:tc>
          <w:tcPr>
            <w:tcW w:w="2822" w:type="dxa"/>
            <w:tcBorders>
              <w:top w:val="nil"/>
              <w:left w:val="nil"/>
              <w:bottom w:val="single" w:sz="4" w:space="0" w:color="00000A"/>
              <w:right w:val="single" w:sz="4" w:space="0" w:color="00000A"/>
            </w:tcBorders>
            <w:shd w:val="clear" w:color="auto" w:fill="FFFFFF"/>
            <w:tcMar>
              <w:left w:w="63" w:type="dxa"/>
            </w:tcMar>
          </w:tcPr>
          <w:p w:rsidR="0050631D" w:rsidRPr="0050631D" w:rsidRDefault="0050631D" w:rsidP="0050631D">
            <w:pPr>
              <w:tabs>
                <w:tab w:val="left" w:pos="367"/>
                <w:tab w:val="left" w:pos="851"/>
                <w:tab w:val="left" w:pos="1147"/>
              </w:tabs>
              <w:spacing w:line="240" w:lineRule="auto"/>
            </w:pPr>
            <w:r w:rsidRPr="0050631D">
              <w:t>7,08</w:t>
            </w:r>
          </w:p>
        </w:tc>
      </w:tr>
      <w:tr w:rsidR="0050631D" w:rsidRPr="0050631D" w:rsidTr="004E6228">
        <w:trPr>
          <w:cantSplit/>
          <w:trHeight w:val="20"/>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50631D" w:rsidRPr="0050631D" w:rsidRDefault="0050631D" w:rsidP="0050631D">
            <w:pPr>
              <w:tabs>
                <w:tab w:val="left" w:pos="367"/>
                <w:tab w:val="left" w:pos="851"/>
                <w:tab w:val="left" w:pos="1147"/>
              </w:tabs>
              <w:spacing w:line="240" w:lineRule="auto"/>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50631D" w:rsidRPr="0050631D" w:rsidRDefault="0050631D" w:rsidP="0050631D">
            <w:pPr>
              <w:tabs>
                <w:tab w:val="left" w:pos="367"/>
                <w:tab w:val="left" w:pos="851"/>
                <w:tab w:val="left" w:pos="1147"/>
              </w:tabs>
              <w:spacing w:line="240" w:lineRule="auto"/>
            </w:pPr>
            <w:r w:rsidRPr="0050631D">
              <w:t>14</w:t>
            </w:r>
          </w:p>
        </w:tc>
        <w:tc>
          <w:tcPr>
            <w:tcW w:w="2941" w:type="dxa"/>
            <w:tcBorders>
              <w:top w:val="nil"/>
              <w:left w:val="nil"/>
              <w:bottom w:val="single" w:sz="4" w:space="0" w:color="00000A"/>
              <w:right w:val="single" w:sz="4" w:space="0" w:color="00000A"/>
            </w:tcBorders>
            <w:shd w:val="clear" w:color="auto" w:fill="FFFFFF"/>
            <w:tcMar>
              <w:left w:w="63" w:type="dxa"/>
            </w:tcMar>
          </w:tcPr>
          <w:p w:rsidR="0050631D" w:rsidRPr="0050631D" w:rsidRDefault="0050631D" w:rsidP="0050631D">
            <w:pPr>
              <w:tabs>
                <w:tab w:val="left" w:pos="367"/>
                <w:tab w:val="left" w:pos="851"/>
                <w:tab w:val="left" w:pos="1147"/>
              </w:tabs>
              <w:spacing w:line="240" w:lineRule="auto"/>
            </w:pPr>
            <w:r w:rsidRPr="0050631D">
              <w:t>7,54</w:t>
            </w:r>
          </w:p>
        </w:tc>
        <w:tc>
          <w:tcPr>
            <w:tcW w:w="2822" w:type="dxa"/>
            <w:tcBorders>
              <w:top w:val="nil"/>
              <w:left w:val="nil"/>
              <w:bottom w:val="single" w:sz="4" w:space="0" w:color="00000A"/>
              <w:right w:val="single" w:sz="4" w:space="0" w:color="00000A"/>
            </w:tcBorders>
            <w:shd w:val="clear" w:color="auto" w:fill="FFFFFF"/>
            <w:tcMar>
              <w:left w:w="63" w:type="dxa"/>
            </w:tcMar>
          </w:tcPr>
          <w:p w:rsidR="0050631D" w:rsidRPr="0050631D" w:rsidRDefault="0050631D" w:rsidP="0050631D">
            <w:pPr>
              <w:tabs>
                <w:tab w:val="left" w:pos="367"/>
                <w:tab w:val="left" w:pos="851"/>
                <w:tab w:val="left" w:pos="1147"/>
              </w:tabs>
              <w:spacing w:line="240" w:lineRule="auto"/>
            </w:pPr>
            <w:r w:rsidRPr="0050631D">
              <w:t>7,26</w:t>
            </w:r>
          </w:p>
        </w:tc>
      </w:tr>
      <w:tr w:rsidR="0050631D" w:rsidRPr="0050631D" w:rsidTr="004E6228">
        <w:trPr>
          <w:cantSplit/>
          <w:trHeight w:hRule="exact" w:val="20"/>
        </w:trPr>
        <w:tc>
          <w:tcPr>
            <w:tcW w:w="2082" w:type="dxa"/>
            <w:vMerge w:val="restart"/>
            <w:tcBorders>
              <w:top w:val="nil"/>
              <w:left w:val="single" w:sz="4" w:space="0" w:color="00000A"/>
              <w:bottom w:val="single" w:sz="4" w:space="0" w:color="00000A"/>
              <w:right w:val="single" w:sz="4" w:space="0" w:color="00000A"/>
            </w:tcBorders>
            <w:shd w:val="clear" w:color="auto" w:fill="FFFFFF"/>
            <w:tcMar>
              <w:left w:w="63" w:type="dxa"/>
            </w:tcMar>
            <w:textDirection w:val="btLr"/>
            <w:vAlign w:val="center"/>
          </w:tcPr>
          <w:p w:rsidR="0050631D" w:rsidRPr="0050631D" w:rsidRDefault="0050631D" w:rsidP="0050631D">
            <w:pPr>
              <w:tabs>
                <w:tab w:val="left" w:pos="367"/>
                <w:tab w:val="left" w:pos="851"/>
                <w:tab w:val="left" w:pos="1147"/>
              </w:tabs>
              <w:spacing w:line="240" w:lineRule="auto"/>
            </w:pPr>
            <w:r w:rsidRPr="0050631D">
              <w:t>от 1 года до 3-х лет</w:t>
            </w: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50631D" w:rsidRPr="0050631D" w:rsidRDefault="0050631D" w:rsidP="0050631D">
            <w:pPr>
              <w:tabs>
                <w:tab w:val="left" w:pos="367"/>
                <w:tab w:val="left" w:pos="851"/>
                <w:tab w:val="left" w:pos="1147"/>
              </w:tabs>
              <w:spacing w:line="240" w:lineRule="auto"/>
            </w:pPr>
            <w:r w:rsidRPr="0050631D">
              <w:t>3</w:t>
            </w:r>
          </w:p>
        </w:tc>
        <w:tc>
          <w:tcPr>
            <w:tcW w:w="2941" w:type="dxa"/>
            <w:tcBorders>
              <w:top w:val="nil"/>
              <w:left w:val="nil"/>
              <w:bottom w:val="single" w:sz="4" w:space="0" w:color="00000A"/>
              <w:right w:val="single" w:sz="4" w:space="0" w:color="00000A"/>
            </w:tcBorders>
            <w:shd w:val="clear" w:color="auto" w:fill="FFFFFF"/>
            <w:tcMar>
              <w:left w:w="63" w:type="dxa"/>
            </w:tcMar>
          </w:tcPr>
          <w:p w:rsidR="0050631D" w:rsidRPr="0050631D" w:rsidRDefault="0050631D" w:rsidP="0050631D">
            <w:pPr>
              <w:tabs>
                <w:tab w:val="left" w:pos="367"/>
                <w:tab w:val="left" w:pos="851"/>
                <w:tab w:val="left" w:pos="1147"/>
              </w:tabs>
              <w:spacing w:line="240" w:lineRule="auto"/>
            </w:pPr>
            <w:r w:rsidRPr="0050631D">
              <w:t>14,75</w:t>
            </w:r>
          </w:p>
        </w:tc>
        <w:tc>
          <w:tcPr>
            <w:tcW w:w="2822" w:type="dxa"/>
            <w:tcBorders>
              <w:top w:val="nil"/>
              <w:left w:val="nil"/>
              <w:bottom w:val="single" w:sz="4" w:space="0" w:color="00000A"/>
              <w:right w:val="single" w:sz="4" w:space="0" w:color="00000A"/>
            </w:tcBorders>
            <w:shd w:val="clear" w:color="auto" w:fill="FFFFFF"/>
            <w:tcMar>
              <w:left w:w="63" w:type="dxa"/>
            </w:tcMar>
          </w:tcPr>
          <w:p w:rsidR="0050631D" w:rsidRPr="0050631D" w:rsidRDefault="0050631D" w:rsidP="0050631D">
            <w:pPr>
              <w:tabs>
                <w:tab w:val="left" w:pos="367"/>
                <w:tab w:val="left" w:pos="851"/>
                <w:tab w:val="left" w:pos="1147"/>
              </w:tabs>
              <w:spacing w:line="240" w:lineRule="auto"/>
            </w:pPr>
            <w:r w:rsidRPr="0050631D">
              <w:t>17,85</w:t>
            </w:r>
          </w:p>
        </w:tc>
      </w:tr>
      <w:tr w:rsidR="0050631D" w:rsidRPr="0050631D" w:rsidTr="004E6228">
        <w:trPr>
          <w:cantSplit/>
          <w:trHeight w:val="20"/>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50631D" w:rsidRPr="0050631D" w:rsidRDefault="0050631D" w:rsidP="0050631D">
            <w:pPr>
              <w:tabs>
                <w:tab w:val="left" w:pos="367"/>
                <w:tab w:val="left" w:pos="851"/>
                <w:tab w:val="left" w:pos="1147"/>
              </w:tabs>
              <w:spacing w:line="240" w:lineRule="auto"/>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50631D" w:rsidRPr="0050631D" w:rsidRDefault="0050631D" w:rsidP="0050631D">
            <w:pPr>
              <w:tabs>
                <w:tab w:val="left" w:pos="367"/>
                <w:tab w:val="left" w:pos="851"/>
                <w:tab w:val="left" w:pos="1147"/>
              </w:tabs>
              <w:spacing w:line="240" w:lineRule="auto"/>
            </w:pPr>
            <w:r w:rsidRPr="0050631D">
              <w:t>4</w:t>
            </w:r>
          </w:p>
        </w:tc>
        <w:tc>
          <w:tcPr>
            <w:tcW w:w="2941" w:type="dxa"/>
            <w:tcBorders>
              <w:top w:val="nil"/>
              <w:left w:val="nil"/>
              <w:bottom w:val="single" w:sz="4" w:space="0" w:color="00000A"/>
              <w:right w:val="single" w:sz="4" w:space="0" w:color="00000A"/>
            </w:tcBorders>
            <w:shd w:val="clear" w:color="auto" w:fill="FFFFFF"/>
            <w:tcMar>
              <w:left w:w="63" w:type="dxa"/>
            </w:tcMar>
          </w:tcPr>
          <w:p w:rsidR="0050631D" w:rsidRPr="0050631D" w:rsidRDefault="0050631D" w:rsidP="0050631D">
            <w:pPr>
              <w:tabs>
                <w:tab w:val="left" w:pos="367"/>
                <w:tab w:val="left" w:pos="851"/>
                <w:tab w:val="left" w:pos="1147"/>
              </w:tabs>
              <w:spacing w:line="240" w:lineRule="auto"/>
            </w:pPr>
            <w:r w:rsidRPr="0050631D">
              <w:t>13,33</w:t>
            </w:r>
          </w:p>
        </w:tc>
        <w:tc>
          <w:tcPr>
            <w:tcW w:w="2822" w:type="dxa"/>
            <w:tcBorders>
              <w:top w:val="nil"/>
              <w:left w:val="nil"/>
              <w:bottom w:val="single" w:sz="4" w:space="0" w:color="00000A"/>
              <w:right w:val="single" w:sz="4" w:space="0" w:color="00000A"/>
            </w:tcBorders>
            <w:shd w:val="clear" w:color="auto" w:fill="FFFFFF"/>
            <w:tcMar>
              <w:left w:w="63" w:type="dxa"/>
            </w:tcMar>
          </w:tcPr>
          <w:p w:rsidR="0050631D" w:rsidRPr="0050631D" w:rsidRDefault="0050631D" w:rsidP="0050631D">
            <w:pPr>
              <w:tabs>
                <w:tab w:val="left" w:pos="367"/>
                <w:tab w:val="left" w:pos="851"/>
                <w:tab w:val="left" w:pos="1147"/>
              </w:tabs>
              <w:spacing w:line="240" w:lineRule="auto"/>
            </w:pPr>
            <w:r w:rsidRPr="0050631D">
              <w:t>15,62</w:t>
            </w:r>
          </w:p>
        </w:tc>
      </w:tr>
      <w:tr w:rsidR="0050631D" w:rsidRPr="0050631D" w:rsidTr="004E6228">
        <w:trPr>
          <w:cantSplit/>
          <w:trHeight w:val="20"/>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50631D" w:rsidRPr="0050631D" w:rsidRDefault="0050631D" w:rsidP="0050631D">
            <w:pPr>
              <w:tabs>
                <w:tab w:val="left" w:pos="367"/>
                <w:tab w:val="left" w:pos="851"/>
                <w:tab w:val="left" w:pos="1147"/>
              </w:tabs>
              <w:spacing w:line="240" w:lineRule="auto"/>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50631D" w:rsidRPr="0050631D" w:rsidRDefault="0050631D" w:rsidP="0050631D">
            <w:pPr>
              <w:tabs>
                <w:tab w:val="left" w:pos="367"/>
                <w:tab w:val="left" w:pos="851"/>
                <w:tab w:val="left" w:pos="1147"/>
              </w:tabs>
              <w:spacing w:line="240" w:lineRule="auto"/>
            </w:pPr>
            <w:r w:rsidRPr="0050631D">
              <w:t>5</w:t>
            </w:r>
          </w:p>
        </w:tc>
        <w:tc>
          <w:tcPr>
            <w:tcW w:w="2941" w:type="dxa"/>
            <w:tcBorders>
              <w:top w:val="nil"/>
              <w:left w:val="nil"/>
              <w:bottom w:val="single" w:sz="4" w:space="0" w:color="00000A"/>
              <w:right w:val="single" w:sz="4" w:space="0" w:color="00000A"/>
            </w:tcBorders>
            <w:shd w:val="clear" w:color="auto" w:fill="FFFFFF"/>
            <w:tcMar>
              <w:left w:w="63" w:type="dxa"/>
            </w:tcMar>
          </w:tcPr>
          <w:p w:rsidR="0050631D" w:rsidRPr="0050631D" w:rsidRDefault="0050631D" w:rsidP="0050631D">
            <w:pPr>
              <w:tabs>
                <w:tab w:val="left" w:pos="367"/>
                <w:tab w:val="left" w:pos="851"/>
                <w:tab w:val="left" w:pos="1147"/>
              </w:tabs>
              <w:spacing w:line="240" w:lineRule="auto"/>
            </w:pPr>
            <w:r w:rsidRPr="0050631D">
              <w:t>12,3</w:t>
            </w:r>
          </w:p>
        </w:tc>
        <w:tc>
          <w:tcPr>
            <w:tcW w:w="2822" w:type="dxa"/>
            <w:tcBorders>
              <w:top w:val="nil"/>
              <w:left w:val="nil"/>
              <w:bottom w:val="single" w:sz="4" w:space="0" w:color="00000A"/>
              <w:right w:val="single" w:sz="4" w:space="0" w:color="00000A"/>
            </w:tcBorders>
            <w:shd w:val="clear" w:color="auto" w:fill="FFFFFF"/>
            <w:tcMar>
              <w:left w:w="63" w:type="dxa"/>
            </w:tcMar>
          </w:tcPr>
          <w:p w:rsidR="0050631D" w:rsidRPr="0050631D" w:rsidRDefault="0050631D" w:rsidP="0050631D">
            <w:pPr>
              <w:tabs>
                <w:tab w:val="left" w:pos="367"/>
                <w:tab w:val="left" w:pos="851"/>
                <w:tab w:val="left" w:pos="1147"/>
              </w:tabs>
              <w:spacing w:line="240" w:lineRule="auto"/>
            </w:pPr>
            <w:r w:rsidRPr="0050631D">
              <w:t>13,98</w:t>
            </w:r>
          </w:p>
        </w:tc>
      </w:tr>
      <w:tr w:rsidR="0050631D" w:rsidRPr="0050631D" w:rsidTr="004E6228">
        <w:trPr>
          <w:cantSplit/>
          <w:trHeight w:val="20"/>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50631D" w:rsidRPr="0050631D" w:rsidRDefault="0050631D" w:rsidP="0050631D">
            <w:pPr>
              <w:tabs>
                <w:tab w:val="left" w:pos="367"/>
                <w:tab w:val="left" w:pos="851"/>
                <w:tab w:val="left" w:pos="1147"/>
              </w:tabs>
              <w:spacing w:line="240" w:lineRule="auto"/>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50631D" w:rsidRPr="0050631D" w:rsidRDefault="0050631D" w:rsidP="0050631D">
            <w:pPr>
              <w:tabs>
                <w:tab w:val="left" w:pos="367"/>
                <w:tab w:val="left" w:pos="851"/>
                <w:tab w:val="left" w:pos="1147"/>
              </w:tabs>
              <w:spacing w:line="240" w:lineRule="auto"/>
            </w:pPr>
            <w:r w:rsidRPr="0050631D">
              <w:t>8</w:t>
            </w:r>
          </w:p>
        </w:tc>
        <w:tc>
          <w:tcPr>
            <w:tcW w:w="2941" w:type="dxa"/>
            <w:tcBorders>
              <w:top w:val="nil"/>
              <w:left w:val="nil"/>
              <w:bottom w:val="single" w:sz="4" w:space="0" w:color="00000A"/>
              <w:right w:val="single" w:sz="4" w:space="0" w:color="00000A"/>
            </w:tcBorders>
            <w:shd w:val="clear" w:color="auto" w:fill="FFFFFF"/>
            <w:tcMar>
              <w:left w:w="63" w:type="dxa"/>
            </w:tcMar>
          </w:tcPr>
          <w:p w:rsidR="0050631D" w:rsidRPr="0050631D" w:rsidRDefault="0050631D" w:rsidP="0050631D">
            <w:pPr>
              <w:tabs>
                <w:tab w:val="left" w:pos="367"/>
                <w:tab w:val="left" w:pos="851"/>
                <w:tab w:val="left" w:pos="1147"/>
              </w:tabs>
              <w:spacing w:line="240" w:lineRule="auto"/>
            </w:pPr>
            <w:r w:rsidRPr="0050631D">
              <w:t>10,36</w:t>
            </w:r>
          </w:p>
        </w:tc>
        <w:tc>
          <w:tcPr>
            <w:tcW w:w="2822" w:type="dxa"/>
            <w:tcBorders>
              <w:top w:val="nil"/>
              <w:left w:val="nil"/>
              <w:bottom w:val="single" w:sz="4" w:space="0" w:color="00000A"/>
              <w:right w:val="single" w:sz="4" w:space="0" w:color="00000A"/>
            </w:tcBorders>
            <w:shd w:val="clear" w:color="auto" w:fill="FFFFFF"/>
            <w:tcMar>
              <w:left w:w="63" w:type="dxa"/>
            </w:tcMar>
          </w:tcPr>
          <w:p w:rsidR="0050631D" w:rsidRPr="0050631D" w:rsidRDefault="0050631D" w:rsidP="0050631D">
            <w:pPr>
              <w:tabs>
                <w:tab w:val="left" w:pos="367"/>
                <w:tab w:val="left" w:pos="851"/>
                <w:tab w:val="left" w:pos="1147"/>
              </w:tabs>
              <w:spacing w:line="240" w:lineRule="auto"/>
            </w:pPr>
            <w:r w:rsidRPr="0050631D">
              <w:t>10,94</w:t>
            </w:r>
          </w:p>
        </w:tc>
      </w:tr>
      <w:tr w:rsidR="0050631D" w:rsidRPr="0050631D" w:rsidTr="004E6228">
        <w:trPr>
          <w:cantSplit/>
          <w:trHeight w:val="20"/>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50631D" w:rsidRPr="0050631D" w:rsidRDefault="0050631D" w:rsidP="0050631D">
            <w:pPr>
              <w:tabs>
                <w:tab w:val="left" w:pos="367"/>
                <w:tab w:val="left" w:pos="851"/>
                <w:tab w:val="left" w:pos="1147"/>
              </w:tabs>
              <w:spacing w:line="240" w:lineRule="auto"/>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50631D" w:rsidRPr="0050631D" w:rsidRDefault="0050631D" w:rsidP="0050631D">
            <w:pPr>
              <w:tabs>
                <w:tab w:val="left" w:pos="367"/>
                <w:tab w:val="left" w:pos="851"/>
                <w:tab w:val="left" w:pos="1147"/>
              </w:tabs>
              <w:spacing w:line="240" w:lineRule="auto"/>
            </w:pPr>
            <w:r w:rsidRPr="0050631D">
              <w:t>9</w:t>
            </w:r>
          </w:p>
        </w:tc>
        <w:tc>
          <w:tcPr>
            <w:tcW w:w="2941" w:type="dxa"/>
            <w:tcBorders>
              <w:top w:val="nil"/>
              <w:left w:val="nil"/>
              <w:bottom w:val="single" w:sz="4" w:space="0" w:color="00000A"/>
              <w:right w:val="single" w:sz="4" w:space="0" w:color="00000A"/>
            </w:tcBorders>
            <w:shd w:val="clear" w:color="auto" w:fill="FFFFFF"/>
            <w:tcMar>
              <w:left w:w="63" w:type="dxa"/>
            </w:tcMar>
          </w:tcPr>
          <w:p w:rsidR="0050631D" w:rsidRPr="0050631D" w:rsidRDefault="0050631D" w:rsidP="0050631D">
            <w:pPr>
              <w:tabs>
                <w:tab w:val="left" w:pos="367"/>
                <w:tab w:val="left" w:pos="851"/>
                <w:tab w:val="left" w:pos="1147"/>
              </w:tabs>
              <w:spacing w:line="240" w:lineRule="auto"/>
            </w:pPr>
            <w:r w:rsidRPr="0050631D">
              <w:t>9,15</w:t>
            </w:r>
          </w:p>
        </w:tc>
        <w:tc>
          <w:tcPr>
            <w:tcW w:w="2822" w:type="dxa"/>
            <w:tcBorders>
              <w:top w:val="nil"/>
              <w:left w:val="nil"/>
              <w:bottom w:val="single" w:sz="4" w:space="0" w:color="00000A"/>
              <w:right w:val="single" w:sz="4" w:space="0" w:color="00000A"/>
            </w:tcBorders>
            <w:shd w:val="clear" w:color="auto" w:fill="FFFFFF"/>
            <w:tcMar>
              <w:left w:w="63" w:type="dxa"/>
            </w:tcMar>
          </w:tcPr>
          <w:p w:rsidR="0050631D" w:rsidRPr="0050631D" w:rsidRDefault="0050631D" w:rsidP="0050631D">
            <w:pPr>
              <w:tabs>
                <w:tab w:val="left" w:pos="367"/>
                <w:tab w:val="left" w:pos="851"/>
                <w:tab w:val="left" w:pos="1147"/>
              </w:tabs>
              <w:spacing w:line="240" w:lineRule="auto"/>
            </w:pPr>
            <w:r w:rsidRPr="0050631D">
              <w:t>9,46</w:t>
            </w:r>
          </w:p>
        </w:tc>
      </w:tr>
      <w:tr w:rsidR="0050631D" w:rsidRPr="0050631D" w:rsidTr="004E6228">
        <w:trPr>
          <w:cantSplit/>
          <w:trHeight w:val="20"/>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50631D" w:rsidRPr="0050631D" w:rsidRDefault="0050631D" w:rsidP="0050631D">
            <w:pPr>
              <w:tabs>
                <w:tab w:val="left" w:pos="367"/>
                <w:tab w:val="left" w:pos="851"/>
                <w:tab w:val="left" w:pos="1147"/>
              </w:tabs>
              <w:spacing w:line="240" w:lineRule="auto"/>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50631D" w:rsidRPr="0050631D" w:rsidRDefault="0050631D" w:rsidP="0050631D">
            <w:pPr>
              <w:tabs>
                <w:tab w:val="left" w:pos="367"/>
                <w:tab w:val="left" w:pos="851"/>
                <w:tab w:val="left" w:pos="1147"/>
              </w:tabs>
              <w:spacing w:line="240" w:lineRule="auto"/>
            </w:pPr>
            <w:r w:rsidRPr="0050631D">
              <w:t>10</w:t>
            </w:r>
          </w:p>
        </w:tc>
        <w:tc>
          <w:tcPr>
            <w:tcW w:w="2941" w:type="dxa"/>
            <w:tcBorders>
              <w:top w:val="nil"/>
              <w:left w:val="nil"/>
              <w:bottom w:val="single" w:sz="4" w:space="0" w:color="00000A"/>
              <w:right w:val="single" w:sz="4" w:space="0" w:color="00000A"/>
            </w:tcBorders>
            <w:shd w:val="clear" w:color="auto" w:fill="FFFFFF"/>
            <w:tcMar>
              <w:left w:w="63" w:type="dxa"/>
            </w:tcMar>
          </w:tcPr>
          <w:p w:rsidR="0050631D" w:rsidRPr="0050631D" w:rsidRDefault="0050631D" w:rsidP="0050631D">
            <w:pPr>
              <w:tabs>
                <w:tab w:val="left" w:pos="367"/>
                <w:tab w:val="left" w:pos="851"/>
                <w:tab w:val="left" w:pos="1147"/>
              </w:tabs>
              <w:spacing w:line="240" w:lineRule="auto"/>
            </w:pPr>
            <w:r w:rsidRPr="0050631D">
              <w:t>8,88</w:t>
            </w:r>
          </w:p>
        </w:tc>
        <w:tc>
          <w:tcPr>
            <w:tcW w:w="2822" w:type="dxa"/>
            <w:tcBorders>
              <w:top w:val="nil"/>
              <w:left w:val="nil"/>
              <w:bottom w:val="single" w:sz="4" w:space="0" w:color="00000A"/>
              <w:right w:val="single" w:sz="4" w:space="0" w:color="00000A"/>
            </w:tcBorders>
            <w:shd w:val="clear" w:color="auto" w:fill="FFFFFF"/>
            <w:tcMar>
              <w:left w:w="63" w:type="dxa"/>
            </w:tcMar>
          </w:tcPr>
          <w:p w:rsidR="0050631D" w:rsidRPr="0050631D" w:rsidRDefault="0050631D" w:rsidP="0050631D">
            <w:pPr>
              <w:tabs>
                <w:tab w:val="left" w:pos="367"/>
                <w:tab w:val="left" w:pos="851"/>
                <w:tab w:val="left" w:pos="1147"/>
              </w:tabs>
              <w:spacing w:line="240" w:lineRule="auto"/>
            </w:pPr>
            <w:r w:rsidRPr="0050631D">
              <w:t>9</w:t>
            </w:r>
          </w:p>
        </w:tc>
      </w:tr>
      <w:tr w:rsidR="0050631D" w:rsidRPr="0050631D" w:rsidTr="004E6228">
        <w:trPr>
          <w:cantSplit/>
          <w:trHeight w:val="20"/>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50631D" w:rsidRPr="0050631D" w:rsidRDefault="0050631D" w:rsidP="0050631D">
            <w:pPr>
              <w:tabs>
                <w:tab w:val="left" w:pos="367"/>
                <w:tab w:val="left" w:pos="851"/>
                <w:tab w:val="left" w:pos="1147"/>
              </w:tabs>
              <w:spacing w:line="240" w:lineRule="auto"/>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50631D" w:rsidRPr="0050631D" w:rsidRDefault="0050631D" w:rsidP="0050631D">
            <w:pPr>
              <w:tabs>
                <w:tab w:val="left" w:pos="367"/>
                <w:tab w:val="left" w:pos="851"/>
                <w:tab w:val="left" w:pos="1147"/>
              </w:tabs>
              <w:spacing w:line="240" w:lineRule="auto"/>
            </w:pPr>
            <w:r w:rsidRPr="0050631D">
              <w:t>10,5</w:t>
            </w:r>
          </w:p>
        </w:tc>
        <w:tc>
          <w:tcPr>
            <w:tcW w:w="2941" w:type="dxa"/>
            <w:tcBorders>
              <w:top w:val="nil"/>
              <w:left w:val="nil"/>
              <w:bottom w:val="single" w:sz="4" w:space="0" w:color="00000A"/>
              <w:right w:val="single" w:sz="4" w:space="0" w:color="00000A"/>
            </w:tcBorders>
            <w:shd w:val="clear" w:color="auto" w:fill="FFFFFF"/>
            <w:tcMar>
              <w:left w:w="63" w:type="dxa"/>
            </w:tcMar>
          </w:tcPr>
          <w:p w:rsidR="0050631D" w:rsidRPr="0050631D" w:rsidRDefault="0050631D" w:rsidP="0050631D">
            <w:pPr>
              <w:tabs>
                <w:tab w:val="left" w:pos="367"/>
                <w:tab w:val="left" w:pos="851"/>
                <w:tab w:val="left" w:pos="1147"/>
              </w:tabs>
              <w:spacing w:line="240" w:lineRule="auto"/>
            </w:pPr>
            <w:r w:rsidRPr="0050631D">
              <w:t>8,76</w:t>
            </w:r>
          </w:p>
        </w:tc>
        <w:tc>
          <w:tcPr>
            <w:tcW w:w="2822" w:type="dxa"/>
            <w:tcBorders>
              <w:top w:val="nil"/>
              <w:left w:val="nil"/>
              <w:bottom w:val="single" w:sz="4" w:space="0" w:color="00000A"/>
              <w:right w:val="single" w:sz="4" w:space="0" w:color="00000A"/>
            </w:tcBorders>
            <w:shd w:val="clear" w:color="auto" w:fill="FFFFFF"/>
            <w:tcMar>
              <w:left w:w="63" w:type="dxa"/>
            </w:tcMar>
          </w:tcPr>
          <w:p w:rsidR="0050631D" w:rsidRPr="0050631D" w:rsidRDefault="0050631D" w:rsidP="0050631D">
            <w:pPr>
              <w:tabs>
                <w:tab w:val="left" w:pos="367"/>
                <w:tab w:val="left" w:pos="851"/>
                <w:tab w:val="left" w:pos="1147"/>
              </w:tabs>
              <w:spacing w:line="240" w:lineRule="auto"/>
            </w:pPr>
            <w:r w:rsidRPr="0050631D">
              <w:t>8,8</w:t>
            </w:r>
          </w:p>
        </w:tc>
      </w:tr>
      <w:tr w:rsidR="0050631D" w:rsidRPr="0050631D" w:rsidTr="004E6228">
        <w:trPr>
          <w:cantSplit/>
          <w:trHeight w:val="20"/>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50631D" w:rsidRPr="0050631D" w:rsidRDefault="0050631D" w:rsidP="0050631D">
            <w:pPr>
              <w:tabs>
                <w:tab w:val="left" w:pos="367"/>
                <w:tab w:val="left" w:pos="851"/>
                <w:tab w:val="left" w:pos="1147"/>
              </w:tabs>
              <w:spacing w:line="240" w:lineRule="auto"/>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50631D" w:rsidRPr="0050631D" w:rsidRDefault="0050631D" w:rsidP="0050631D">
            <w:pPr>
              <w:tabs>
                <w:tab w:val="left" w:pos="367"/>
                <w:tab w:val="left" w:pos="851"/>
                <w:tab w:val="left" w:pos="1147"/>
              </w:tabs>
              <w:spacing w:line="240" w:lineRule="auto"/>
            </w:pPr>
            <w:r w:rsidRPr="0050631D">
              <w:t>11</w:t>
            </w:r>
          </w:p>
        </w:tc>
        <w:tc>
          <w:tcPr>
            <w:tcW w:w="2941" w:type="dxa"/>
            <w:tcBorders>
              <w:top w:val="nil"/>
              <w:left w:val="nil"/>
              <w:bottom w:val="single" w:sz="4" w:space="0" w:color="00000A"/>
              <w:right w:val="single" w:sz="4" w:space="0" w:color="00000A"/>
            </w:tcBorders>
            <w:shd w:val="clear" w:color="auto" w:fill="FFFFFF"/>
            <w:tcMar>
              <w:left w:w="63" w:type="dxa"/>
            </w:tcMar>
          </w:tcPr>
          <w:p w:rsidR="0050631D" w:rsidRPr="0050631D" w:rsidRDefault="0050631D" w:rsidP="0050631D">
            <w:pPr>
              <w:tabs>
                <w:tab w:val="left" w:pos="367"/>
                <w:tab w:val="left" w:pos="851"/>
                <w:tab w:val="left" w:pos="1147"/>
              </w:tabs>
              <w:spacing w:line="240" w:lineRule="auto"/>
            </w:pPr>
            <w:r w:rsidRPr="0050631D">
              <w:t>8,65</w:t>
            </w:r>
          </w:p>
        </w:tc>
        <w:tc>
          <w:tcPr>
            <w:tcW w:w="2822" w:type="dxa"/>
            <w:tcBorders>
              <w:top w:val="nil"/>
              <w:left w:val="nil"/>
              <w:bottom w:val="single" w:sz="4" w:space="0" w:color="00000A"/>
              <w:right w:val="single" w:sz="4" w:space="0" w:color="00000A"/>
            </w:tcBorders>
            <w:shd w:val="clear" w:color="auto" w:fill="FFFFFF"/>
            <w:tcMar>
              <w:left w:w="63" w:type="dxa"/>
            </w:tcMar>
          </w:tcPr>
          <w:p w:rsidR="0050631D" w:rsidRPr="0050631D" w:rsidRDefault="0050631D" w:rsidP="0050631D">
            <w:pPr>
              <w:tabs>
                <w:tab w:val="left" w:pos="367"/>
                <w:tab w:val="left" w:pos="851"/>
                <w:tab w:val="left" w:pos="1147"/>
              </w:tabs>
              <w:spacing w:line="240" w:lineRule="auto"/>
            </w:pPr>
            <w:r w:rsidRPr="0050631D">
              <w:t>8,61</w:t>
            </w:r>
          </w:p>
        </w:tc>
      </w:tr>
      <w:tr w:rsidR="0050631D" w:rsidRPr="0050631D" w:rsidTr="004E6228">
        <w:trPr>
          <w:cantSplit/>
          <w:trHeight w:val="20"/>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50631D" w:rsidRPr="0050631D" w:rsidRDefault="0050631D" w:rsidP="0050631D">
            <w:pPr>
              <w:tabs>
                <w:tab w:val="left" w:pos="367"/>
                <w:tab w:val="left" w:pos="851"/>
                <w:tab w:val="left" w:pos="1147"/>
              </w:tabs>
              <w:spacing w:line="240" w:lineRule="auto"/>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50631D" w:rsidRPr="0050631D" w:rsidRDefault="0050631D" w:rsidP="0050631D">
            <w:pPr>
              <w:tabs>
                <w:tab w:val="left" w:pos="367"/>
                <w:tab w:val="left" w:pos="851"/>
                <w:tab w:val="left" w:pos="1147"/>
              </w:tabs>
              <w:spacing w:line="240" w:lineRule="auto"/>
            </w:pPr>
            <w:r w:rsidRPr="0050631D">
              <w:t>12</w:t>
            </w:r>
          </w:p>
        </w:tc>
        <w:tc>
          <w:tcPr>
            <w:tcW w:w="2941" w:type="dxa"/>
            <w:tcBorders>
              <w:top w:val="nil"/>
              <w:left w:val="nil"/>
              <w:bottom w:val="single" w:sz="4" w:space="0" w:color="00000A"/>
              <w:right w:val="single" w:sz="4" w:space="0" w:color="00000A"/>
            </w:tcBorders>
            <w:shd w:val="clear" w:color="auto" w:fill="FFFFFF"/>
            <w:tcMar>
              <w:left w:w="63" w:type="dxa"/>
            </w:tcMar>
          </w:tcPr>
          <w:p w:rsidR="0050631D" w:rsidRPr="0050631D" w:rsidRDefault="0050631D" w:rsidP="0050631D">
            <w:pPr>
              <w:tabs>
                <w:tab w:val="left" w:pos="367"/>
                <w:tab w:val="left" w:pos="851"/>
                <w:tab w:val="left" w:pos="1147"/>
              </w:tabs>
              <w:spacing w:line="240" w:lineRule="auto"/>
            </w:pPr>
            <w:r w:rsidRPr="0050631D">
              <w:t>7,66</w:t>
            </w:r>
          </w:p>
        </w:tc>
        <w:tc>
          <w:tcPr>
            <w:tcW w:w="2822" w:type="dxa"/>
            <w:tcBorders>
              <w:top w:val="nil"/>
              <w:left w:val="nil"/>
              <w:bottom w:val="single" w:sz="4" w:space="0" w:color="00000A"/>
              <w:right w:val="single" w:sz="4" w:space="0" w:color="00000A"/>
            </w:tcBorders>
            <w:shd w:val="clear" w:color="auto" w:fill="FFFFFF"/>
            <w:tcMar>
              <w:left w:w="63" w:type="dxa"/>
            </w:tcMar>
          </w:tcPr>
          <w:p w:rsidR="0050631D" w:rsidRPr="0050631D" w:rsidRDefault="0050631D" w:rsidP="0050631D">
            <w:pPr>
              <w:tabs>
                <w:tab w:val="left" w:pos="367"/>
                <w:tab w:val="left" w:pos="851"/>
                <w:tab w:val="left" w:pos="1147"/>
              </w:tabs>
              <w:spacing w:line="240" w:lineRule="auto"/>
            </w:pPr>
            <w:r w:rsidRPr="0050631D">
              <w:t>7,5</w:t>
            </w:r>
          </w:p>
        </w:tc>
      </w:tr>
      <w:tr w:rsidR="0050631D" w:rsidRPr="0050631D" w:rsidTr="004E6228">
        <w:trPr>
          <w:cantSplit/>
          <w:trHeight w:val="20"/>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50631D" w:rsidRPr="0050631D" w:rsidRDefault="0050631D" w:rsidP="0050631D">
            <w:pPr>
              <w:tabs>
                <w:tab w:val="left" w:pos="367"/>
                <w:tab w:val="left" w:pos="851"/>
                <w:tab w:val="left" w:pos="1147"/>
              </w:tabs>
              <w:spacing w:line="240" w:lineRule="auto"/>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50631D" w:rsidRPr="0050631D" w:rsidRDefault="0050631D" w:rsidP="0050631D">
            <w:pPr>
              <w:tabs>
                <w:tab w:val="left" w:pos="367"/>
                <w:tab w:val="left" w:pos="851"/>
                <w:tab w:val="left" w:pos="1147"/>
              </w:tabs>
              <w:spacing w:line="240" w:lineRule="auto"/>
            </w:pPr>
            <w:r w:rsidRPr="0050631D">
              <w:t>13</w:t>
            </w:r>
          </w:p>
        </w:tc>
        <w:tc>
          <w:tcPr>
            <w:tcW w:w="2941" w:type="dxa"/>
            <w:tcBorders>
              <w:top w:val="nil"/>
              <w:left w:val="nil"/>
              <w:bottom w:val="single" w:sz="4" w:space="0" w:color="00000A"/>
              <w:right w:val="single" w:sz="4" w:space="0" w:color="00000A"/>
            </w:tcBorders>
            <w:shd w:val="clear" w:color="auto" w:fill="FFFFFF"/>
            <w:tcMar>
              <w:left w:w="63" w:type="dxa"/>
            </w:tcMar>
          </w:tcPr>
          <w:p w:rsidR="0050631D" w:rsidRPr="0050631D" w:rsidRDefault="0050631D" w:rsidP="0050631D">
            <w:pPr>
              <w:tabs>
                <w:tab w:val="left" w:pos="367"/>
                <w:tab w:val="left" w:pos="851"/>
                <w:tab w:val="left" w:pos="1147"/>
              </w:tabs>
              <w:spacing w:line="240" w:lineRule="auto"/>
            </w:pPr>
            <w:r w:rsidRPr="0050631D">
              <w:t>7,98</w:t>
            </w:r>
          </w:p>
        </w:tc>
        <w:tc>
          <w:tcPr>
            <w:tcW w:w="2822" w:type="dxa"/>
            <w:tcBorders>
              <w:top w:val="nil"/>
              <w:left w:val="nil"/>
              <w:bottom w:val="single" w:sz="4" w:space="0" w:color="00000A"/>
              <w:right w:val="single" w:sz="4" w:space="0" w:color="00000A"/>
            </w:tcBorders>
            <w:shd w:val="clear" w:color="auto" w:fill="FFFFFF"/>
            <w:tcMar>
              <w:left w:w="63" w:type="dxa"/>
            </w:tcMar>
          </w:tcPr>
          <w:p w:rsidR="0050631D" w:rsidRPr="0050631D" w:rsidRDefault="0050631D" w:rsidP="0050631D">
            <w:pPr>
              <w:tabs>
                <w:tab w:val="left" w:pos="367"/>
                <w:tab w:val="left" w:pos="851"/>
                <w:tab w:val="left" w:pos="1147"/>
              </w:tabs>
              <w:spacing w:line="240" w:lineRule="auto"/>
            </w:pPr>
            <w:r w:rsidRPr="0050631D">
              <w:t>7,69</w:t>
            </w:r>
          </w:p>
        </w:tc>
      </w:tr>
      <w:tr w:rsidR="0050631D" w:rsidRPr="0050631D" w:rsidTr="004E6228">
        <w:trPr>
          <w:cantSplit/>
          <w:trHeight w:val="20"/>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50631D" w:rsidRPr="0050631D" w:rsidRDefault="0050631D" w:rsidP="0050631D">
            <w:pPr>
              <w:tabs>
                <w:tab w:val="left" w:pos="367"/>
                <w:tab w:val="left" w:pos="851"/>
                <w:tab w:val="left" w:pos="1147"/>
              </w:tabs>
              <w:spacing w:line="240" w:lineRule="auto"/>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50631D" w:rsidRPr="0050631D" w:rsidRDefault="0050631D" w:rsidP="0050631D">
            <w:pPr>
              <w:tabs>
                <w:tab w:val="left" w:pos="367"/>
                <w:tab w:val="left" w:pos="851"/>
                <w:tab w:val="left" w:pos="1147"/>
              </w:tabs>
              <w:spacing w:line="240" w:lineRule="auto"/>
            </w:pPr>
            <w:r w:rsidRPr="0050631D">
              <w:t>14</w:t>
            </w:r>
          </w:p>
        </w:tc>
        <w:tc>
          <w:tcPr>
            <w:tcW w:w="2941" w:type="dxa"/>
            <w:tcBorders>
              <w:top w:val="nil"/>
              <w:left w:val="nil"/>
              <w:bottom w:val="single" w:sz="4" w:space="0" w:color="00000A"/>
              <w:right w:val="single" w:sz="4" w:space="0" w:color="00000A"/>
            </w:tcBorders>
            <w:shd w:val="clear" w:color="auto" w:fill="FFFFFF"/>
            <w:tcMar>
              <w:left w:w="63" w:type="dxa"/>
            </w:tcMar>
          </w:tcPr>
          <w:p w:rsidR="0050631D" w:rsidRPr="0050631D" w:rsidRDefault="0050631D" w:rsidP="0050631D">
            <w:pPr>
              <w:tabs>
                <w:tab w:val="left" w:pos="367"/>
                <w:tab w:val="left" w:pos="851"/>
                <w:tab w:val="left" w:pos="1147"/>
              </w:tabs>
              <w:spacing w:line="240" w:lineRule="auto"/>
            </w:pPr>
            <w:r w:rsidRPr="0050631D">
              <w:t>8,3</w:t>
            </w:r>
          </w:p>
        </w:tc>
        <w:tc>
          <w:tcPr>
            <w:tcW w:w="2822" w:type="dxa"/>
            <w:tcBorders>
              <w:top w:val="nil"/>
              <w:left w:val="nil"/>
              <w:bottom w:val="single" w:sz="4" w:space="0" w:color="00000A"/>
              <w:right w:val="single" w:sz="4" w:space="0" w:color="00000A"/>
            </w:tcBorders>
            <w:shd w:val="clear" w:color="auto" w:fill="FFFFFF"/>
            <w:tcMar>
              <w:left w:w="63" w:type="dxa"/>
            </w:tcMar>
          </w:tcPr>
          <w:p w:rsidR="0050631D" w:rsidRPr="0050631D" w:rsidRDefault="0050631D" w:rsidP="0050631D">
            <w:pPr>
              <w:tabs>
                <w:tab w:val="left" w:pos="367"/>
                <w:tab w:val="left" w:pos="851"/>
                <w:tab w:val="left" w:pos="1147"/>
              </w:tabs>
              <w:spacing w:line="240" w:lineRule="auto"/>
            </w:pPr>
            <w:r w:rsidRPr="0050631D">
              <w:t>7,88</w:t>
            </w:r>
          </w:p>
        </w:tc>
      </w:tr>
      <w:tr w:rsidR="0050631D" w:rsidRPr="0050631D" w:rsidTr="004E6228">
        <w:trPr>
          <w:cantSplit/>
          <w:trHeight w:hRule="exact" w:val="20"/>
        </w:trPr>
        <w:tc>
          <w:tcPr>
            <w:tcW w:w="2082" w:type="dxa"/>
            <w:vMerge w:val="restart"/>
            <w:tcBorders>
              <w:top w:val="nil"/>
              <w:left w:val="single" w:sz="4" w:space="0" w:color="00000A"/>
              <w:bottom w:val="single" w:sz="4" w:space="0" w:color="00000A"/>
              <w:right w:val="single" w:sz="4" w:space="0" w:color="00000A"/>
            </w:tcBorders>
            <w:shd w:val="clear" w:color="auto" w:fill="FFFFFF"/>
            <w:tcMar>
              <w:left w:w="63" w:type="dxa"/>
            </w:tcMar>
            <w:textDirection w:val="btLr"/>
            <w:vAlign w:val="center"/>
          </w:tcPr>
          <w:p w:rsidR="0050631D" w:rsidRPr="0050631D" w:rsidRDefault="0050631D" w:rsidP="0050631D">
            <w:pPr>
              <w:tabs>
                <w:tab w:val="left" w:pos="367"/>
                <w:tab w:val="left" w:pos="851"/>
                <w:tab w:val="left" w:pos="1147"/>
              </w:tabs>
              <w:spacing w:line="240" w:lineRule="auto"/>
            </w:pPr>
            <w:r w:rsidRPr="0050631D">
              <w:t>от 3-х лет до 5-ти лет</w:t>
            </w: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50631D" w:rsidRPr="0050631D" w:rsidRDefault="0050631D" w:rsidP="0050631D">
            <w:pPr>
              <w:tabs>
                <w:tab w:val="left" w:pos="367"/>
                <w:tab w:val="left" w:pos="851"/>
                <w:tab w:val="left" w:pos="1147"/>
              </w:tabs>
              <w:spacing w:line="240" w:lineRule="auto"/>
            </w:pPr>
            <w:r w:rsidRPr="0050631D">
              <w:t>3</w:t>
            </w:r>
          </w:p>
        </w:tc>
        <w:tc>
          <w:tcPr>
            <w:tcW w:w="2941" w:type="dxa"/>
            <w:tcBorders>
              <w:top w:val="nil"/>
              <w:left w:val="nil"/>
              <w:bottom w:val="single" w:sz="4" w:space="0" w:color="00000A"/>
              <w:right w:val="single" w:sz="4" w:space="0" w:color="00000A"/>
            </w:tcBorders>
            <w:shd w:val="clear" w:color="auto" w:fill="FFFFFF"/>
            <w:tcMar>
              <w:left w:w="63" w:type="dxa"/>
            </w:tcMar>
          </w:tcPr>
          <w:p w:rsidR="0050631D" w:rsidRPr="0050631D" w:rsidRDefault="0050631D" w:rsidP="0050631D">
            <w:pPr>
              <w:tabs>
                <w:tab w:val="left" w:pos="367"/>
                <w:tab w:val="left" w:pos="851"/>
                <w:tab w:val="left" w:pos="1147"/>
              </w:tabs>
              <w:spacing w:line="240" w:lineRule="auto"/>
            </w:pPr>
            <w:r w:rsidRPr="0050631D">
              <w:t>4,62</w:t>
            </w:r>
          </w:p>
        </w:tc>
        <w:tc>
          <w:tcPr>
            <w:tcW w:w="2822" w:type="dxa"/>
            <w:tcBorders>
              <w:top w:val="nil"/>
              <w:left w:val="nil"/>
              <w:bottom w:val="single" w:sz="4" w:space="0" w:color="00000A"/>
              <w:right w:val="single" w:sz="4" w:space="0" w:color="00000A"/>
            </w:tcBorders>
            <w:shd w:val="clear" w:color="auto" w:fill="FFFFFF"/>
            <w:tcMar>
              <w:left w:w="63" w:type="dxa"/>
            </w:tcMar>
          </w:tcPr>
          <w:p w:rsidR="0050631D" w:rsidRPr="0050631D" w:rsidRDefault="0050631D" w:rsidP="0050631D">
            <w:pPr>
              <w:tabs>
                <w:tab w:val="left" w:pos="367"/>
                <w:tab w:val="left" w:pos="851"/>
                <w:tab w:val="left" w:pos="1147"/>
              </w:tabs>
              <w:spacing w:line="240" w:lineRule="auto"/>
            </w:pPr>
            <w:r w:rsidRPr="0050631D">
              <w:t>5,44</w:t>
            </w:r>
          </w:p>
        </w:tc>
      </w:tr>
      <w:tr w:rsidR="0050631D" w:rsidRPr="0050631D" w:rsidTr="004E6228">
        <w:trPr>
          <w:cantSplit/>
          <w:trHeight w:val="20"/>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50631D" w:rsidRPr="0050631D" w:rsidRDefault="0050631D" w:rsidP="0050631D">
            <w:pPr>
              <w:tabs>
                <w:tab w:val="left" w:pos="367"/>
                <w:tab w:val="left" w:pos="851"/>
                <w:tab w:val="left" w:pos="1147"/>
              </w:tabs>
              <w:spacing w:line="240" w:lineRule="auto"/>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50631D" w:rsidRPr="0050631D" w:rsidRDefault="0050631D" w:rsidP="0050631D">
            <w:pPr>
              <w:tabs>
                <w:tab w:val="left" w:pos="367"/>
                <w:tab w:val="left" w:pos="851"/>
                <w:tab w:val="left" w:pos="1147"/>
              </w:tabs>
              <w:spacing w:line="240" w:lineRule="auto"/>
            </w:pPr>
            <w:r w:rsidRPr="0050631D">
              <w:t>4</w:t>
            </w:r>
          </w:p>
        </w:tc>
        <w:tc>
          <w:tcPr>
            <w:tcW w:w="2941" w:type="dxa"/>
            <w:tcBorders>
              <w:top w:val="nil"/>
              <w:left w:val="nil"/>
              <w:bottom w:val="single" w:sz="4" w:space="0" w:color="00000A"/>
              <w:right w:val="single" w:sz="4" w:space="0" w:color="00000A"/>
            </w:tcBorders>
            <w:shd w:val="clear" w:color="auto" w:fill="FFFFFF"/>
            <w:tcMar>
              <w:left w:w="63" w:type="dxa"/>
            </w:tcMar>
          </w:tcPr>
          <w:p w:rsidR="0050631D" w:rsidRPr="0050631D" w:rsidRDefault="0050631D" w:rsidP="0050631D">
            <w:pPr>
              <w:tabs>
                <w:tab w:val="left" w:pos="367"/>
                <w:tab w:val="left" w:pos="851"/>
                <w:tab w:val="left" w:pos="1147"/>
              </w:tabs>
              <w:spacing w:line="240" w:lineRule="auto"/>
            </w:pPr>
            <w:r w:rsidRPr="0050631D">
              <w:t>4,24</w:t>
            </w:r>
          </w:p>
        </w:tc>
        <w:tc>
          <w:tcPr>
            <w:tcW w:w="2822" w:type="dxa"/>
            <w:tcBorders>
              <w:top w:val="nil"/>
              <w:left w:val="nil"/>
              <w:bottom w:val="single" w:sz="4" w:space="0" w:color="00000A"/>
              <w:right w:val="single" w:sz="4" w:space="0" w:color="00000A"/>
            </w:tcBorders>
            <w:shd w:val="clear" w:color="auto" w:fill="FFFFFF"/>
            <w:tcMar>
              <w:left w:w="63" w:type="dxa"/>
            </w:tcMar>
          </w:tcPr>
          <w:p w:rsidR="0050631D" w:rsidRPr="0050631D" w:rsidRDefault="0050631D" w:rsidP="0050631D">
            <w:pPr>
              <w:tabs>
                <w:tab w:val="left" w:pos="367"/>
                <w:tab w:val="left" w:pos="851"/>
                <w:tab w:val="left" w:pos="1147"/>
              </w:tabs>
              <w:spacing w:line="240" w:lineRule="auto"/>
            </w:pPr>
            <w:r w:rsidRPr="0050631D">
              <w:t>4,83</w:t>
            </w:r>
          </w:p>
        </w:tc>
      </w:tr>
      <w:tr w:rsidR="0050631D" w:rsidRPr="0050631D" w:rsidTr="004E6228">
        <w:trPr>
          <w:cantSplit/>
          <w:trHeight w:val="20"/>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50631D" w:rsidRPr="0050631D" w:rsidRDefault="0050631D" w:rsidP="0050631D">
            <w:pPr>
              <w:tabs>
                <w:tab w:val="left" w:pos="367"/>
                <w:tab w:val="left" w:pos="851"/>
                <w:tab w:val="left" w:pos="1147"/>
              </w:tabs>
              <w:spacing w:line="240" w:lineRule="auto"/>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50631D" w:rsidRPr="0050631D" w:rsidRDefault="0050631D" w:rsidP="0050631D">
            <w:pPr>
              <w:tabs>
                <w:tab w:val="left" w:pos="367"/>
                <w:tab w:val="left" w:pos="851"/>
                <w:tab w:val="left" w:pos="1147"/>
              </w:tabs>
              <w:spacing w:line="240" w:lineRule="auto"/>
            </w:pPr>
            <w:r w:rsidRPr="0050631D">
              <w:t>5</w:t>
            </w:r>
          </w:p>
        </w:tc>
        <w:tc>
          <w:tcPr>
            <w:tcW w:w="2941" w:type="dxa"/>
            <w:tcBorders>
              <w:top w:val="nil"/>
              <w:left w:val="nil"/>
              <w:bottom w:val="single" w:sz="4" w:space="0" w:color="00000A"/>
              <w:right w:val="single" w:sz="4" w:space="0" w:color="00000A"/>
            </w:tcBorders>
            <w:shd w:val="clear" w:color="auto" w:fill="FFFFFF"/>
            <w:tcMar>
              <w:left w:w="63" w:type="dxa"/>
            </w:tcMar>
          </w:tcPr>
          <w:p w:rsidR="0050631D" w:rsidRPr="0050631D" w:rsidRDefault="0050631D" w:rsidP="0050631D">
            <w:pPr>
              <w:tabs>
                <w:tab w:val="left" w:pos="367"/>
                <w:tab w:val="left" w:pos="851"/>
                <w:tab w:val="left" w:pos="1147"/>
              </w:tabs>
              <w:spacing w:line="240" w:lineRule="auto"/>
            </w:pPr>
            <w:r w:rsidRPr="0050631D">
              <w:t>3,95</w:t>
            </w:r>
          </w:p>
        </w:tc>
        <w:tc>
          <w:tcPr>
            <w:tcW w:w="2822" w:type="dxa"/>
            <w:tcBorders>
              <w:top w:val="nil"/>
              <w:left w:val="nil"/>
              <w:bottom w:val="single" w:sz="4" w:space="0" w:color="00000A"/>
              <w:right w:val="single" w:sz="4" w:space="0" w:color="00000A"/>
            </w:tcBorders>
            <w:shd w:val="clear" w:color="auto" w:fill="FFFFFF"/>
            <w:tcMar>
              <w:left w:w="63" w:type="dxa"/>
            </w:tcMar>
          </w:tcPr>
          <w:p w:rsidR="0050631D" w:rsidRPr="0050631D" w:rsidRDefault="0050631D" w:rsidP="0050631D">
            <w:pPr>
              <w:tabs>
                <w:tab w:val="left" w:pos="367"/>
                <w:tab w:val="left" w:pos="851"/>
                <w:tab w:val="left" w:pos="1147"/>
              </w:tabs>
              <w:spacing w:line="240" w:lineRule="auto"/>
            </w:pPr>
            <w:r w:rsidRPr="0050631D">
              <w:t>4,36</w:t>
            </w:r>
          </w:p>
        </w:tc>
      </w:tr>
      <w:tr w:rsidR="0050631D" w:rsidRPr="0050631D" w:rsidTr="004E6228">
        <w:trPr>
          <w:cantSplit/>
          <w:trHeight w:val="20"/>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50631D" w:rsidRPr="0050631D" w:rsidRDefault="0050631D" w:rsidP="0050631D">
            <w:pPr>
              <w:tabs>
                <w:tab w:val="left" w:pos="367"/>
                <w:tab w:val="left" w:pos="851"/>
                <w:tab w:val="left" w:pos="1147"/>
              </w:tabs>
              <w:spacing w:line="240" w:lineRule="auto"/>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50631D" w:rsidRPr="0050631D" w:rsidRDefault="0050631D" w:rsidP="0050631D">
            <w:pPr>
              <w:tabs>
                <w:tab w:val="left" w:pos="367"/>
                <w:tab w:val="left" w:pos="851"/>
                <w:tab w:val="left" w:pos="1147"/>
              </w:tabs>
              <w:spacing w:line="240" w:lineRule="auto"/>
            </w:pPr>
            <w:r w:rsidRPr="0050631D">
              <w:t>8</w:t>
            </w:r>
          </w:p>
        </w:tc>
        <w:tc>
          <w:tcPr>
            <w:tcW w:w="2941" w:type="dxa"/>
            <w:tcBorders>
              <w:top w:val="nil"/>
              <w:left w:val="nil"/>
              <w:bottom w:val="single" w:sz="4" w:space="0" w:color="00000A"/>
              <w:right w:val="single" w:sz="4" w:space="0" w:color="00000A"/>
            </w:tcBorders>
            <w:shd w:val="clear" w:color="auto" w:fill="FFFFFF"/>
            <w:tcMar>
              <w:left w:w="63" w:type="dxa"/>
            </w:tcMar>
          </w:tcPr>
          <w:p w:rsidR="0050631D" w:rsidRPr="0050631D" w:rsidRDefault="0050631D" w:rsidP="0050631D">
            <w:pPr>
              <w:tabs>
                <w:tab w:val="left" w:pos="367"/>
                <w:tab w:val="left" w:pos="851"/>
                <w:tab w:val="left" w:pos="1147"/>
              </w:tabs>
              <w:spacing w:line="240" w:lineRule="auto"/>
            </w:pPr>
            <w:r w:rsidRPr="0050631D">
              <w:t>7,04</w:t>
            </w:r>
          </w:p>
        </w:tc>
        <w:tc>
          <w:tcPr>
            <w:tcW w:w="2822" w:type="dxa"/>
            <w:tcBorders>
              <w:top w:val="nil"/>
              <w:left w:val="nil"/>
              <w:bottom w:val="single" w:sz="4" w:space="0" w:color="00000A"/>
              <w:right w:val="single" w:sz="4" w:space="0" w:color="00000A"/>
            </w:tcBorders>
            <w:shd w:val="clear" w:color="auto" w:fill="FFFFFF"/>
            <w:tcMar>
              <w:left w:w="63" w:type="dxa"/>
            </w:tcMar>
          </w:tcPr>
          <w:p w:rsidR="0050631D" w:rsidRPr="0050631D" w:rsidRDefault="0050631D" w:rsidP="0050631D">
            <w:pPr>
              <w:tabs>
                <w:tab w:val="left" w:pos="367"/>
                <w:tab w:val="left" w:pos="851"/>
                <w:tab w:val="left" w:pos="1147"/>
              </w:tabs>
              <w:spacing w:line="240" w:lineRule="auto"/>
            </w:pPr>
            <w:r w:rsidRPr="0050631D">
              <w:t>7,2</w:t>
            </w:r>
          </w:p>
        </w:tc>
      </w:tr>
      <w:tr w:rsidR="0050631D" w:rsidRPr="0050631D" w:rsidTr="004E6228">
        <w:trPr>
          <w:cantSplit/>
          <w:trHeight w:val="20"/>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50631D" w:rsidRPr="0050631D" w:rsidRDefault="0050631D" w:rsidP="0050631D">
            <w:pPr>
              <w:tabs>
                <w:tab w:val="left" w:pos="367"/>
                <w:tab w:val="left" w:pos="851"/>
                <w:tab w:val="left" w:pos="1147"/>
              </w:tabs>
              <w:spacing w:line="240" w:lineRule="auto"/>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50631D" w:rsidRPr="0050631D" w:rsidRDefault="0050631D" w:rsidP="0050631D">
            <w:pPr>
              <w:tabs>
                <w:tab w:val="left" w:pos="367"/>
                <w:tab w:val="left" w:pos="851"/>
                <w:tab w:val="left" w:pos="1147"/>
              </w:tabs>
              <w:spacing w:line="240" w:lineRule="auto"/>
            </w:pPr>
            <w:r w:rsidRPr="0050631D">
              <w:t>9</w:t>
            </w:r>
          </w:p>
        </w:tc>
        <w:tc>
          <w:tcPr>
            <w:tcW w:w="2941" w:type="dxa"/>
            <w:tcBorders>
              <w:top w:val="nil"/>
              <w:left w:val="nil"/>
              <w:bottom w:val="single" w:sz="4" w:space="0" w:color="00000A"/>
              <w:right w:val="single" w:sz="4" w:space="0" w:color="00000A"/>
            </w:tcBorders>
            <w:shd w:val="clear" w:color="auto" w:fill="FFFFFF"/>
            <w:tcMar>
              <w:left w:w="63" w:type="dxa"/>
            </w:tcMar>
          </w:tcPr>
          <w:p w:rsidR="0050631D" w:rsidRPr="0050631D" w:rsidRDefault="0050631D" w:rsidP="0050631D">
            <w:pPr>
              <w:tabs>
                <w:tab w:val="left" w:pos="367"/>
                <w:tab w:val="left" w:pos="851"/>
                <w:tab w:val="left" w:pos="1147"/>
              </w:tabs>
              <w:spacing w:line="240" w:lineRule="auto"/>
            </w:pPr>
            <w:r w:rsidRPr="0050631D">
              <w:t>6,26</w:t>
            </w:r>
          </w:p>
        </w:tc>
        <w:tc>
          <w:tcPr>
            <w:tcW w:w="2822" w:type="dxa"/>
            <w:tcBorders>
              <w:top w:val="nil"/>
              <w:left w:val="nil"/>
              <w:bottom w:val="single" w:sz="4" w:space="0" w:color="00000A"/>
              <w:right w:val="single" w:sz="4" w:space="0" w:color="00000A"/>
            </w:tcBorders>
            <w:shd w:val="clear" w:color="auto" w:fill="FFFFFF"/>
            <w:tcMar>
              <w:left w:w="63" w:type="dxa"/>
            </w:tcMar>
          </w:tcPr>
          <w:p w:rsidR="0050631D" w:rsidRPr="0050631D" w:rsidRDefault="0050631D" w:rsidP="0050631D">
            <w:pPr>
              <w:tabs>
                <w:tab w:val="left" w:pos="367"/>
                <w:tab w:val="left" w:pos="851"/>
                <w:tab w:val="left" w:pos="1147"/>
              </w:tabs>
              <w:spacing w:line="240" w:lineRule="auto"/>
            </w:pPr>
            <w:r w:rsidRPr="0050631D">
              <w:t>6,27</w:t>
            </w:r>
          </w:p>
        </w:tc>
      </w:tr>
      <w:tr w:rsidR="0050631D" w:rsidRPr="0050631D" w:rsidTr="004E6228">
        <w:trPr>
          <w:cantSplit/>
          <w:trHeight w:val="20"/>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50631D" w:rsidRPr="0050631D" w:rsidRDefault="0050631D" w:rsidP="0050631D">
            <w:pPr>
              <w:tabs>
                <w:tab w:val="left" w:pos="367"/>
                <w:tab w:val="left" w:pos="851"/>
                <w:tab w:val="left" w:pos="1147"/>
              </w:tabs>
              <w:spacing w:line="240" w:lineRule="auto"/>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50631D" w:rsidRPr="0050631D" w:rsidRDefault="0050631D" w:rsidP="0050631D">
            <w:pPr>
              <w:tabs>
                <w:tab w:val="left" w:pos="367"/>
                <w:tab w:val="left" w:pos="851"/>
                <w:tab w:val="left" w:pos="1147"/>
              </w:tabs>
              <w:spacing w:line="240" w:lineRule="auto"/>
            </w:pPr>
            <w:r w:rsidRPr="0050631D">
              <w:t>10</w:t>
            </w:r>
          </w:p>
        </w:tc>
        <w:tc>
          <w:tcPr>
            <w:tcW w:w="2941" w:type="dxa"/>
            <w:tcBorders>
              <w:top w:val="nil"/>
              <w:left w:val="nil"/>
              <w:bottom w:val="single" w:sz="4" w:space="0" w:color="00000A"/>
              <w:right w:val="single" w:sz="4" w:space="0" w:color="00000A"/>
            </w:tcBorders>
            <w:shd w:val="clear" w:color="auto" w:fill="FFFFFF"/>
            <w:tcMar>
              <w:left w:w="63" w:type="dxa"/>
            </w:tcMar>
          </w:tcPr>
          <w:p w:rsidR="0050631D" w:rsidRPr="0050631D" w:rsidRDefault="0050631D" w:rsidP="0050631D">
            <w:pPr>
              <w:tabs>
                <w:tab w:val="left" w:pos="367"/>
                <w:tab w:val="left" w:pos="851"/>
                <w:tab w:val="left" w:pos="1147"/>
              </w:tabs>
              <w:spacing w:line="240" w:lineRule="auto"/>
            </w:pPr>
            <w:r w:rsidRPr="0050631D">
              <w:t>6,1</w:t>
            </w:r>
          </w:p>
        </w:tc>
        <w:tc>
          <w:tcPr>
            <w:tcW w:w="2822" w:type="dxa"/>
            <w:tcBorders>
              <w:top w:val="nil"/>
              <w:left w:val="nil"/>
              <w:bottom w:val="single" w:sz="4" w:space="0" w:color="00000A"/>
              <w:right w:val="single" w:sz="4" w:space="0" w:color="00000A"/>
            </w:tcBorders>
            <w:shd w:val="clear" w:color="auto" w:fill="FFFFFF"/>
            <w:tcMar>
              <w:left w:w="63" w:type="dxa"/>
            </w:tcMar>
          </w:tcPr>
          <w:p w:rsidR="0050631D" w:rsidRPr="0050631D" w:rsidRDefault="0050631D" w:rsidP="0050631D">
            <w:pPr>
              <w:tabs>
                <w:tab w:val="left" w:pos="367"/>
                <w:tab w:val="left" w:pos="851"/>
                <w:tab w:val="left" w:pos="1147"/>
              </w:tabs>
              <w:spacing w:line="240" w:lineRule="auto"/>
            </w:pPr>
            <w:r w:rsidRPr="0050631D">
              <w:t>5,98</w:t>
            </w:r>
          </w:p>
        </w:tc>
      </w:tr>
      <w:tr w:rsidR="0050631D" w:rsidRPr="0050631D" w:rsidTr="004E6228">
        <w:trPr>
          <w:cantSplit/>
          <w:trHeight w:val="20"/>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50631D" w:rsidRPr="0050631D" w:rsidRDefault="0050631D" w:rsidP="0050631D">
            <w:pPr>
              <w:tabs>
                <w:tab w:val="left" w:pos="367"/>
                <w:tab w:val="left" w:pos="851"/>
                <w:tab w:val="left" w:pos="1147"/>
              </w:tabs>
              <w:spacing w:line="240" w:lineRule="auto"/>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50631D" w:rsidRPr="0050631D" w:rsidRDefault="0050631D" w:rsidP="0050631D">
            <w:pPr>
              <w:tabs>
                <w:tab w:val="left" w:pos="367"/>
                <w:tab w:val="left" w:pos="851"/>
                <w:tab w:val="left" w:pos="1147"/>
              </w:tabs>
              <w:spacing w:line="240" w:lineRule="auto"/>
            </w:pPr>
            <w:r w:rsidRPr="0050631D">
              <w:t>10,5</w:t>
            </w:r>
          </w:p>
        </w:tc>
        <w:tc>
          <w:tcPr>
            <w:tcW w:w="2941" w:type="dxa"/>
            <w:tcBorders>
              <w:top w:val="nil"/>
              <w:left w:val="nil"/>
              <w:bottom w:val="single" w:sz="4" w:space="0" w:color="00000A"/>
              <w:right w:val="single" w:sz="4" w:space="0" w:color="00000A"/>
            </w:tcBorders>
            <w:shd w:val="clear" w:color="auto" w:fill="FFFFFF"/>
            <w:tcMar>
              <w:left w:w="63" w:type="dxa"/>
            </w:tcMar>
          </w:tcPr>
          <w:p w:rsidR="0050631D" w:rsidRPr="0050631D" w:rsidRDefault="0050631D" w:rsidP="0050631D">
            <w:pPr>
              <w:tabs>
                <w:tab w:val="left" w:pos="367"/>
                <w:tab w:val="left" w:pos="851"/>
                <w:tab w:val="left" w:pos="1147"/>
              </w:tabs>
              <w:spacing w:line="240" w:lineRule="auto"/>
            </w:pPr>
            <w:r w:rsidRPr="0050631D">
              <w:t>6,02</w:t>
            </w:r>
          </w:p>
        </w:tc>
        <w:tc>
          <w:tcPr>
            <w:tcW w:w="2822" w:type="dxa"/>
            <w:tcBorders>
              <w:top w:val="nil"/>
              <w:left w:val="nil"/>
              <w:bottom w:val="single" w:sz="4" w:space="0" w:color="00000A"/>
              <w:right w:val="single" w:sz="4" w:space="0" w:color="00000A"/>
            </w:tcBorders>
            <w:shd w:val="clear" w:color="auto" w:fill="FFFFFF"/>
            <w:tcMar>
              <w:left w:w="63" w:type="dxa"/>
            </w:tcMar>
          </w:tcPr>
          <w:p w:rsidR="0050631D" w:rsidRPr="0050631D" w:rsidRDefault="0050631D" w:rsidP="0050631D">
            <w:pPr>
              <w:tabs>
                <w:tab w:val="left" w:pos="367"/>
                <w:tab w:val="left" w:pos="851"/>
                <w:tab w:val="left" w:pos="1147"/>
              </w:tabs>
              <w:spacing w:line="240" w:lineRule="auto"/>
            </w:pPr>
            <w:r w:rsidRPr="0050631D">
              <w:t>5,85</w:t>
            </w:r>
          </w:p>
        </w:tc>
      </w:tr>
      <w:tr w:rsidR="0050631D" w:rsidRPr="0050631D" w:rsidTr="004E6228">
        <w:trPr>
          <w:cantSplit/>
          <w:trHeight w:val="20"/>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50631D" w:rsidRPr="0050631D" w:rsidRDefault="0050631D" w:rsidP="0050631D">
            <w:pPr>
              <w:tabs>
                <w:tab w:val="left" w:pos="367"/>
                <w:tab w:val="left" w:pos="851"/>
                <w:tab w:val="left" w:pos="1147"/>
              </w:tabs>
              <w:spacing w:line="240" w:lineRule="auto"/>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50631D" w:rsidRPr="0050631D" w:rsidRDefault="0050631D" w:rsidP="0050631D">
            <w:pPr>
              <w:tabs>
                <w:tab w:val="left" w:pos="367"/>
                <w:tab w:val="left" w:pos="851"/>
                <w:tab w:val="left" w:pos="1147"/>
              </w:tabs>
              <w:spacing w:line="240" w:lineRule="auto"/>
            </w:pPr>
            <w:r w:rsidRPr="0050631D">
              <w:t>11</w:t>
            </w:r>
          </w:p>
        </w:tc>
        <w:tc>
          <w:tcPr>
            <w:tcW w:w="2941" w:type="dxa"/>
            <w:tcBorders>
              <w:top w:val="nil"/>
              <w:left w:val="nil"/>
              <w:bottom w:val="single" w:sz="4" w:space="0" w:color="00000A"/>
              <w:right w:val="single" w:sz="4" w:space="0" w:color="00000A"/>
            </w:tcBorders>
            <w:shd w:val="clear" w:color="auto" w:fill="FFFFFF"/>
            <w:tcMar>
              <w:left w:w="63" w:type="dxa"/>
            </w:tcMar>
          </w:tcPr>
          <w:p w:rsidR="0050631D" w:rsidRPr="0050631D" w:rsidRDefault="0050631D" w:rsidP="0050631D">
            <w:pPr>
              <w:tabs>
                <w:tab w:val="left" w:pos="367"/>
                <w:tab w:val="left" w:pos="851"/>
                <w:tab w:val="left" w:pos="1147"/>
              </w:tabs>
              <w:spacing w:line="240" w:lineRule="auto"/>
            </w:pPr>
            <w:r w:rsidRPr="0050631D">
              <w:t>5,95</w:t>
            </w:r>
          </w:p>
        </w:tc>
        <w:tc>
          <w:tcPr>
            <w:tcW w:w="2822" w:type="dxa"/>
            <w:tcBorders>
              <w:top w:val="nil"/>
              <w:left w:val="nil"/>
              <w:bottom w:val="single" w:sz="4" w:space="0" w:color="00000A"/>
              <w:right w:val="single" w:sz="4" w:space="0" w:color="00000A"/>
            </w:tcBorders>
            <w:shd w:val="clear" w:color="auto" w:fill="FFFFFF"/>
            <w:tcMar>
              <w:left w:w="63" w:type="dxa"/>
            </w:tcMar>
          </w:tcPr>
          <w:p w:rsidR="0050631D" w:rsidRPr="0050631D" w:rsidRDefault="0050631D" w:rsidP="0050631D">
            <w:pPr>
              <w:tabs>
                <w:tab w:val="left" w:pos="367"/>
                <w:tab w:val="left" w:pos="851"/>
                <w:tab w:val="left" w:pos="1147"/>
              </w:tabs>
              <w:spacing w:line="240" w:lineRule="auto"/>
            </w:pPr>
            <w:r w:rsidRPr="0050631D">
              <w:t>5,73</w:t>
            </w:r>
          </w:p>
        </w:tc>
      </w:tr>
      <w:tr w:rsidR="0050631D" w:rsidRPr="0050631D" w:rsidTr="004E6228">
        <w:trPr>
          <w:cantSplit/>
          <w:trHeight w:val="20"/>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50631D" w:rsidRPr="0050631D" w:rsidRDefault="0050631D" w:rsidP="0050631D">
            <w:pPr>
              <w:tabs>
                <w:tab w:val="left" w:pos="367"/>
                <w:tab w:val="left" w:pos="851"/>
                <w:tab w:val="left" w:pos="1147"/>
              </w:tabs>
              <w:spacing w:line="240" w:lineRule="auto"/>
            </w:pPr>
          </w:p>
        </w:tc>
        <w:tc>
          <w:tcPr>
            <w:tcW w:w="1791" w:type="dxa"/>
            <w:tcBorders>
              <w:top w:val="nil"/>
              <w:left w:val="nil"/>
              <w:bottom w:val="single" w:sz="4" w:space="0" w:color="00000A"/>
              <w:right w:val="single" w:sz="4" w:space="0" w:color="00000A"/>
            </w:tcBorders>
            <w:shd w:val="clear" w:color="auto" w:fill="D9D9D9"/>
            <w:tcMar>
              <w:left w:w="108" w:type="dxa"/>
            </w:tcMar>
            <w:vAlign w:val="center"/>
          </w:tcPr>
          <w:p w:rsidR="0050631D" w:rsidRPr="0050631D" w:rsidRDefault="0050631D" w:rsidP="0050631D">
            <w:pPr>
              <w:tabs>
                <w:tab w:val="left" w:pos="367"/>
                <w:tab w:val="left" w:pos="851"/>
                <w:tab w:val="left" w:pos="1147"/>
              </w:tabs>
              <w:spacing w:line="240" w:lineRule="auto"/>
            </w:pPr>
            <w:r w:rsidRPr="0050631D">
              <w:t>12</w:t>
            </w:r>
          </w:p>
        </w:tc>
        <w:tc>
          <w:tcPr>
            <w:tcW w:w="2941" w:type="dxa"/>
            <w:tcBorders>
              <w:top w:val="nil"/>
              <w:left w:val="nil"/>
              <w:bottom w:val="single" w:sz="4" w:space="0" w:color="00000A"/>
              <w:right w:val="single" w:sz="4" w:space="0" w:color="00000A"/>
            </w:tcBorders>
            <w:shd w:val="clear" w:color="auto" w:fill="D9D9D9"/>
            <w:tcMar>
              <w:left w:w="63" w:type="dxa"/>
            </w:tcMar>
          </w:tcPr>
          <w:p w:rsidR="0050631D" w:rsidRPr="0050631D" w:rsidRDefault="0050631D" w:rsidP="0050631D">
            <w:pPr>
              <w:tabs>
                <w:tab w:val="left" w:pos="367"/>
                <w:tab w:val="left" w:pos="851"/>
                <w:tab w:val="left" w:pos="1147"/>
              </w:tabs>
              <w:spacing w:line="240" w:lineRule="auto"/>
            </w:pPr>
            <w:r w:rsidRPr="0050631D">
              <w:t>5,3</w:t>
            </w:r>
          </w:p>
        </w:tc>
        <w:tc>
          <w:tcPr>
            <w:tcW w:w="2822" w:type="dxa"/>
            <w:tcBorders>
              <w:top w:val="nil"/>
              <w:left w:val="nil"/>
              <w:bottom w:val="single" w:sz="4" w:space="0" w:color="00000A"/>
              <w:right w:val="single" w:sz="4" w:space="0" w:color="00000A"/>
            </w:tcBorders>
            <w:shd w:val="clear" w:color="auto" w:fill="D9D9D9"/>
            <w:tcMar>
              <w:left w:w="63" w:type="dxa"/>
            </w:tcMar>
          </w:tcPr>
          <w:p w:rsidR="0050631D" w:rsidRPr="0050631D" w:rsidRDefault="0050631D" w:rsidP="0050631D">
            <w:pPr>
              <w:tabs>
                <w:tab w:val="left" w:pos="367"/>
                <w:tab w:val="left" w:pos="851"/>
                <w:tab w:val="left" w:pos="1147"/>
              </w:tabs>
              <w:spacing w:line="240" w:lineRule="auto"/>
            </w:pPr>
            <w:r w:rsidRPr="0050631D">
              <w:t>5,01</w:t>
            </w:r>
          </w:p>
        </w:tc>
      </w:tr>
      <w:tr w:rsidR="0050631D" w:rsidRPr="0050631D" w:rsidTr="004E6228">
        <w:trPr>
          <w:cantSplit/>
          <w:trHeight w:val="20"/>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50631D" w:rsidRPr="0050631D" w:rsidRDefault="0050631D" w:rsidP="0050631D">
            <w:pPr>
              <w:tabs>
                <w:tab w:val="left" w:pos="367"/>
                <w:tab w:val="left" w:pos="851"/>
                <w:tab w:val="left" w:pos="1147"/>
              </w:tabs>
              <w:spacing w:line="240" w:lineRule="auto"/>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50631D" w:rsidRPr="0050631D" w:rsidRDefault="0050631D" w:rsidP="0050631D">
            <w:pPr>
              <w:tabs>
                <w:tab w:val="left" w:pos="367"/>
                <w:tab w:val="left" w:pos="851"/>
                <w:tab w:val="left" w:pos="1147"/>
              </w:tabs>
              <w:spacing w:line="240" w:lineRule="auto"/>
            </w:pPr>
            <w:r w:rsidRPr="0050631D">
              <w:t>13</w:t>
            </w:r>
          </w:p>
        </w:tc>
        <w:tc>
          <w:tcPr>
            <w:tcW w:w="2941" w:type="dxa"/>
            <w:tcBorders>
              <w:top w:val="nil"/>
              <w:left w:val="nil"/>
              <w:bottom w:val="single" w:sz="4" w:space="0" w:color="00000A"/>
              <w:right w:val="single" w:sz="4" w:space="0" w:color="00000A"/>
            </w:tcBorders>
            <w:shd w:val="clear" w:color="auto" w:fill="FFFFFF"/>
            <w:tcMar>
              <w:left w:w="63" w:type="dxa"/>
            </w:tcMar>
          </w:tcPr>
          <w:p w:rsidR="0050631D" w:rsidRPr="0050631D" w:rsidRDefault="0050631D" w:rsidP="0050631D">
            <w:pPr>
              <w:tabs>
                <w:tab w:val="left" w:pos="367"/>
                <w:tab w:val="left" w:pos="851"/>
                <w:tab w:val="left" w:pos="1147"/>
              </w:tabs>
              <w:spacing w:line="240" w:lineRule="auto"/>
            </w:pPr>
            <w:r w:rsidRPr="0050631D">
              <w:t>5,52</w:t>
            </w:r>
          </w:p>
        </w:tc>
        <w:tc>
          <w:tcPr>
            <w:tcW w:w="2822" w:type="dxa"/>
            <w:tcBorders>
              <w:top w:val="nil"/>
              <w:left w:val="nil"/>
              <w:bottom w:val="single" w:sz="4" w:space="0" w:color="00000A"/>
              <w:right w:val="single" w:sz="4" w:space="0" w:color="00000A"/>
            </w:tcBorders>
            <w:shd w:val="clear" w:color="auto" w:fill="FFFFFF"/>
            <w:tcMar>
              <w:left w:w="63" w:type="dxa"/>
            </w:tcMar>
          </w:tcPr>
          <w:p w:rsidR="0050631D" w:rsidRPr="0050631D" w:rsidRDefault="0050631D" w:rsidP="0050631D">
            <w:pPr>
              <w:tabs>
                <w:tab w:val="left" w:pos="367"/>
                <w:tab w:val="left" w:pos="851"/>
                <w:tab w:val="left" w:pos="1147"/>
              </w:tabs>
              <w:spacing w:line="240" w:lineRule="auto"/>
            </w:pPr>
            <w:r w:rsidRPr="0050631D">
              <w:t>5,13</w:t>
            </w:r>
          </w:p>
        </w:tc>
      </w:tr>
      <w:tr w:rsidR="0050631D" w:rsidRPr="0050631D" w:rsidTr="004E6228">
        <w:trPr>
          <w:cantSplit/>
          <w:trHeight w:val="20"/>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50631D" w:rsidRPr="0050631D" w:rsidRDefault="0050631D" w:rsidP="0050631D">
            <w:pPr>
              <w:tabs>
                <w:tab w:val="left" w:pos="367"/>
                <w:tab w:val="left" w:pos="851"/>
                <w:tab w:val="left" w:pos="1147"/>
              </w:tabs>
              <w:spacing w:line="240" w:lineRule="auto"/>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50631D" w:rsidRPr="0050631D" w:rsidRDefault="0050631D" w:rsidP="0050631D">
            <w:pPr>
              <w:tabs>
                <w:tab w:val="left" w:pos="367"/>
                <w:tab w:val="left" w:pos="851"/>
                <w:tab w:val="left" w:pos="1147"/>
              </w:tabs>
              <w:spacing w:line="240" w:lineRule="auto"/>
            </w:pPr>
            <w:r w:rsidRPr="0050631D">
              <w:t>14</w:t>
            </w:r>
          </w:p>
        </w:tc>
        <w:tc>
          <w:tcPr>
            <w:tcW w:w="2941" w:type="dxa"/>
            <w:tcBorders>
              <w:top w:val="nil"/>
              <w:left w:val="nil"/>
              <w:bottom w:val="single" w:sz="4" w:space="0" w:color="00000A"/>
              <w:right w:val="single" w:sz="4" w:space="0" w:color="00000A"/>
            </w:tcBorders>
            <w:shd w:val="clear" w:color="auto" w:fill="FFFFFF"/>
            <w:tcMar>
              <w:left w:w="63" w:type="dxa"/>
            </w:tcMar>
          </w:tcPr>
          <w:p w:rsidR="0050631D" w:rsidRPr="0050631D" w:rsidRDefault="0050631D" w:rsidP="0050631D">
            <w:pPr>
              <w:tabs>
                <w:tab w:val="left" w:pos="367"/>
                <w:tab w:val="left" w:pos="851"/>
                <w:tab w:val="left" w:pos="1147"/>
              </w:tabs>
              <w:spacing w:line="240" w:lineRule="auto"/>
            </w:pPr>
            <w:r w:rsidRPr="0050631D">
              <w:t>5,74</w:t>
            </w:r>
          </w:p>
        </w:tc>
        <w:tc>
          <w:tcPr>
            <w:tcW w:w="2822" w:type="dxa"/>
            <w:tcBorders>
              <w:top w:val="nil"/>
              <w:left w:val="nil"/>
              <w:bottom w:val="single" w:sz="4" w:space="0" w:color="00000A"/>
              <w:right w:val="single" w:sz="4" w:space="0" w:color="00000A"/>
            </w:tcBorders>
            <w:shd w:val="clear" w:color="auto" w:fill="FFFFFF"/>
            <w:tcMar>
              <w:left w:w="63" w:type="dxa"/>
            </w:tcMar>
          </w:tcPr>
          <w:p w:rsidR="0050631D" w:rsidRPr="0050631D" w:rsidRDefault="0050631D" w:rsidP="0050631D">
            <w:pPr>
              <w:tabs>
                <w:tab w:val="left" w:pos="367"/>
                <w:tab w:val="left" w:pos="851"/>
                <w:tab w:val="left" w:pos="1147"/>
              </w:tabs>
              <w:spacing w:line="240" w:lineRule="auto"/>
            </w:pPr>
            <w:r w:rsidRPr="0050631D">
              <w:t>5,26</w:t>
            </w:r>
          </w:p>
        </w:tc>
      </w:tr>
      <w:tr w:rsidR="0050631D" w:rsidRPr="0050631D" w:rsidTr="004E6228">
        <w:trPr>
          <w:cantSplit/>
          <w:trHeight w:hRule="exact" w:val="20"/>
        </w:trPr>
        <w:tc>
          <w:tcPr>
            <w:tcW w:w="2082" w:type="dxa"/>
            <w:vMerge w:val="restart"/>
            <w:tcBorders>
              <w:top w:val="nil"/>
              <w:left w:val="single" w:sz="4" w:space="0" w:color="00000A"/>
              <w:bottom w:val="single" w:sz="4" w:space="0" w:color="00000A"/>
              <w:right w:val="single" w:sz="4" w:space="0" w:color="00000A"/>
            </w:tcBorders>
            <w:shd w:val="clear" w:color="auto" w:fill="FFFFFF"/>
            <w:tcMar>
              <w:left w:w="63" w:type="dxa"/>
            </w:tcMar>
            <w:textDirection w:val="btLr"/>
            <w:vAlign w:val="center"/>
          </w:tcPr>
          <w:p w:rsidR="0050631D" w:rsidRPr="0050631D" w:rsidRDefault="0050631D" w:rsidP="0050631D">
            <w:pPr>
              <w:tabs>
                <w:tab w:val="left" w:pos="367"/>
                <w:tab w:val="left" w:pos="851"/>
                <w:tab w:val="left" w:pos="1147"/>
              </w:tabs>
              <w:spacing w:line="240" w:lineRule="auto"/>
            </w:pPr>
            <w:r w:rsidRPr="0050631D">
              <w:t>от 5-ти лет и старше</w:t>
            </w: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50631D" w:rsidRPr="0050631D" w:rsidRDefault="0050631D" w:rsidP="0050631D">
            <w:pPr>
              <w:tabs>
                <w:tab w:val="left" w:pos="367"/>
                <w:tab w:val="left" w:pos="851"/>
                <w:tab w:val="left" w:pos="1147"/>
              </w:tabs>
              <w:spacing w:line="240" w:lineRule="auto"/>
            </w:pPr>
            <w:r w:rsidRPr="0050631D">
              <w:t>3</w:t>
            </w:r>
          </w:p>
        </w:tc>
        <w:tc>
          <w:tcPr>
            <w:tcW w:w="2941" w:type="dxa"/>
            <w:tcBorders>
              <w:top w:val="nil"/>
              <w:left w:val="nil"/>
              <w:bottom w:val="single" w:sz="4" w:space="0" w:color="00000A"/>
              <w:right w:val="single" w:sz="4" w:space="0" w:color="00000A"/>
            </w:tcBorders>
            <w:shd w:val="clear" w:color="auto" w:fill="FFFFFF"/>
            <w:tcMar>
              <w:left w:w="63" w:type="dxa"/>
            </w:tcMar>
          </w:tcPr>
          <w:p w:rsidR="0050631D" w:rsidRPr="0050631D" w:rsidRDefault="0050631D" w:rsidP="0050631D">
            <w:pPr>
              <w:tabs>
                <w:tab w:val="left" w:pos="367"/>
                <w:tab w:val="left" w:pos="851"/>
                <w:tab w:val="left" w:pos="1147"/>
              </w:tabs>
              <w:spacing w:line="240" w:lineRule="auto"/>
            </w:pPr>
            <w:r w:rsidRPr="0050631D">
              <w:t>6,9</w:t>
            </w:r>
          </w:p>
        </w:tc>
        <w:tc>
          <w:tcPr>
            <w:tcW w:w="2822" w:type="dxa"/>
            <w:tcBorders>
              <w:top w:val="nil"/>
              <w:left w:val="nil"/>
              <w:bottom w:val="single" w:sz="4" w:space="0" w:color="00000A"/>
              <w:right w:val="single" w:sz="4" w:space="0" w:color="00000A"/>
            </w:tcBorders>
            <w:shd w:val="clear" w:color="auto" w:fill="FFFFFF"/>
            <w:tcMar>
              <w:left w:w="63" w:type="dxa"/>
            </w:tcMar>
          </w:tcPr>
          <w:p w:rsidR="0050631D" w:rsidRPr="0050631D" w:rsidRDefault="0050631D" w:rsidP="0050631D">
            <w:pPr>
              <w:tabs>
                <w:tab w:val="left" w:pos="367"/>
                <w:tab w:val="left" w:pos="851"/>
                <w:tab w:val="left" w:pos="1147"/>
              </w:tabs>
              <w:spacing w:line="240" w:lineRule="auto"/>
            </w:pPr>
            <w:r w:rsidRPr="0050631D">
              <w:t>8,07</w:t>
            </w:r>
          </w:p>
        </w:tc>
      </w:tr>
      <w:tr w:rsidR="0050631D" w:rsidRPr="0050631D" w:rsidTr="004E6228">
        <w:trPr>
          <w:cantSplit/>
          <w:trHeight w:val="20"/>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50631D" w:rsidRPr="0050631D" w:rsidRDefault="0050631D" w:rsidP="0050631D">
            <w:pPr>
              <w:tabs>
                <w:tab w:val="left" w:pos="367"/>
                <w:tab w:val="left" w:pos="851"/>
                <w:tab w:val="left" w:pos="1147"/>
              </w:tabs>
              <w:spacing w:line="240" w:lineRule="auto"/>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50631D" w:rsidRPr="0050631D" w:rsidRDefault="0050631D" w:rsidP="0050631D">
            <w:pPr>
              <w:tabs>
                <w:tab w:val="left" w:pos="367"/>
                <w:tab w:val="left" w:pos="851"/>
                <w:tab w:val="left" w:pos="1147"/>
              </w:tabs>
              <w:spacing w:line="240" w:lineRule="auto"/>
            </w:pPr>
            <w:r w:rsidRPr="0050631D">
              <w:t>4</w:t>
            </w:r>
          </w:p>
        </w:tc>
        <w:tc>
          <w:tcPr>
            <w:tcW w:w="2941" w:type="dxa"/>
            <w:tcBorders>
              <w:top w:val="nil"/>
              <w:left w:val="nil"/>
              <w:bottom w:val="single" w:sz="4" w:space="0" w:color="00000A"/>
              <w:right w:val="single" w:sz="4" w:space="0" w:color="00000A"/>
            </w:tcBorders>
            <w:shd w:val="clear" w:color="auto" w:fill="FFFFFF"/>
            <w:tcMar>
              <w:left w:w="63" w:type="dxa"/>
            </w:tcMar>
          </w:tcPr>
          <w:p w:rsidR="0050631D" w:rsidRPr="0050631D" w:rsidRDefault="0050631D" w:rsidP="0050631D">
            <w:pPr>
              <w:tabs>
                <w:tab w:val="left" w:pos="367"/>
                <w:tab w:val="left" w:pos="851"/>
                <w:tab w:val="left" w:pos="1147"/>
              </w:tabs>
              <w:spacing w:line="240" w:lineRule="auto"/>
            </w:pPr>
            <w:r w:rsidRPr="0050631D">
              <w:t>6,36</w:t>
            </w:r>
          </w:p>
        </w:tc>
        <w:tc>
          <w:tcPr>
            <w:tcW w:w="2822" w:type="dxa"/>
            <w:tcBorders>
              <w:top w:val="nil"/>
              <w:left w:val="nil"/>
              <w:bottom w:val="single" w:sz="4" w:space="0" w:color="00000A"/>
              <w:right w:val="single" w:sz="4" w:space="0" w:color="00000A"/>
            </w:tcBorders>
            <w:shd w:val="clear" w:color="auto" w:fill="FFFFFF"/>
            <w:tcMar>
              <w:left w:w="63" w:type="dxa"/>
            </w:tcMar>
          </w:tcPr>
          <w:p w:rsidR="0050631D" w:rsidRPr="0050631D" w:rsidRDefault="0050631D" w:rsidP="0050631D">
            <w:pPr>
              <w:tabs>
                <w:tab w:val="left" w:pos="367"/>
                <w:tab w:val="left" w:pos="851"/>
                <w:tab w:val="left" w:pos="1147"/>
              </w:tabs>
              <w:spacing w:line="240" w:lineRule="auto"/>
            </w:pPr>
            <w:r w:rsidRPr="0050631D">
              <w:t>7,2</w:t>
            </w:r>
          </w:p>
        </w:tc>
      </w:tr>
      <w:tr w:rsidR="0050631D" w:rsidRPr="0050631D" w:rsidTr="004E6228">
        <w:trPr>
          <w:cantSplit/>
          <w:trHeight w:val="20"/>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50631D" w:rsidRPr="0050631D" w:rsidRDefault="0050631D" w:rsidP="0050631D">
            <w:pPr>
              <w:tabs>
                <w:tab w:val="left" w:pos="367"/>
                <w:tab w:val="left" w:pos="851"/>
                <w:tab w:val="left" w:pos="1147"/>
              </w:tabs>
              <w:spacing w:line="240" w:lineRule="auto"/>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50631D" w:rsidRPr="0050631D" w:rsidRDefault="0050631D" w:rsidP="0050631D">
            <w:pPr>
              <w:tabs>
                <w:tab w:val="left" w:pos="367"/>
                <w:tab w:val="left" w:pos="851"/>
                <w:tab w:val="left" w:pos="1147"/>
              </w:tabs>
              <w:spacing w:line="240" w:lineRule="auto"/>
            </w:pPr>
            <w:r w:rsidRPr="0050631D">
              <w:t>5</w:t>
            </w:r>
          </w:p>
        </w:tc>
        <w:tc>
          <w:tcPr>
            <w:tcW w:w="2941" w:type="dxa"/>
            <w:tcBorders>
              <w:top w:val="nil"/>
              <w:left w:val="nil"/>
              <w:bottom w:val="single" w:sz="4" w:space="0" w:color="00000A"/>
              <w:right w:val="single" w:sz="4" w:space="0" w:color="00000A"/>
            </w:tcBorders>
            <w:shd w:val="clear" w:color="auto" w:fill="FFFFFF"/>
            <w:tcMar>
              <w:left w:w="63" w:type="dxa"/>
            </w:tcMar>
          </w:tcPr>
          <w:p w:rsidR="0050631D" w:rsidRPr="0050631D" w:rsidRDefault="0050631D" w:rsidP="0050631D">
            <w:pPr>
              <w:tabs>
                <w:tab w:val="left" w:pos="367"/>
                <w:tab w:val="left" w:pos="851"/>
                <w:tab w:val="left" w:pos="1147"/>
              </w:tabs>
              <w:spacing w:line="240" w:lineRule="auto"/>
            </w:pPr>
            <w:r w:rsidRPr="0050631D">
              <w:t>5,94</w:t>
            </w:r>
          </w:p>
        </w:tc>
        <w:tc>
          <w:tcPr>
            <w:tcW w:w="2822" w:type="dxa"/>
            <w:tcBorders>
              <w:top w:val="nil"/>
              <w:left w:val="nil"/>
              <w:bottom w:val="single" w:sz="4" w:space="0" w:color="00000A"/>
              <w:right w:val="single" w:sz="4" w:space="0" w:color="00000A"/>
            </w:tcBorders>
            <w:shd w:val="clear" w:color="auto" w:fill="FFFFFF"/>
            <w:tcMar>
              <w:left w:w="63" w:type="dxa"/>
            </w:tcMar>
          </w:tcPr>
          <w:p w:rsidR="0050631D" w:rsidRPr="0050631D" w:rsidRDefault="0050631D" w:rsidP="0050631D">
            <w:pPr>
              <w:tabs>
                <w:tab w:val="left" w:pos="367"/>
                <w:tab w:val="left" w:pos="851"/>
                <w:tab w:val="left" w:pos="1147"/>
              </w:tabs>
              <w:spacing w:line="240" w:lineRule="auto"/>
            </w:pPr>
            <w:r w:rsidRPr="0050631D">
              <w:t>6,53</w:t>
            </w:r>
          </w:p>
        </w:tc>
      </w:tr>
      <w:tr w:rsidR="0050631D" w:rsidRPr="0050631D" w:rsidTr="004E6228">
        <w:trPr>
          <w:cantSplit/>
          <w:trHeight w:val="20"/>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50631D" w:rsidRPr="0050631D" w:rsidRDefault="0050631D" w:rsidP="0050631D">
            <w:pPr>
              <w:tabs>
                <w:tab w:val="left" w:pos="367"/>
                <w:tab w:val="left" w:pos="851"/>
                <w:tab w:val="left" w:pos="1147"/>
              </w:tabs>
              <w:spacing w:line="240" w:lineRule="auto"/>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50631D" w:rsidRPr="0050631D" w:rsidRDefault="0050631D" w:rsidP="0050631D">
            <w:pPr>
              <w:tabs>
                <w:tab w:val="left" w:pos="367"/>
                <w:tab w:val="left" w:pos="851"/>
                <w:tab w:val="left" w:pos="1147"/>
              </w:tabs>
              <w:spacing w:line="240" w:lineRule="auto"/>
            </w:pPr>
            <w:r w:rsidRPr="0050631D">
              <w:t>8</w:t>
            </w:r>
          </w:p>
        </w:tc>
        <w:tc>
          <w:tcPr>
            <w:tcW w:w="2941" w:type="dxa"/>
            <w:tcBorders>
              <w:top w:val="nil"/>
              <w:left w:val="nil"/>
              <w:bottom w:val="single" w:sz="4" w:space="0" w:color="00000A"/>
              <w:right w:val="single" w:sz="4" w:space="0" w:color="00000A"/>
            </w:tcBorders>
            <w:shd w:val="clear" w:color="auto" w:fill="FFFFFF"/>
            <w:tcMar>
              <w:left w:w="63" w:type="dxa"/>
            </w:tcMar>
          </w:tcPr>
          <w:p w:rsidR="0050631D" w:rsidRPr="0050631D" w:rsidRDefault="0050631D" w:rsidP="0050631D">
            <w:pPr>
              <w:tabs>
                <w:tab w:val="left" w:pos="367"/>
                <w:tab w:val="left" w:pos="851"/>
                <w:tab w:val="left" w:pos="1147"/>
              </w:tabs>
              <w:spacing w:line="240" w:lineRule="auto"/>
            </w:pPr>
            <w:r w:rsidRPr="0050631D">
              <w:t>7,07</w:t>
            </w:r>
          </w:p>
        </w:tc>
        <w:tc>
          <w:tcPr>
            <w:tcW w:w="2822" w:type="dxa"/>
            <w:tcBorders>
              <w:top w:val="nil"/>
              <w:left w:val="nil"/>
              <w:bottom w:val="single" w:sz="4" w:space="0" w:color="00000A"/>
              <w:right w:val="single" w:sz="4" w:space="0" w:color="00000A"/>
            </w:tcBorders>
            <w:shd w:val="clear" w:color="auto" w:fill="FFFFFF"/>
            <w:tcMar>
              <w:left w:w="63" w:type="dxa"/>
            </w:tcMar>
          </w:tcPr>
          <w:p w:rsidR="0050631D" w:rsidRPr="0050631D" w:rsidRDefault="0050631D" w:rsidP="0050631D">
            <w:pPr>
              <w:tabs>
                <w:tab w:val="left" w:pos="367"/>
                <w:tab w:val="left" w:pos="851"/>
                <w:tab w:val="left" w:pos="1147"/>
              </w:tabs>
              <w:spacing w:line="240" w:lineRule="auto"/>
            </w:pPr>
            <w:r w:rsidRPr="0050631D">
              <w:t>7,2</w:t>
            </w:r>
          </w:p>
        </w:tc>
      </w:tr>
      <w:tr w:rsidR="0050631D" w:rsidRPr="0050631D" w:rsidTr="004E6228">
        <w:trPr>
          <w:cantSplit/>
          <w:trHeight w:val="20"/>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50631D" w:rsidRPr="0050631D" w:rsidRDefault="0050631D" w:rsidP="0050631D">
            <w:pPr>
              <w:tabs>
                <w:tab w:val="left" w:pos="367"/>
                <w:tab w:val="left" w:pos="851"/>
                <w:tab w:val="left" w:pos="1147"/>
              </w:tabs>
              <w:spacing w:line="240" w:lineRule="auto"/>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50631D" w:rsidRPr="0050631D" w:rsidRDefault="0050631D" w:rsidP="0050631D">
            <w:pPr>
              <w:tabs>
                <w:tab w:val="left" w:pos="367"/>
                <w:tab w:val="left" w:pos="851"/>
                <w:tab w:val="left" w:pos="1147"/>
              </w:tabs>
              <w:spacing w:line="240" w:lineRule="auto"/>
            </w:pPr>
            <w:r w:rsidRPr="0050631D">
              <w:t>9</w:t>
            </w:r>
          </w:p>
        </w:tc>
        <w:tc>
          <w:tcPr>
            <w:tcW w:w="2941" w:type="dxa"/>
            <w:tcBorders>
              <w:top w:val="nil"/>
              <w:left w:val="nil"/>
              <w:bottom w:val="single" w:sz="4" w:space="0" w:color="00000A"/>
              <w:right w:val="single" w:sz="4" w:space="0" w:color="00000A"/>
            </w:tcBorders>
            <w:shd w:val="clear" w:color="auto" w:fill="FFFFFF"/>
            <w:tcMar>
              <w:left w:w="63" w:type="dxa"/>
            </w:tcMar>
          </w:tcPr>
          <w:p w:rsidR="0050631D" w:rsidRPr="0050631D" w:rsidRDefault="0050631D" w:rsidP="0050631D">
            <w:pPr>
              <w:tabs>
                <w:tab w:val="left" w:pos="367"/>
                <w:tab w:val="left" w:pos="851"/>
                <w:tab w:val="left" w:pos="1147"/>
              </w:tabs>
              <w:spacing w:line="240" w:lineRule="auto"/>
            </w:pPr>
            <w:r w:rsidRPr="0050631D">
              <w:t>6,31</w:t>
            </w:r>
          </w:p>
        </w:tc>
        <w:tc>
          <w:tcPr>
            <w:tcW w:w="2822" w:type="dxa"/>
            <w:tcBorders>
              <w:top w:val="nil"/>
              <w:left w:val="nil"/>
              <w:bottom w:val="single" w:sz="4" w:space="0" w:color="00000A"/>
              <w:right w:val="single" w:sz="4" w:space="0" w:color="00000A"/>
            </w:tcBorders>
            <w:shd w:val="clear" w:color="auto" w:fill="FFFFFF"/>
            <w:tcMar>
              <w:left w:w="63" w:type="dxa"/>
            </w:tcMar>
          </w:tcPr>
          <w:p w:rsidR="0050631D" w:rsidRPr="0050631D" w:rsidRDefault="0050631D" w:rsidP="0050631D">
            <w:pPr>
              <w:tabs>
                <w:tab w:val="left" w:pos="367"/>
                <w:tab w:val="left" w:pos="851"/>
                <w:tab w:val="left" w:pos="1147"/>
              </w:tabs>
              <w:spacing w:line="240" w:lineRule="auto"/>
            </w:pPr>
            <w:r w:rsidRPr="0050631D">
              <w:t>6,29</w:t>
            </w:r>
          </w:p>
        </w:tc>
      </w:tr>
      <w:tr w:rsidR="0050631D" w:rsidRPr="0050631D" w:rsidTr="004E6228">
        <w:trPr>
          <w:cantSplit/>
          <w:trHeight w:val="20"/>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50631D" w:rsidRPr="0050631D" w:rsidRDefault="0050631D" w:rsidP="0050631D">
            <w:pPr>
              <w:tabs>
                <w:tab w:val="left" w:pos="367"/>
                <w:tab w:val="left" w:pos="851"/>
                <w:tab w:val="left" w:pos="1147"/>
              </w:tabs>
              <w:spacing w:line="240" w:lineRule="auto"/>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50631D" w:rsidRPr="0050631D" w:rsidRDefault="0050631D" w:rsidP="0050631D">
            <w:pPr>
              <w:tabs>
                <w:tab w:val="left" w:pos="367"/>
                <w:tab w:val="left" w:pos="851"/>
                <w:tab w:val="left" w:pos="1147"/>
              </w:tabs>
              <w:spacing w:line="240" w:lineRule="auto"/>
            </w:pPr>
            <w:r w:rsidRPr="0050631D">
              <w:t>10</w:t>
            </w:r>
          </w:p>
        </w:tc>
        <w:tc>
          <w:tcPr>
            <w:tcW w:w="2941" w:type="dxa"/>
            <w:tcBorders>
              <w:top w:val="nil"/>
              <w:left w:val="nil"/>
              <w:bottom w:val="single" w:sz="4" w:space="0" w:color="00000A"/>
              <w:right w:val="single" w:sz="4" w:space="0" w:color="00000A"/>
            </w:tcBorders>
            <w:shd w:val="clear" w:color="auto" w:fill="FFFFFF"/>
            <w:tcMar>
              <w:left w:w="63" w:type="dxa"/>
            </w:tcMar>
          </w:tcPr>
          <w:p w:rsidR="0050631D" w:rsidRPr="0050631D" w:rsidRDefault="0050631D" w:rsidP="0050631D">
            <w:pPr>
              <w:tabs>
                <w:tab w:val="left" w:pos="367"/>
                <w:tab w:val="left" w:pos="851"/>
                <w:tab w:val="left" w:pos="1147"/>
              </w:tabs>
              <w:spacing w:line="240" w:lineRule="auto"/>
            </w:pPr>
            <w:r w:rsidRPr="0050631D">
              <w:t>6,14</w:t>
            </w:r>
          </w:p>
        </w:tc>
        <w:tc>
          <w:tcPr>
            <w:tcW w:w="2822" w:type="dxa"/>
            <w:tcBorders>
              <w:top w:val="nil"/>
              <w:left w:val="nil"/>
              <w:bottom w:val="single" w:sz="4" w:space="0" w:color="00000A"/>
              <w:right w:val="single" w:sz="4" w:space="0" w:color="00000A"/>
            </w:tcBorders>
            <w:shd w:val="clear" w:color="auto" w:fill="FFFFFF"/>
            <w:tcMar>
              <w:left w:w="63" w:type="dxa"/>
            </w:tcMar>
          </w:tcPr>
          <w:p w:rsidR="0050631D" w:rsidRPr="0050631D" w:rsidRDefault="0050631D" w:rsidP="0050631D">
            <w:pPr>
              <w:tabs>
                <w:tab w:val="left" w:pos="367"/>
                <w:tab w:val="left" w:pos="851"/>
                <w:tab w:val="left" w:pos="1147"/>
              </w:tabs>
              <w:spacing w:line="240" w:lineRule="auto"/>
            </w:pPr>
            <w:r w:rsidRPr="0050631D">
              <w:t>6,01</w:t>
            </w:r>
          </w:p>
        </w:tc>
      </w:tr>
      <w:tr w:rsidR="0050631D" w:rsidRPr="0050631D" w:rsidTr="004E6228">
        <w:trPr>
          <w:cantSplit/>
          <w:trHeight w:val="20"/>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50631D" w:rsidRPr="0050631D" w:rsidRDefault="0050631D" w:rsidP="0050631D">
            <w:pPr>
              <w:tabs>
                <w:tab w:val="left" w:pos="367"/>
                <w:tab w:val="left" w:pos="851"/>
                <w:tab w:val="left" w:pos="1147"/>
              </w:tabs>
              <w:spacing w:line="240" w:lineRule="auto"/>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50631D" w:rsidRPr="0050631D" w:rsidRDefault="0050631D" w:rsidP="0050631D">
            <w:pPr>
              <w:tabs>
                <w:tab w:val="left" w:pos="367"/>
                <w:tab w:val="left" w:pos="851"/>
                <w:tab w:val="left" w:pos="1147"/>
              </w:tabs>
              <w:spacing w:line="240" w:lineRule="auto"/>
            </w:pPr>
            <w:r w:rsidRPr="0050631D">
              <w:t>10,5</w:t>
            </w:r>
          </w:p>
        </w:tc>
        <w:tc>
          <w:tcPr>
            <w:tcW w:w="2941" w:type="dxa"/>
            <w:tcBorders>
              <w:top w:val="nil"/>
              <w:left w:val="nil"/>
              <w:bottom w:val="single" w:sz="4" w:space="0" w:color="00000A"/>
              <w:right w:val="single" w:sz="4" w:space="0" w:color="00000A"/>
            </w:tcBorders>
            <w:shd w:val="clear" w:color="auto" w:fill="FFFFFF"/>
            <w:tcMar>
              <w:left w:w="63" w:type="dxa"/>
            </w:tcMar>
          </w:tcPr>
          <w:p w:rsidR="0050631D" w:rsidRPr="0050631D" w:rsidRDefault="0050631D" w:rsidP="0050631D">
            <w:pPr>
              <w:tabs>
                <w:tab w:val="left" w:pos="367"/>
                <w:tab w:val="left" w:pos="851"/>
                <w:tab w:val="left" w:pos="1147"/>
              </w:tabs>
              <w:spacing w:line="240" w:lineRule="auto"/>
            </w:pPr>
            <w:r w:rsidRPr="0050631D">
              <w:t>6,07</w:t>
            </w:r>
          </w:p>
        </w:tc>
        <w:tc>
          <w:tcPr>
            <w:tcW w:w="2822" w:type="dxa"/>
            <w:tcBorders>
              <w:top w:val="nil"/>
              <w:left w:val="nil"/>
              <w:bottom w:val="single" w:sz="4" w:space="0" w:color="00000A"/>
              <w:right w:val="single" w:sz="4" w:space="0" w:color="00000A"/>
            </w:tcBorders>
            <w:shd w:val="clear" w:color="auto" w:fill="FFFFFF"/>
            <w:tcMar>
              <w:left w:w="63" w:type="dxa"/>
            </w:tcMar>
          </w:tcPr>
          <w:p w:rsidR="0050631D" w:rsidRPr="0050631D" w:rsidRDefault="0050631D" w:rsidP="0050631D">
            <w:pPr>
              <w:tabs>
                <w:tab w:val="left" w:pos="367"/>
                <w:tab w:val="left" w:pos="851"/>
                <w:tab w:val="left" w:pos="1147"/>
              </w:tabs>
              <w:spacing w:line="240" w:lineRule="auto"/>
            </w:pPr>
            <w:r w:rsidRPr="0050631D">
              <w:t>5,88</w:t>
            </w:r>
          </w:p>
        </w:tc>
      </w:tr>
      <w:tr w:rsidR="0050631D" w:rsidRPr="0050631D" w:rsidTr="004E6228">
        <w:trPr>
          <w:cantSplit/>
          <w:trHeight w:val="20"/>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50631D" w:rsidRPr="0050631D" w:rsidRDefault="0050631D" w:rsidP="0050631D">
            <w:pPr>
              <w:tabs>
                <w:tab w:val="left" w:pos="367"/>
                <w:tab w:val="left" w:pos="851"/>
                <w:tab w:val="left" w:pos="1147"/>
              </w:tabs>
              <w:spacing w:line="240" w:lineRule="auto"/>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50631D" w:rsidRPr="0050631D" w:rsidRDefault="0050631D" w:rsidP="0050631D">
            <w:pPr>
              <w:tabs>
                <w:tab w:val="left" w:pos="367"/>
                <w:tab w:val="left" w:pos="851"/>
                <w:tab w:val="left" w:pos="1147"/>
              </w:tabs>
              <w:spacing w:line="240" w:lineRule="auto"/>
            </w:pPr>
            <w:r w:rsidRPr="0050631D">
              <w:t>11</w:t>
            </w:r>
          </w:p>
        </w:tc>
        <w:tc>
          <w:tcPr>
            <w:tcW w:w="2941" w:type="dxa"/>
            <w:tcBorders>
              <w:top w:val="nil"/>
              <w:left w:val="nil"/>
              <w:bottom w:val="single" w:sz="4" w:space="0" w:color="00000A"/>
              <w:right w:val="single" w:sz="4" w:space="0" w:color="00000A"/>
            </w:tcBorders>
            <w:shd w:val="clear" w:color="auto" w:fill="FFFFFF"/>
            <w:tcMar>
              <w:left w:w="63" w:type="dxa"/>
            </w:tcMar>
          </w:tcPr>
          <w:p w:rsidR="0050631D" w:rsidRPr="0050631D" w:rsidRDefault="0050631D" w:rsidP="0050631D">
            <w:pPr>
              <w:tabs>
                <w:tab w:val="left" w:pos="367"/>
                <w:tab w:val="left" w:pos="851"/>
                <w:tab w:val="left" w:pos="1147"/>
              </w:tabs>
              <w:spacing w:line="240" w:lineRule="auto"/>
            </w:pPr>
            <w:r w:rsidRPr="0050631D">
              <w:t>6</w:t>
            </w:r>
          </w:p>
        </w:tc>
        <w:tc>
          <w:tcPr>
            <w:tcW w:w="2822" w:type="dxa"/>
            <w:tcBorders>
              <w:top w:val="nil"/>
              <w:left w:val="nil"/>
              <w:bottom w:val="single" w:sz="4" w:space="0" w:color="00000A"/>
              <w:right w:val="single" w:sz="4" w:space="0" w:color="00000A"/>
            </w:tcBorders>
            <w:shd w:val="clear" w:color="auto" w:fill="FFFFFF"/>
            <w:tcMar>
              <w:left w:w="63" w:type="dxa"/>
            </w:tcMar>
          </w:tcPr>
          <w:p w:rsidR="0050631D" w:rsidRPr="0050631D" w:rsidRDefault="0050631D" w:rsidP="0050631D">
            <w:pPr>
              <w:tabs>
                <w:tab w:val="left" w:pos="367"/>
                <w:tab w:val="left" w:pos="851"/>
                <w:tab w:val="left" w:pos="1147"/>
              </w:tabs>
              <w:spacing w:line="240" w:lineRule="auto"/>
            </w:pPr>
            <w:r w:rsidRPr="0050631D">
              <w:t>5,76</w:t>
            </w:r>
          </w:p>
        </w:tc>
      </w:tr>
      <w:tr w:rsidR="0050631D" w:rsidRPr="0050631D" w:rsidTr="004E6228">
        <w:trPr>
          <w:cantSplit/>
          <w:trHeight w:val="20"/>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50631D" w:rsidRPr="0050631D" w:rsidRDefault="0050631D" w:rsidP="0050631D">
            <w:pPr>
              <w:tabs>
                <w:tab w:val="left" w:pos="367"/>
                <w:tab w:val="left" w:pos="851"/>
                <w:tab w:val="left" w:pos="1147"/>
              </w:tabs>
              <w:spacing w:line="240" w:lineRule="auto"/>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50631D" w:rsidRPr="0050631D" w:rsidRDefault="0050631D" w:rsidP="0050631D">
            <w:pPr>
              <w:tabs>
                <w:tab w:val="left" w:pos="367"/>
                <w:tab w:val="left" w:pos="851"/>
                <w:tab w:val="left" w:pos="1147"/>
              </w:tabs>
              <w:spacing w:line="240" w:lineRule="auto"/>
            </w:pPr>
            <w:r w:rsidRPr="0050631D">
              <w:t>12</w:t>
            </w:r>
          </w:p>
        </w:tc>
        <w:tc>
          <w:tcPr>
            <w:tcW w:w="2941" w:type="dxa"/>
            <w:tcBorders>
              <w:top w:val="nil"/>
              <w:left w:val="nil"/>
              <w:bottom w:val="single" w:sz="4" w:space="0" w:color="00000A"/>
              <w:right w:val="single" w:sz="4" w:space="0" w:color="00000A"/>
            </w:tcBorders>
            <w:shd w:val="clear" w:color="auto" w:fill="FFFFFF"/>
            <w:tcMar>
              <w:left w:w="63" w:type="dxa"/>
            </w:tcMar>
          </w:tcPr>
          <w:p w:rsidR="0050631D" w:rsidRPr="0050631D" w:rsidRDefault="0050631D" w:rsidP="0050631D">
            <w:pPr>
              <w:tabs>
                <w:tab w:val="left" w:pos="367"/>
                <w:tab w:val="left" w:pos="851"/>
                <w:tab w:val="left" w:pos="1147"/>
              </w:tabs>
              <w:spacing w:line="240" w:lineRule="auto"/>
            </w:pPr>
            <w:r w:rsidRPr="0050631D">
              <w:t>5,36</w:t>
            </w:r>
          </w:p>
        </w:tc>
        <w:tc>
          <w:tcPr>
            <w:tcW w:w="2822" w:type="dxa"/>
            <w:tcBorders>
              <w:top w:val="nil"/>
              <w:left w:val="nil"/>
              <w:bottom w:val="single" w:sz="4" w:space="0" w:color="00000A"/>
              <w:right w:val="single" w:sz="4" w:space="0" w:color="00000A"/>
            </w:tcBorders>
            <w:shd w:val="clear" w:color="auto" w:fill="FFFFFF"/>
            <w:tcMar>
              <w:left w:w="63" w:type="dxa"/>
            </w:tcMar>
          </w:tcPr>
          <w:p w:rsidR="0050631D" w:rsidRPr="0050631D" w:rsidRDefault="0050631D" w:rsidP="0050631D">
            <w:pPr>
              <w:tabs>
                <w:tab w:val="left" w:pos="367"/>
                <w:tab w:val="left" w:pos="851"/>
                <w:tab w:val="left" w:pos="1147"/>
              </w:tabs>
              <w:spacing w:line="240" w:lineRule="auto"/>
            </w:pPr>
            <w:r w:rsidRPr="0050631D">
              <w:t>5,05</w:t>
            </w:r>
          </w:p>
        </w:tc>
      </w:tr>
      <w:tr w:rsidR="0050631D" w:rsidRPr="0050631D" w:rsidTr="004E6228">
        <w:trPr>
          <w:cantSplit/>
          <w:trHeight w:val="20"/>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50631D" w:rsidRPr="0050631D" w:rsidRDefault="0050631D" w:rsidP="0050631D">
            <w:pPr>
              <w:tabs>
                <w:tab w:val="left" w:pos="367"/>
                <w:tab w:val="left" w:pos="851"/>
                <w:tab w:val="left" w:pos="1147"/>
              </w:tabs>
              <w:spacing w:line="240" w:lineRule="auto"/>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50631D" w:rsidRPr="0050631D" w:rsidRDefault="0050631D" w:rsidP="0050631D">
            <w:pPr>
              <w:tabs>
                <w:tab w:val="left" w:pos="367"/>
                <w:tab w:val="left" w:pos="851"/>
                <w:tab w:val="left" w:pos="1147"/>
              </w:tabs>
              <w:spacing w:line="240" w:lineRule="auto"/>
            </w:pPr>
            <w:r w:rsidRPr="0050631D">
              <w:t>13</w:t>
            </w:r>
          </w:p>
        </w:tc>
        <w:tc>
          <w:tcPr>
            <w:tcW w:w="2941" w:type="dxa"/>
            <w:tcBorders>
              <w:top w:val="nil"/>
              <w:left w:val="nil"/>
              <w:bottom w:val="single" w:sz="4" w:space="0" w:color="00000A"/>
              <w:right w:val="single" w:sz="4" w:space="0" w:color="00000A"/>
            </w:tcBorders>
            <w:shd w:val="clear" w:color="auto" w:fill="FFFFFF"/>
            <w:tcMar>
              <w:left w:w="63" w:type="dxa"/>
            </w:tcMar>
          </w:tcPr>
          <w:p w:rsidR="0050631D" w:rsidRPr="0050631D" w:rsidRDefault="0050631D" w:rsidP="0050631D">
            <w:pPr>
              <w:tabs>
                <w:tab w:val="left" w:pos="367"/>
                <w:tab w:val="left" w:pos="851"/>
                <w:tab w:val="left" w:pos="1147"/>
              </w:tabs>
              <w:spacing w:line="240" w:lineRule="auto"/>
            </w:pPr>
            <w:r w:rsidRPr="0050631D">
              <w:t>5,58</w:t>
            </w:r>
          </w:p>
        </w:tc>
        <w:tc>
          <w:tcPr>
            <w:tcW w:w="2822" w:type="dxa"/>
            <w:tcBorders>
              <w:top w:val="nil"/>
              <w:left w:val="nil"/>
              <w:bottom w:val="single" w:sz="4" w:space="0" w:color="00000A"/>
              <w:right w:val="single" w:sz="4" w:space="0" w:color="00000A"/>
            </w:tcBorders>
            <w:shd w:val="clear" w:color="auto" w:fill="FFFFFF"/>
            <w:tcMar>
              <w:left w:w="63" w:type="dxa"/>
            </w:tcMar>
          </w:tcPr>
          <w:p w:rsidR="0050631D" w:rsidRPr="0050631D" w:rsidRDefault="0050631D" w:rsidP="0050631D">
            <w:pPr>
              <w:tabs>
                <w:tab w:val="left" w:pos="367"/>
                <w:tab w:val="left" w:pos="851"/>
                <w:tab w:val="left" w:pos="1147"/>
              </w:tabs>
              <w:spacing w:line="240" w:lineRule="auto"/>
            </w:pPr>
            <w:r w:rsidRPr="0050631D">
              <w:t>5,17</w:t>
            </w:r>
          </w:p>
        </w:tc>
      </w:tr>
      <w:tr w:rsidR="0050631D" w:rsidRPr="0050631D" w:rsidTr="004E6228">
        <w:trPr>
          <w:cantSplit/>
          <w:trHeight w:val="20"/>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50631D" w:rsidRPr="0050631D" w:rsidRDefault="0050631D" w:rsidP="0050631D">
            <w:pPr>
              <w:tabs>
                <w:tab w:val="left" w:pos="367"/>
                <w:tab w:val="left" w:pos="851"/>
                <w:tab w:val="left" w:pos="1147"/>
              </w:tabs>
              <w:spacing w:line="240" w:lineRule="auto"/>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50631D" w:rsidRPr="0050631D" w:rsidRDefault="0050631D" w:rsidP="0050631D">
            <w:pPr>
              <w:tabs>
                <w:tab w:val="left" w:pos="367"/>
                <w:tab w:val="left" w:pos="851"/>
                <w:tab w:val="left" w:pos="1147"/>
              </w:tabs>
              <w:spacing w:line="240" w:lineRule="auto"/>
            </w:pPr>
            <w:r w:rsidRPr="0050631D">
              <w:t>14</w:t>
            </w:r>
          </w:p>
        </w:tc>
        <w:tc>
          <w:tcPr>
            <w:tcW w:w="2941" w:type="dxa"/>
            <w:tcBorders>
              <w:top w:val="nil"/>
              <w:left w:val="nil"/>
              <w:bottom w:val="single" w:sz="4" w:space="0" w:color="00000A"/>
              <w:right w:val="single" w:sz="4" w:space="0" w:color="00000A"/>
            </w:tcBorders>
            <w:shd w:val="clear" w:color="auto" w:fill="FFFFFF"/>
            <w:tcMar>
              <w:left w:w="63" w:type="dxa"/>
            </w:tcMar>
          </w:tcPr>
          <w:p w:rsidR="0050631D" w:rsidRPr="0050631D" w:rsidRDefault="0050631D" w:rsidP="0050631D">
            <w:pPr>
              <w:tabs>
                <w:tab w:val="left" w:pos="367"/>
                <w:tab w:val="left" w:pos="851"/>
                <w:tab w:val="left" w:pos="1147"/>
              </w:tabs>
              <w:spacing w:line="240" w:lineRule="auto"/>
            </w:pPr>
            <w:r w:rsidRPr="0050631D">
              <w:t>5,8</w:t>
            </w:r>
          </w:p>
        </w:tc>
        <w:tc>
          <w:tcPr>
            <w:tcW w:w="2822" w:type="dxa"/>
            <w:tcBorders>
              <w:top w:val="nil"/>
              <w:left w:val="nil"/>
              <w:bottom w:val="single" w:sz="4" w:space="0" w:color="00000A"/>
              <w:right w:val="single" w:sz="4" w:space="0" w:color="00000A"/>
            </w:tcBorders>
            <w:shd w:val="clear" w:color="auto" w:fill="FFFFFF"/>
            <w:tcMar>
              <w:left w:w="63" w:type="dxa"/>
            </w:tcMar>
          </w:tcPr>
          <w:p w:rsidR="0050631D" w:rsidRPr="0050631D" w:rsidRDefault="0050631D" w:rsidP="0050631D">
            <w:pPr>
              <w:tabs>
                <w:tab w:val="left" w:pos="367"/>
                <w:tab w:val="left" w:pos="851"/>
                <w:tab w:val="left" w:pos="1147"/>
              </w:tabs>
              <w:spacing w:line="240" w:lineRule="auto"/>
            </w:pPr>
            <w:r w:rsidRPr="0050631D">
              <w:t>5,3</w:t>
            </w:r>
          </w:p>
        </w:tc>
      </w:tr>
    </w:tbl>
    <w:p w:rsidR="0050631D" w:rsidRPr="0050631D" w:rsidRDefault="0050631D" w:rsidP="0050631D">
      <w:pPr>
        <w:tabs>
          <w:tab w:val="left" w:pos="367"/>
          <w:tab w:val="left" w:pos="851"/>
          <w:tab w:val="left" w:pos="1147"/>
        </w:tabs>
        <w:spacing w:line="240" w:lineRule="auto"/>
      </w:pPr>
    </w:p>
    <w:p w:rsidR="0050631D" w:rsidRPr="0050631D" w:rsidRDefault="0050631D" w:rsidP="0050631D">
      <w:pPr>
        <w:tabs>
          <w:tab w:val="left" w:pos="367"/>
          <w:tab w:val="left" w:pos="851"/>
          <w:tab w:val="left" w:pos="1147"/>
        </w:tabs>
        <w:spacing w:line="240" w:lineRule="auto"/>
      </w:pPr>
      <w:proofErr w:type="gramStart"/>
      <w:r w:rsidRPr="0050631D">
        <w:t>В случае установления повышающих надбавок к оплате труда для педагогических работников, непосредственно осуществляющих обучение, воспитание, присмотр и уход за обучающимися (воспитанниками) с ограниченными возможностями здоровья, рекомендуется соответственно увеличить значение повышающего коэффициента для расчета нормативных затрат на оказание услуг по реализации адаптированной основной общеобразовательной программы дошкольного образования, учитывающий особенности изменения потребностей в привлечении педагогических работников для реализации Программы;</w:t>
      </w:r>
      <w:proofErr w:type="gramEnd"/>
    </w:p>
    <w:p w:rsidR="0050631D" w:rsidRPr="0050631D" w:rsidRDefault="0050631D" w:rsidP="0050631D">
      <w:pPr>
        <w:tabs>
          <w:tab w:val="left" w:pos="367"/>
          <w:tab w:val="left" w:pos="851"/>
          <w:tab w:val="left" w:pos="1147"/>
        </w:tabs>
        <w:spacing w:line="240" w:lineRule="auto"/>
      </w:pPr>
      <m:oMath>
        <m:sSub>
          <m:sSubPr>
            <m:ctrlPr>
              <w:rPr>
                <w:rFonts w:ascii="Cambria Math"/>
              </w:rPr>
            </m:ctrlPr>
          </m:sSubPr>
          <m:e>
            <m:r>
              <w:rPr>
                <w:rFonts w:ascii="Cambria Math" w:hAnsi="Cambria Math"/>
              </w:rPr>
              <m:t>N</m:t>
            </m:r>
          </m:e>
          <m:sub>
            <m:r>
              <m:rPr>
                <m:sty m:val="p"/>
              </m:rPr>
              <m:t>увп</m:t>
            </m:r>
          </m:sub>
        </m:sSub>
      </m:oMath>
      <w:r w:rsidRPr="0050631D">
        <w:t>– нормативные затраты на оплату труда и начисления на выплаты по оплате труда учебно-вспомогательных работников,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p>
    <w:p w:rsidR="0050631D" w:rsidRPr="0050631D" w:rsidRDefault="0050631D" w:rsidP="0050631D">
      <w:pPr>
        <w:tabs>
          <w:tab w:val="left" w:pos="367"/>
          <w:tab w:val="left" w:pos="851"/>
          <w:tab w:val="left" w:pos="1147"/>
        </w:tabs>
        <w:spacing w:line="240" w:lineRule="auto"/>
      </w:pPr>
      <m:oMath>
        <m:sSub>
          <m:sSubPr>
            <m:ctrlPr>
              <w:rPr>
                <w:rFonts w:ascii="Cambria Math"/>
              </w:rPr>
            </m:ctrlPr>
          </m:sSubPr>
          <m:e>
            <m:r>
              <w:rPr>
                <w:rFonts w:ascii="Cambria Math" w:hAnsi="Cambria Math"/>
              </w:rPr>
              <m:t>N</m:t>
            </m:r>
          </m:e>
          <m:sub>
            <m:r>
              <m:rPr>
                <m:sty m:val="p"/>
              </m:rPr>
              <m:t>пр</m:t>
            </m:r>
          </m:sub>
        </m:sSub>
      </m:oMath>
      <w:r w:rsidRPr="0050631D">
        <w:t xml:space="preserve"> – нормативные затраты на оплату труда и начисления на выплаты по оплате труда административно-управленческих и обслуживающих работников, участвующих в реализации Программы, рассчит</w:t>
      </w:r>
      <w:proofErr w:type="spellStart"/>
      <w:r w:rsidRPr="0050631D">
        <w:t>анные</w:t>
      </w:r>
      <w:proofErr w:type="spellEnd"/>
      <w:r w:rsidRPr="0050631D">
        <w:t xml:space="preserve">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p>
    <w:p w:rsidR="0050631D" w:rsidRPr="0050631D" w:rsidRDefault="0050631D" w:rsidP="0050631D">
      <w:pPr>
        <w:tabs>
          <w:tab w:val="left" w:pos="367"/>
          <w:tab w:val="left" w:pos="851"/>
          <w:tab w:val="left" w:pos="1147"/>
        </w:tabs>
        <w:spacing w:line="240" w:lineRule="auto"/>
      </w:pPr>
      <w:r w:rsidRPr="0050631D">
        <w:rPr>
          <w:noProof/>
          <w:lang w:eastAsia="ru-RU"/>
        </w:rPr>
        <w:drawing>
          <wp:inline distT="0" distB="0" distL="0" distR="0">
            <wp:extent cx="335280" cy="297180"/>
            <wp:effectExtent l="19050" t="0" r="0" b="0"/>
            <wp:docPr id="18"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0" cstate="print"/>
                    <a:srcRect/>
                    <a:stretch>
                      <a:fillRect/>
                    </a:stretch>
                  </pic:blipFill>
                  <pic:spPr bwMode="auto">
                    <a:xfrm>
                      <a:off x="0" y="0"/>
                      <a:ext cx="335280" cy="297180"/>
                    </a:xfrm>
                    <a:prstGeom prst="rect">
                      <a:avLst/>
                    </a:prstGeom>
                    <a:noFill/>
                    <a:ln w="9525">
                      <a:noFill/>
                      <a:miter lim="800000"/>
                      <a:headEnd/>
                      <a:tailEnd/>
                    </a:ln>
                  </pic:spPr>
                </pic:pic>
              </a:graphicData>
            </a:graphic>
          </wp:inline>
        </w:drawing>
      </w:r>
      <w:r w:rsidRPr="0050631D">
        <w:t xml:space="preserve"> </w:t>
      </w:r>
      <w:proofErr w:type="gramStart"/>
      <w:r w:rsidRPr="0050631D">
        <w:t xml:space="preserve">- нормативные затраты на оплату труда работников, обеспечивающих содержание зданий и особо ценного имущества, организацию предоставления </w:t>
      </w:r>
      <w:r w:rsidRPr="0050631D">
        <w:lastRenderedPageBreak/>
        <w:t>общедоступного и бесплатного дошкольного образования по основным общеобразовательным программам и создающих условия для осуществления присмотра и ухода, определенные учредителем Организации в расчете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proofErr w:type="gramEnd"/>
    </w:p>
    <w:p w:rsidR="0050631D" w:rsidRPr="0050631D" w:rsidRDefault="0050631D" w:rsidP="0050631D">
      <w:pPr>
        <w:tabs>
          <w:tab w:val="left" w:pos="367"/>
          <w:tab w:val="left" w:pos="851"/>
          <w:tab w:val="left" w:pos="1147"/>
        </w:tabs>
        <w:spacing w:line="240" w:lineRule="auto"/>
      </w:pPr>
      <w:r w:rsidRPr="0050631D">
        <w:rPr>
          <w:noProof/>
          <w:lang w:eastAsia="ru-RU"/>
        </w:rPr>
        <w:drawing>
          <wp:inline distT="0" distB="0" distL="0" distR="0">
            <wp:extent cx="411480" cy="297180"/>
            <wp:effectExtent l="19050" t="0" r="7620"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1" cstate="print"/>
                    <a:srcRect/>
                    <a:stretch>
                      <a:fillRect/>
                    </a:stretch>
                  </pic:blipFill>
                  <pic:spPr bwMode="auto">
                    <a:xfrm>
                      <a:off x="0" y="0"/>
                      <a:ext cx="411480" cy="297180"/>
                    </a:xfrm>
                    <a:prstGeom prst="rect">
                      <a:avLst/>
                    </a:prstGeom>
                    <a:noFill/>
                    <a:ln w="9525">
                      <a:noFill/>
                      <a:miter lim="800000"/>
                      <a:headEnd/>
                      <a:tailEnd/>
                    </a:ln>
                  </pic:spPr>
                </pic:pic>
              </a:graphicData>
            </a:graphic>
          </wp:inline>
        </w:drawing>
      </w:r>
      <w:r w:rsidRPr="0050631D">
        <w:t xml:space="preserve"> - нормативные затраты на приобретение коммунальных услуг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p>
    <w:p w:rsidR="0050631D" w:rsidRPr="0050631D" w:rsidRDefault="0050631D" w:rsidP="0050631D">
      <w:pPr>
        <w:tabs>
          <w:tab w:val="left" w:pos="367"/>
          <w:tab w:val="left" w:pos="851"/>
          <w:tab w:val="left" w:pos="1147"/>
        </w:tabs>
        <w:spacing w:line="240" w:lineRule="auto"/>
      </w:pPr>
      <w:r w:rsidRPr="0050631D">
        <w:rPr>
          <w:noProof/>
          <w:lang w:eastAsia="ru-RU"/>
        </w:rPr>
        <w:drawing>
          <wp:inline distT="0" distB="0" distL="0" distR="0">
            <wp:extent cx="327660" cy="297180"/>
            <wp:effectExtent l="19050" t="0" r="0"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2" cstate="print"/>
                    <a:srcRect/>
                    <a:stretch>
                      <a:fillRect/>
                    </a:stretch>
                  </pic:blipFill>
                  <pic:spPr bwMode="auto">
                    <a:xfrm>
                      <a:off x="0" y="0"/>
                      <a:ext cx="327660" cy="297180"/>
                    </a:xfrm>
                    <a:prstGeom prst="rect">
                      <a:avLst/>
                    </a:prstGeom>
                    <a:noFill/>
                    <a:ln w="9525">
                      <a:noFill/>
                      <a:miter lim="800000"/>
                      <a:headEnd/>
                      <a:tailEnd/>
                    </a:ln>
                  </pic:spPr>
                </pic:pic>
              </a:graphicData>
            </a:graphic>
          </wp:inline>
        </w:drawing>
      </w:r>
      <w:r w:rsidRPr="0050631D">
        <w:t xml:space="preserve"> - нормативные затраты на приобретение расходных материалов, потребляемых в процессе организации реализации Программы, на содержание зданий и строений Организации,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p>
    <w:p w:rsidR="0050631D" w:rsidRPr="0050631D" w:rsidRDefault="0050631D" w:rsidP="0050631D">
      <w:pPr>
        <w:tabs>
          <w:tab w:val="left" w:pos="367"/>
          <w:tab w:val="left" w:pos="851"/>
          <w:tab w:val="left" w:pos="1147"/>
        </w:tabs>
        <w:spacing w:line="240" w:lineRule="auto"/>
      </w:pPr>
      <m:oMath>
        <m:sSub>
          <m:sSubPr>
            <m:ctrlPr>
              <w:rPr>
                <w:rFonts w:ascii="Cambria Math"/>
              </w:rPr>
            </m:ctrlPr>
          </m:sSubPr>
          <m:e>
            <m:r>
              <w:rPr>
                <w:rFonts w:ascii="Cambria Math" w:hAnsi="Cambria Math"/>
              </w:rPr>
              <m:t>k</m:t>
            </m:r>
          </m:e>
          <m:sub>
            <m:r>
              <m:rPr>
                <m:sty m:val="p"/>
              </m:rPr>
              <m:t>пр</m:t>
            </m:r>
          </m:sub>
        </m:sSub>
      </m:oMath>
      <w:r w:rsidRPr="0050631D">
        <w:t>– повышающий коэффициент для расчета нормативных затрат на оказание услуг по реал</w:t>
      </w:r>
      <w:proofErr w:type="spellStart"/>
      <w:r w:rsidRPr="0050631D">
        <w:t>изации</w:t>
      </w:r>
      <w:proofErr w:type="spellEnd"/>
      <w:r w:rsidRPr="0050631D">
        <w:t xml:space="preserve"> адаптированной основной общеобразовательной программы дошкольного образования, учитывающий особенности изменения условий комплектования групп. Рекомендуемые значения коэффициента составляют:</w:t>
      </w:r>
    </w:p>
    <w:p w:rsidR="0050631D" w:rsidRPr="0050631D" w:rsidRDefault="0050631D" w:rsidP="0050631D">
      <w:pPr>
        <w:tabs>
          <w:tab w:val="left" w:pos="367"/>
          <w:tab w:val="left" w:pos="851"/>
          <w:tab w:val="left" w:pos="1147"/>
        </w:tabs>
        <w:spacing w:line="240" w:lineRule="auto"/>
        <w:ind w:firstLine="0"/>
        <w:jc w:val="center"/>
        <w:rPr>
          <w:b/>
        </w:rPr>
      </w:pPr>
      <w:r w:rsidRPr="0050631D">
        <w:rPr>
          <w:b/>
        </w:rPr>
        <w:t xml:space="preserve">Значения повышающего коэффициента для адаптированных программ, </w:t>
      </w:r>
      <w:r w:rsidRPr="0050631D">
        <w:rPr>
          <w:b/>
        </w:rPr>
        <w:br/>
        <w:t>реализуемых в группах компенсирующей и комбинированной направленностей</w:t>
      </w:r>
    </w:p>
    <w:tbl>
      <w:tblPr>
        <w:tblW w:w="0" w:type="auto"/>
        <w:tblInd w:w="-4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3" w:type="dxa"/>
        </w:tblCellMar>
        <w:tblLook w:val="0000"/>
      </w:tblPr>
      <w:tblGrid>
        <w:gridCol w:w="4705"/>
        <w:gridCol w:w="2514"/>
        <w:gridCol w:w="2582"/>
      </w:tblGrid>
      <w:tr w:rsidR="0050631D" w:rsidRPr="0050631D" w:rsidTr="004E6228">
        <w:trPr>
          <w:cantSplit/>
          <w:trHeight w:val="20"/>
        </w:trPr>
        <w:tc>
          <w:tcPr>
            <w:tcW w:w="4705" w:type="dxa"/>
            <w:tcBorders>
              <w:top w:val="single" w:sz="4" w:space="0" w:color="00000A"/>
              <w:left w:val="single" w:sz="4" w:space="0" w:color="00000A"/>
              <w:bottom w:val="single" w:sz="4" w:space="0" w:color="00000A"/>
              <w:right w:val="single" w:sz="4" w:space="0" w:color="00000A"/>
            </w:tcBorders>
            <w:shd w:val="clear" w:color="auto" w:fill="FFFFFF"/>
            <w:tcMar>
              <w:left w:w="63" w:type="dxa"/>
            </w:tcMar>
            <w:vAlign w:val="center"/>
          </w:tcPr>
          <w:p w:rsidR="0050631D" w:rsidRPr="0050631D" w:rsidRDefault="0050631D" w:rsidP="0050631D">
            <w:pPr>
              <w:tabs>
                <w:tab w:val="left" w:pos="367"/>
                <w:tab w:val="left" w:pos="851"/>
                <w:tab w:val="left" w:pos="1147"/>
              </w:tabs>
              <w:spacing w:line="240" w:lineRule="auto"/>
              <w:ind w:firstLine="29"/>
              <w:jc w:val="center"/>
              <w:rPr>
                <w:b/>
                <w:bCs/>
              </w:rPr>
            </w:pPr>
            <w:r w:rsidRPr="0050631D">
              <w:rPr>
                <w:b/>
                <w:bCs/>
              </w:rPr>
              <w:t>Возраст детей</w:t>
            </w:r>
          </w:p>
        </w:tc>
        <w:tc>
          <w:tcPr>
            <w:tcW w:w="2428" w:type="dxa"/>
            <w:tcBorders>
              <w:top w:val="single" w:sz="4" w:space="0" w:color="00000A"/>
              <w:left w:val="nil"/>
              <w:bottom w:val="single" w:sz="4" w:space="0" w:color="00000A"/>
              <w:right w:val="single" w:sz="4" w:space="0" w:color="00000A"/>
            </w:tcBorders>
            <w:shd w:val="clear" w:color="auto" w:fill="FFFFFF"/>
            <w:tcMar>
              <w:left w:w="108" w:type="dxa"/>
            </w:tcMar>
            <w:vAlign w:val="center"/>
          </w:tcPr>
          <w:p w:rsidR="0050631D" w:rsidRPr="0050631D" w:rsidRDefault="0050631D" w:rsidP="0050631D">
            <w:pPr>
              <w:tabs>
                <w:tab w:val="left" w:pos="367"/>
                <w:tab w:val="left" w:pos="851"/>
                <w:tab w:val="left" w:pos="1147"/>
              </w:tabs>
              <w:spacing w:line="240" w:lineRule="auto"/>
              <w:ind w:firstLine="29"/>
              <w:jc w:val="center"/>
              <w:rPr>
                <w:b/>
                <w:bCs/>
              </w:rPr>
            </w:pPr>
            <w:r w:rsidRPr="0050631D">
              <w:rPr>
                <w:b/>
                <w:bCs/>
              </w:rPr>
              <w:t>Компенсирующие группы</w:t>
            </w:r>
          </w:p>
        </w:tc>
        <w:tc>
          <w:tcPr>
            <w:tcW w:w="2505" w:type="dxa"/>
            <w:tcBorders>
              <w:top w:val="single" w:sz="4" w:space="0" w:color="00000A"/>
              <w:left w:val="nil"/>
              <w:bottom w:val="single" w:sz="4" w:space="0" w:color="00000A"/>
              <w:right w:val="single" w:sz="4" w:space="0" w:color="00000A"/>
            </w:tcBorders>
            <w:shd w:val="clear" w:color="auto" w:fill="FFFFFF"/>
            <w:tcMar>
              <w:left w:w="63" w:type="dxa"/>
            </w:tcMar>
            <w:vAlign w:val="center"/>
          </w:tcPr>
          <w:p w:rsidR="0050631D" w:rsidRPr="0050631D" w:rsidRDefault="0050631D" w:rsidP="0050631D">
            <w:pPr>
              <w:tabs>
                <w:tab w:val="left" w:pos="367"/>
                <w:tab w:val="left" w:pos="851"/>
                <w:tab w:val="left" w:pos="1147"/>
              </w:tabs>
              <w:spacing w:line="240" w:lineRule="auto"/>
              <w:ind w:firstLine="29"/>
              <w:jc w:val="center"/>
              <w:rPr>
                <w:b/>
                <w:bCs/>
              </w:rPr>
            </w:pPr>
            <w:r w:rsidRPr="0050631D">
              <w:rPr>
                <w:b/>
                <w:bCs/>
              </w:rPr>
              <w:t>Комбинированные группы</w:t>
            </w:r>
          </w:p>
        </w:tc>
      </w:tr>
      <w:tr w:rsidR="0050631D" w:rsidRPr="0050631D" w:rsidTr="004E6228">
        <w:trPr>
          <w:cantSplit/>
          <w:trHeight w:val="20"/>
        </w:trPr>
        <w:tc>
          <w:tcPr>
            <w:tcW w:w="4705" w:type="dxa"/>
            <w:tcBorders>
              <w:top w:val="nil"/>
              <w:left w:val="single" w:sz="4" w:space="0" w:color="00000A"/>
              <w:bottom w:val="single" w:sz="4" w:space="0" w:color="00000A"/>
              <w:right w:val="single" w:sz="4" w:space="0" w:color="00000A"/>
            </w:tcBorders>
            <w:shd w:val="clear" w:color="auto" w:fill="FFFFFF"/>
            <w:tcMar>
              <w:left w:w="63" w:type="dxa"/>
            </w:tcMar>
            <w:vAlign w:val="center"/>
          </w:tcPr>
          <w:p w:rsidR="0050631D" w:rsidRPr="0050631D" w:rsidRDefault="0050631D" w:rsidP="0050631D">
            <w:pPr>
              <w:tabs>
                <w:tab w:val="left" w:pos="367"/>
                <w:tab w:val="left" w:pos="851"/>
                <w:tab w:val="left" w:pos="1147"/>
              </w:tabs>
              <w:spacing w:line="240" w:lineRule="auto"/>
              <w:ind w:firstLine="29"/>
            </w:pPr>
            <w:r w:rsidRPr="0050631D">
              <w:t>от 2-х месяцев до 1 года</w:t>
            </w:r>
          </w:p>
        </w:tc>
        <w:tc>
          <w:tcPr>
            <w:tcW w:w="2428" w:type="dxa"/>
            <w:tcBorders>
              <w:top w:val="nil"/>
              <w:left w:val="nil"/>
              <w:bottom w:val="single" w:sz="4" w:space="0" w:color="00000A"/>
              <w:right w:val="single" w:sz="4" w:space="0" w:color="00000A"/>
            </w:tcBorders>
            <w:shd w:val="clear" w:color="auto" w:fill="FFFFFF"/>
            <w:tcMar>
              <w:left w:w="108" w:type="dxa"/>
            </w:tcMar>
          </w:tcPr>
          <w:p w:rsidR="0050631D" w:rsidRPr="0050631D" w:rsidRDefault="0050631D" w:rsidP="0050631D">
            <w:pPr>
              <w:tabs>
                <w:tab w:val="left" w:pos="367"/>
                <w:tab w:val="left" w:pos="851"/>
                <w:tab w:val="left" w:pos="1147"/>
              </w:tabs>
              <w:spacing w:line="240" w:lineRule="auto"/>
              <w:ind w:firstLine="29"/>
              <w:jc w:val="center"/>
            </w:pPr>
            <w:r w:rsidRPr="0050631D">
              <w:t>3,33</w:t>
            </w:r>
          </w:p>
        </w:tc>
        <w:tc>
          <w:tcPr>
            <w:tcW w:w="2505" w:type="dxa"/>
            <w:tcBorders>
              <w:top w:val="nil"/>
              <w:left w:val="nil"/>
              <w:bottom w:val="single" w:sz="4" w:space="0" w:color="00000A"/>
              <w:right w:val="single" w:sz="4" w:space="0" w:color="00000A"/>
            </w:tcBorders>
            <w:shd w:val="clear" w:color="auto" w:fill="FFFFFF"/>
            <w:tcMar>
              <w:left w:w="63" w:type="dxa"/>
            </w:tcMar>
          </w:tcPr>
          <w:p w:rsidR="0050631D" w:rsidRPr="0050631D" w:rsidRDefault="0050631D" w:rsidP="0050631D">
            <w:pPr>
              <w:tabs>
                <w:tab w:val="left" w:pos="367"/>
                <w:tab w:val="left" w:pos="851"/>
                <w:tab w:val="left" w:pos="1147"/>
              </w:tabs>
              <w:spacing w:line="240" w:lineRule="auto"/>
              <w:ind w:firstLine="29"/>
              <w:jc w:val="center"/>
            </w:pPr>
            <w:r w:rsidRPr="0050631D">
              <w:t>2</w:t>
            </w:r>
          </w:p>
        </w:tc>
      </w:tr>
      <w:tr w:rsidR="0050631D" w:rsidRPr="0050631D" w:rsidTr="004E6228">
        <w:trPr>
          <w:cantSplit/>
          <w:trHeight w:val="20"/>
        </w:trPr>
        <w:tc>
          <w:tcPr>
            <w:tcW w:w="4705" w:type="dxa"/>
            <w:tcBorders>
              <w:top w:val="nil"/>
              <w:left w:val="single" w:sz="4" w:space="0" w:color="00000A"/>
              <w:bottom w:val="single" w:sz="4" w:space="0" w:color="00000A"/>
              <w:right w:val="single" w:sz="4" w:space="0" w:color="00000A"/>
            </w:tcBorders>
            <w:shd w:val="clear" w:color="auto" w:fill="FFFFFF"/>
            <w:tcMar>
              <w:left w:w="63" w:type="dxa"/>
            </w:tcMar>
            <w:vAlign w:val="center"/>
          </w:tcPr>
          <w:p w:rsidR="0050631D" w:rsidRPr="0050631D" w:rsidRDefault="0050631D" w:rsidP="0050631D">
            <w:pPr>
              <w:tabs>
                <w:tab w:val="left" w:pos="367"/>
                <w:tab w:val="left" w:pos="851"/>
                <w:tab w:val="left" w:pos="1147"/>
              </w:tabs>
              <w:spacing w:line="240" w:lineRule="auto"/>
              <w:ind w:firstLine="29"/>
            </w:pPr>
            <w:r w:rsidRPr="0050631D">
              <w:t>от 1 года до 3-х лет</w:t>
            </w:r>
          </w:p>
        </w:tc>
        <w:tc>
          <w:tcPr>
            <w:tcW w:w="2428" w:type="dxa"/>
            <w:tcBorders>
              <w:top w:val="nil"/>
              <w:left w:val="nil"/>
              <w:bottom w:val="single" w:sz="4" w:space="0" w:color="00000A"/>
              <w:right w:val="single" w:sz="4" w:space="0" w:color="00000A"/>
            </w:tcBorders>
            <w:shd w:val="clear" w:color="auto" w:fill="FFFFFF"/>
            <w:tcMar>
              <w:left w:w="108" w:type="dxa"/>
            </w:tcMar>
          </w:tcPr>
          <w:p w:rsidR="0050631D" w:rsidRPr="0050631D" w:rsidRDefault="0050631D" w:rsidP="0050631D">
            <w:pPr>
              <w:tabs>
                <w:tab w:val="left" w:pos="367"/>
                <w:tab w:val="left" w:pos="851"/>
                <w:tab w:val="left" w:pos="1147"/>
              </w:tabs>
              <w:spacing w:line="240" w:lineRule="auto"/>
              <w:ind w:firstLine="29"/>
              <w:jc w:val="center"/>
            </w:pPr>
            <w:r w:rsidRPr="0050631D">
              <w:t>3,83</w:t>
            </w:r>
          </w:p>
        </w:tc>
        <w:tc>
          <w:tcPr>
            <w:tcW w:w="2505" w:type="dxa"/>
            <w:tcBorders>
              <w:top w:val="nil"/>
              <w:left w:val="nil"/>
              <w:bottom w:val="single" w:sz="4" w:space="0" w:color="00000A"/>
              <w:right w:val="single" w:sz="4" w:space="0" w:color="00000A"/>
            </w:tcBorders>
            <w:shd w:val="clear" w:color="auto" w:fill="FFFFFF"/>
            <w:tcMar>
              <w:left w:w="63" w:type="dxa"/>
            </w:tcMar>
          </w:tcPr>
          <w:p w:rsidR="0050631D" w:rsidRPr="0050631D" w:rsidRDefault="0050631D" w:rsidP="0050631D">
            <w:pPr>
              <w:tabs>
                <w:tab w:val="left" w:pos="367"/>
                <w:tab w:val="left" w:pos="851"/>
                <w:tab w:val="left" w:pos="1147"/>
              </w:tabs>
              <w:spacing w:line="240" w:lineRule="auto"/>
              <w:ind w:firstLine="29"/>
              <w:jc w:val="center"/>
            </w:pPr>
            <w:r w:rsidRPr="0050631D">
              <w:t>2,3</w:t>
            </w:r>
          </w:p>
        </w:tc>
      </w:tr>
      <w:tr w:rsidR="0050631D" w:rsidRPr="0050631D" w:rsidTr="004E6228">
        <w:trPr>
          <w:cantSplit/>
          <w:trHeight w:val="20"/>
        </w:trPr>
        <w:tc>
          <w:tcPr>
            <w:tcW w:w="4705" w:type="dxa"/>
            <w:tcBorders>
              <w:top w:val="nil"/>
              <w:left w:val="single" w:sz="4" w:space="0" w:color="00000A"/>
              <w:bottom w:val="single" w:sz="4" w:space="0" w:color="00000A"/>
              <w:right w:val="single" w:sz="4" w:space="0" w:color="00000A"/>
            </w:tcBorders>
            <w:shd w:val="clear" w:color="auto" w:fill="FFFFFF"/>
            <w:tcMar>
              <w:left w:w="63" w:type="dxa"/>
            </w:tcMar>
            <w:vAlign w:val="center"/>
          </w:tcPr>
          <w:p w:rsidR="0050631D" w:rsidRPr="0050631D" w:rsidRDefault="0050631D" w:rsidP="0050631D">
            <w:pPr>
              <w:tabs>
                <w:tab w:val="left" w:pos="367"/>
                <w:tab w:val="left" w:pos="851"/>
                <w:tab w:val="left" w:pos="1147"/>
              </w:tabs>
              <w:spacing w:line="240" w:lineRule="auto"/>
              <w:ind w:firstLine="29"/>
            </w:pPr>
            <w:r w:rsidRPr="0050631D">
              <w:t>от 3-х лет до 5-ти лет</w:t>
            </w:r>
          </w:p>
        </w:tc>
        <w:tc>
          <w:tcPr>
            <w:tcW w:w="2428" w:type="dxa"/>
            <w:tcBorders>
              <w:top w:val="nil"/>
              <w:left w:val="nil"/>
              <w:bottom w:val="single" w:sz="4" w:space="0" w:color="00000A"/>
              <w:right w:val="single" w:sz="4" w:space="0" w:color="00000A"/>
            </w:tcBorders>
            <w:shd w:val="clear" w:color="auto" w:fill="FFFFFF"/>
            <w:tcMar>
              <w:left w:w="108" w:type="dxa"/>
            </w:tcMar>
          </w:tcPr>
          <w:p w:rsidR="0050631D" w:rsidRPr="0050631D" w:rsidRDefault="0050631D" w:rsidP="0050631D">
            <w:pPr>
              <w:tabs>
                <w:tab w:val="left" w:pos="367"/>
                <w:tab w:val="left" w:pos="851"/>
                <w:tab w:val="left" w:pos="1147"/>
              </w:tabs>
              <w:spacing w:line="240" w:lineRule="auto"/>
              <w:ind w:firstLine="29"/>
              <w:jc w:val="center"/>
            </w:pPr>
            <w:r w:rsidRPr="0050631D">
              <w:t>1,3</w:t>
            </w:r>
          </w:p>
        </w:tc>
        <w:tc>
          <w:tcPr>
            <w:tcW w:w="2505" w:type="dxa"/>
            <w:tcBorders>
              <w:top w:val="nil"/>
              <w:left w:val="nil"/>
              <w:bottom w:val="single" w:sz="4" w:space="0" w:color="00000A"/>
              <w:right w:val="single" w:sz="4" w:space="0" w:color="00000A"/>
            </w:tcBorders>
            <w:shd w:val="clear" w:color="auto" w:fill="FFFFFF"/>
            <w:tcMar>
              <w:left w:w="63" w:type="dxa"/>
            </w:tcMar>
          </w:tcPr>
          <w:p w:rsidR="0050631D" w:rsidRPr="0050631D" w:rsidRDefault="0050631D" w:rsidP="0050631D">
            <w:pPr>
              <w:tabs>
                <w:tab w:val="left" w:pos="367"/>
                <w:tab w:val="left" w:pos="851"/>
                <w:tab w:val="left" w:pos="1147"/>
              </w:tabs>
              <w:spacing w:line="240" w:lineRule="auto"/>
              <w:ind w:firstLine="29"/>
              <w:jc w:val="center"/>
            </w:pPr>
            <w:r w:rsidRPr="0050631D">
              <w:t>0,72</w:t>
            </w:r>
          </w:p>
        </w:tc>
      </w:tr>
      <w:tr w:rsidR="0050631D" w:rsidRPr="0050631D" w:rsidTr="004E6228">
        <w:trPr>
          <w:cantSplit/>
          <w:trHeight w:val="20"/>
        </w:trPr>
        <w:tc>
          <w:tcPr>
            <w:tcW w:w="4705" w:type="dxa"/>
            <w:tcBorders>
              <w:top w:val="nil"/>
              <w:left w:val="single" w:sz="4" w:space="0" w:color="00000A"/>
              <w:bottom w:val="single" w:sz="4" w:space="0" w:color="00000A"/>
              <w:right w:val="single" w:sz="4" w:space="0" w:color="00000A"/>
            </w:tcBorders>
            <w:shd w:val="clear" w:color="auto" w:fill="FFFFFF"/>
            <w:tcMar>
              <w:left w:w="63" w:type="dxa"/>
            </w:tcMar>
            <w:vAlign w:val="center"/>
          </w:tcPr>
          <w:p w:rsidR="0050631D" w:rsidRPr="0050631D" w:rsidRDefault="0050631D" w:rsidP="0050631D">
            <w:pPr>
              <w:tabs>
                <w:tab w:val="left" w:pos="367"/>
                <w:tab w:val="left" w:pos="851"/>
                <w:tab w:val="left" w:pos="1147"/>
              </w:tabs>
              <w:spacing w:line="240" w:lineRule="auto"/>
              <w:ind w:firstLine="29"/>
            </w:pPr>
            <w:r w:rsidRPr="0050631D">
              <w:t>от 5-ти лет и старше</w:t>
            </w:r>
          </w:p>
        </w:tc>
        <w:tc>
          <w:tcPr>
            <w:tcW w:w="2428" w:type="dxa"/>
            <w:tcBorders>
              <w:top w:val="nil"/>
              <w:left w:val="nil"/>
              <w:bottom w:val="single" w:sz="4" w:space="0" w:color="00000A"/>
              <w:right w:val="single" w:sz="4" w:space="0" w:color="00000A"/>
            </w:tcBorders>
            <w:shd w:val="clear" w:color="auto" w:fill="FFFFFF"/>
            <w:tcMar>
              <w:left w:w="108" w:type="dxa"/>
            </w:tcMar>
          </w:tcPr>
          <w:p w:rsidR="0050631D" w:rsidRPr="0050631D" w:rsidRDefault="0050631D" w:rsidP="0050631D">
            <w:pPr>
              <w:tabs>
                <w:tab w:val="left" w:pos="367"/>
                <w:tab w:val="left" w:pos="851"/>
                <w:tab w:val="left" w:pos="1147"/>
              </w:tabs>
              <w:spacing w:line="240" w:lineRule="auto"/>
              <w:ind w:firstLine="29"/>
              <w:jc w:val="center"/>
            </w:pPr>
            <w:r w:rsidRPr="0050631D">
              <w:t>2,75</w:t>
            </w:r>
          </w:p>
        </w:tc>
        <w:tc>
          <w:tcPr>
            <w:tcW w:w="2505" w:type="dxa"/>
            <w:tcBorders>
              <w:top w:val="nil"/>
              <w:left w:val="nil"/>
              <w:bottom w:val="single" w:sz="4" w:space="0" w:color="00000A"/>
              <w:right w:val="single" w:sz="4" w:space="0" w:color="00000A"/>
            </w:tcBorders>
            <w:shd w:val="clear" w:color="auto" w:fill="FFFFFF"/>
            <w:tcMar>
              <w:left w:w="63" w:type="dxa"/>
            </w:tcMar>
          </w:tcPr>
          <w:p w:rsidR="0050631D" w:rsidRPr="0050631D" w:rsidRDefault="0050631D" w:rsidP="0050631D">
            <w:pPr>
              <w:tabs>
                <w:tab w:val="left" w:pos="367"/>
                <w:tab w:val="left" w:pos="851"/>
                <w:tab w:val="left" w:pos="1147"/>
              </w:tabs>
              <w:spacing w:line="240" w:lineRule="auto"/>
              <w:ind w:firstLine="29"/>
              <w:jc w:val="center"/>
            </w:pPr>
            <w:r w:rsidRPr="0050631D">
              <w:t>1,53</w:t>
            </w:r>
          </w:p>
        </w:tc>
      </w:tr>
    </w:tbl>
    <w:p w:rsidR="0050631D" w:rsidRPr="0050631D" w:rsidRDefault="0050631D" w:rsidP="0050631D">
      <w:pPr>
        <w:tabs>
          <w:tab w:val="left" w:pos="367"/>
          <w:tab w:val="left" w:pos="851"/>
          <w:tab w:val="left" w:pos="1147"/>
        </w:tabs>
        <w:spacing w:line="240" w:lineRule="auto"/>
      </w:pPr>
      <m:oMath>
        <m:sSub>
          <m:sSubPr>
            <m:ctrlPr>
              <w:rPr>
                <w:rFonts w:ascii="Cambria Math"/>
              </w:rPr>
            </m:ctrlPr>
          </m:sSubPr>
          <m:e>
            <m:r>
              <w:rPr>
                <w:rFonts w:ascii="Cambria Math" w:hAnsi="Cambria Math"/>
              </w:rPr>
              <m:t>N</m:t>
            </m:r>
          </m:e>
          <m:sub>
            <m:r>
              <m:rPr>
                <m:sty m:val="p"/>
              </m:rPr>
              <m:t>с</m:t>
            </m:r>
          </m:sub>
        </m:sSub>
      </m:oMath>
      <w:r w:rsidRPr="0050631D">
        <w:t xml:space="preserve"> – нормативные затраты на средства обучения и воспитания, используемые при реализации основной общеобразовательной программы дошкольного образования, определенные в расчете на одну услугу. </w:t>
      </w:r>
    </w:p>
    <w:p w:rsidR="0050631D" w:rsidRPr="0050631D" w:rsidRDefault="0050631D" w:rsidP="0050631D">
      <w:pPr>
        <w:tabs>
          <w:tab w:val="left" w:pos="367"/>
          <w:tab w:val="left" w:pos="851"/>
          <w:tab w:val="left" w:pos="1147"/>
        </w:tabs>
        <w:spacing w:line="240" w:lineRule="auto"/>
      </w:pPr>
      <m:oMath>
        <m:sSub>
          <m:sSubPr>
            <m:ctrlPr>
              <w:rPr>
                <w:rFonts w:ascii="Cambria Math"/>
              </w:rPr>
            </m:ctrlPr>
          </m:sSubPr>
          <m:e>
            <m:r>
              <w:rPr>
                <w:rFonts w:ascii="Cambria Math" w:hAnsi="Cambria Math"/>
              </w:rPr>
              <m:t>k</m:t>
            </m:r>
          </m:e>
          <m:sub>
            <m:r>
              <m:rPr>
                <m:sty m:val="p"/>
              </m:rPr>
              <m:t>пр</m:t>
            </m:r>
          </m:sub>
        </m:sSub>
      </m:oMath>
      <w:r w:rsidRPr="0050631D">
        <w:t xml:space="preserve"> – повышающий коэффициент для расчета нормативных затрат на средства обучения и воспитания для услуги по реализации адаптированной основной общеобразовательной программы дошкольного образования, учитывающий особенности изменения условий комплектования групп. Рекомендуемое значение коэффициента составляет от 1,95 до 2,41.</w:t>
      </w:r>
    </w:p>
    <w:p w:rsidR="0050631D" w:rsidRPr="0050631D" w:rsidRDefault="0050631D" w:rsidP="0050631D">
      <w:pPr>
        <w:tabs>
          <w:tab w:val="left" w:pos="367"/>
          <w:tab w:val="left" w:pos="851"/>
          <w:tab w:val="left" w:pos="1147"/>
        </w:tabs>
        <w:spacing w:line="240" w:lineRule="auto"/>
      </w:pPr>
      <m:oMath>
        <m:sSub>
          <m:sSubPr>
            <m:ctrlPr>
              <w:rPr>
                <w:rFonts w:ascii="Cambria Math"/>
              </w:rPr>
            </m:ctrlPr>
          </m:sSubPr>
          <m:e>
            <m:r>
              <w:rPr>
                <w:rFonts w:ascii="Cambria Math" w:hAnsi="Cambria Math"/>
              </w:rPr>
              <m:t>N</m:t>
            </m:r>
          </m:e>
          <m:sub>
            <m:r>
              <m:rPr>
                <m:sty m:val="p"/>
              </m:rPr>
              <m:t>пк</m:t>
            </m:r>
          </m:sub>
        </m:sSub>
      </m:oMath>
      <w:r w:rsidRPr="0050631D">
        <w:t xml:space="preserve"> – нормативные затраты на обеспечение дополнительного профессионального образования педагогических работников,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p>
    <w:p w:rsidR="0050631D" w:rsidRPr="0050631D" w:rsidRDefault="0050631D" w:rsidP="0050631D">
      <w:pPr>
        <w:tabs>
          <w:tab w:val="left" w:pos="367"/>
          <w:tab w:val="left" w:pos="851"/>
          <w:tab w:val="left" w:pos="1147"/>
        </w:tabs>
        <w:spacing w:line="240" w:lineRule="auto"/>
      </w:pPr>
      <w:proofErr w:type="gramStart"/>
      <w:r w:rsidRPr="0050631D">
        <w:lastRenderedPageBreak/>
        <w:t xml:space="preserve">Объем финансового обеспечения реализации Программы на уровне Организации осуществляется в пределах объемов средств на текущий финансовый год и используется для осуществления расходов, необходимых для реализации Программы, в том числе оплаты труда всех категорий персонала, участвующего в ее реализации, приобретения средств обучения, обеспечения дополнительного профессионального образования педагогических работников и организации функционирования Организации. </w:t>
      </w:r>
      <w:proofErr w:type="gramEnd"/>
    </w:p>
    <w:p w:rsidR="0050631D" w:rsidRPr="0050631D" w:rsidRDefault="0050631D" w:rsidP="0050631D">
      <w:pPr>
        <w:tabs>
          <w:tab w:val="left" w:pos="367"/>
          <w:tab w:val="left" w:pos="851"/>
          <w:tab w:val="left" w:pos="1147"/>
        </w:tabs>
        <w:spacing w:line="240" w:lineRule="auto"/>
      </w:pPr>
      <w:r w:rsidRPr="0050631D">
        <w:t xml:space="preserve">Порядок, размеры и условия оплаты труда отдельных категорий работников организации, в том числе распределение стимулирующих выплат, определяются в локальных правовых актах Организации и (или) в коллективных договорах. В локальных правовых актах о стимулирующих выплатах, в том числе, определяются критерии и показатели результативности и качества, разработанные в соответствии с требованиями ФГОС </w:t>
      </w:r>
      <w:proofErr w:type="gramStart"/>
      <w:r w:rsidRPr="0050631D">
        <w:t>ДО</w:t>
      </w:r>
      <w:proofErr w:type="gramEnd"/>
      <w:r w:rsidRPr="0050631D">
        <w:t xml:space="preserve"> </w:t>
      </w:r>
      <w:proofErr w:type="gramStart"/>
      <w:r w:rsidRPr="0050631D">
        <w:t>к</w:t>
      </w:r>
      <w:proofErr w:type="gramEnd"/>
      <w:r w:rsidRPr="0050631D">
        <w:t xml:space="preserve"> условиям реализации Программы. В распределении стимулирующей части фонда оплаты труда предусматривается участие органов самоуправления Организации.</w:t>
      </w:r>
    </w:p>
    <w:p w:rsidR="0050631D" w:rsidRPr="0050631D" w:rsidRDefault="0050631D" w:rsidP="0050631D">
      <w:pPr>
        <w:tabs>
          <w:tab w:val="left" w:pos="367"/>
          <w:tab w:val="left" w:pos="851"/>
          <w:tab w:val="left" w:pos="1147"/>
        </w:tabs>
        <w:spacing w:line="240" w:lineRule="auto"/>
      </w:pPr>
      <w:r w:rsidRPr="0050631D">
        <w:t>Организация самостоятельно устанавливает предмет закупок, количество и стоимость приобретаемых средств обучения, а также перечень работ для обеспечения требований к условиям реализации Программы.</w:t>
      </w:r>
    </w:p>
    <w:p w:rsidR="0050631D" w:rsidRPr="0050631D" w:rsidRDefault="0050631D" w:rsidP="0050631D">
      <w:pPr>
        <w:tabs>
          <w:tab w:val="left" w:pos="367"/>
          <w:tab w:val="left" w:pos="851"/>
          <w:tab w:val="left" w:pos="1147"/>
        </w:tabs>
        <w:spacing w:line="240" w:lineRule="auto"/>
      </w:pPr>
    </w:p>
    <w:p w:rsidR="0050631D" w:rsidRPr="0050631D" w:rsidRDefault="0050631D" w:rsidP="0050631D">
      <w:pPr>
        <w:pStyle w:val="2f0"/>
        <w:spacing w:line="240" w:lineRule="auto"/>
        <w:rPr>
          <w:sz w:val="28"/>
          <w:szCs w:val="28"/>
        </w:rPr>
      </w:pPr>
      <w:bookmarkStart w:id="42" w:name="_Toc487462051"/>
      <w:bookmarkEnd w:id="42"/>
      <w:r w:rsidRPr="0050631D">
        <w:rPr>
          <w:sz w:val="28"/>
          <w:szCs w:val="28"/>
        </w:rPr>
        <w:t>3.6. Планирование образовательной деятельности</w:t>
      </w:r>
    </w:p>
    <w:p w:rsidR="0050631D" w:rsidRPr="0050631D" w:rsidRDefault="0050631D" w:rsidP="0050631D">
      <w:pPr>
        <w:spacing w:line="240" w:lineRule="auto"/>
        <w:rPr>
          <w:rFonts w:eastAsia="Times New Roman"/>
        </w:rPr>
      </w:pPr>
      <w:r w:rsidRPr="0050631D">
        <w:rPr>
          <w:rFonts w:eastAsia="Times New Roman"/>
        </w:rPr>
        <w:t xml:space="preserve">Расписание непосредственной образовательной деятельности в группах компенсирующей направленности является нормативным локальным документом, регламентирующим организацию образовательного процесса с учетом специфики организации педагогического процесса, учебно-методического, кадрового и материально-технического оснащения. </w:t>
      </w:r>
    </w:p>
    <w:p w:rsidR="0050631D" w:rsidRPr="0050631D" w:rsidRDefault="0050631D" w:rsidP="0050631D">
      <w:pPr>
        <w:spacing w:line="240" w:lineRule="auto"/>
        <w:rPr>
          <w:rFonts w:eastAsia="Times New Roman"/>
        </w:rPr>
      </w:pPr>
      <w:r w:rsidRPr="0050631D">
        <w:rPr>
          <w:rFonts w:eastAsia="Calibri"/>
        </w:rPr>
        <w:t xml:space="preserve">Объем образовательной нагрузки в течение недели определен в соответствии с санитарно-эпидемиологическими требованиями </w:t>
      </w:r>
      <w:r w:rsidRPr="0050631D">
        <w:rPr>
          <w:rFonts w:eastAsia="Calibri"/>
          <w:bCs/>
        </w:rPr>
        <w:t xml:space="preserve">к устройству, содержанию и </w:t>
      </w:r>
      <w:r w:rsidRPr="0050631D">
        <w:rPr>
          <w:rFonts w:eastAsia="Calibri"/>
        </w:rPr>
        <w:t>организации режима работы дошкольных образовательных учреждений (</w:t>
      </w:r>
      <w:proofErr w:type="spellStart"/>
      <w:r w:rsidRPr="0050631D">
        <w:rPr>
          <w:rFonts w:eastAsia="Calibri"/>
        </w:rPr>
        <w:t>СанПиН</w:t>
      </w:r>
      <w:proofErr w:type="spellEnd"/>
      <w:r w:rsidRPr="0050631D">
        <w:rPr>
          <w:rFonts w:eastAsia="Calibri"/>
        </w:rPr>
        <w:t xml:space="preserve"> </w:t>
      </w:r>
      <w:r w:rsidRPr="0050631D">
        <w:rPr>
          <w:rFonts w:eastAsia="Times New Roman"/>
        </w:rPr>
        <w:t>2.4.1.3049-13</w:t>
      </w:r>
      <w:r w:rsidRPr="0050631D">
        <w:rPr>
          <w:rFonts w:eastAsia="Calibri"/>
        </w:rPr>
        <w:t xml:space="preserve">). </w:t>
      </w:r>
      <w:r w:rsidRPr="0050631D">
        <w:rPr>
          <w:rFonts w:eastAsia="Times New Roman"/>
        </w:rPr>
        <w:t>Максимально допустимый объем образовательной нагрузки, включая реализацию дополнительных образовательных программ, для детей дошкольного возраста составляет:</w:t>
      </w:r>
    </w:p>
    <w:p w:rsidR="0050631D" w:rsidRPr="0050631D" w:rsidRDefault="0050631D" w:rsidP="0050631D">
      <w:pPr>
        <w:spacing w:line="240" w:lineRule="auto"/>
        <w:rPr>
          <w:rFonts w:eastAsia="Times New Roman"/>
        </w:rPr>
      </w:pPr>
      <w:r w:rsidRPr="0050631D">
        <w:rPr>
          <w:rFonts w:eastAsia="Times New Roman"/>
        </w:rPr>
        <w:t>2-я младшая группа (дети четвертого года жизни) – 2 часа 45 мин в неделю;</w:t>
      </w:r>
    </w:p>
    <w:p w:rsidR="0050631D" w:rsidRPr="0050631D" w:rsidRDefault="0050631D" w:rsidP="0050631D">
      <w:pPr>
        <w:spacing w:line="240" w:lineRule="auto"/>
        <w:rPr>
          <w:rFonts w:eastAsia="Times New Roman"/>
        </w:rPr>
      </w:pPr>
      <w:r w:rsidRPr="0050631D">
        <w:rPr>
          <w:rFonts w:eastAsia="Times New Roman"/>
        </w:rPr>
        <w:t>средняя группа (дети пятого года жизни) – 4 часа в неделю;</w:t>
      </w:r>
    </w:p>
    <w:p w:rsidR="0050631D" w:rsidRPr="0050631D" w:rsidRDefault="0050631D" w:rsidP="0050631D">
      <w:pPr>
        <w:spacing w:line="240" w:lineRule="auto"/>
        <w:rPr>
          <w:rFonts w:eastAsia="Times New Roman"/>
        </w:rPr>
      </w:pPr>
      <w:r w:rsidRPr="0050631D">
        <w:rPr>
          <w:rFonts w:eastAsia="Times New Roman"/>
        </w:rPr>
        <w:t>старшая группа (дети шестого года жизни) – 6 часов 15 мин в неделю;</w:t>
      </w:r>
    </w:p>
    <w:p w:rsidR="0050631D" w:rsidRPr="0050631D" w:rsidRDefault="0050631D" w:rsidP="0050631D">
      <w:pPr>
        <w:spacing w:line="240" w:lineRule="auto"/>
        <w:rPr>
          <w:rFonts w:eastAsia="Times New Roman"/>
        </w:rPr>
      </w:pPr>
      <w:r w:rsidRPr="0050631D">
        <w:rPr>
          <w:rFonts w:eastAsia="Times New Roman"/>
        </w:rPr>
        <w:t>подготовительная к школе группа (дети седьмого года жизни) – 8 часов 30 мин в неделю.</w:t>
      </w:r>
    </w:p>
    <w:p w:rsidR="0050631D" w:rsidRPr="0050631D" w:rsidRDefault="0050631D" w:rsidP="0050631D">
      <w:pPr>
        <w:spacing w:line="240" w:lineRule="auto"/>
        <w:rPr>
          <w:rFonts w:eastAsia="Times New Roman"/>
        </w:rPr>
      </w:pPr>
      <w:r w:rsidRPr="0050631D">
        <w:rPr>
          <w:rFonts w:eastAsia="Times New Roman"/>
        </w:rPr>
        <w:t>Продолжительность организованной образовательной деятельности:</w:t>
      </w:r>
    </w:p>
    <w:p w:rsidR="0050631D" w:rsidRPr="0050631D" w:rsidRDefault="0050631D" w:rsidP="0050631D">
      <w:pPr>
        <w:spacing w:line="240" w:lineRule="auto"/>
        <w:rPr>
          <w:rFonts w:eastAsia="Times New Roman"/>
        </w:rPr>
      </w:pPr>
      <w:r w:rsidRPr="0050631D">
        <w:rPr>
          <w:rFonts w:eastAsia="Times New Roman"/>
        </w:rPr>
        <w:t>для детей 4-го года жизни – не более 15 мин;</w:t>
      </w:r>
    </w:p>
    <w:p w:rsidR="0050631D" w:rsidRPr="0050631D" w:rsidRDefault="0050631D" w:rsidP="0050631D">
      <w:pPr>
        <w:spacing w:line="240" w:lineRule="auto"/>
        <w:rPr>
          <w:rFonts w:eastAsia="Times New Roman"/>
        </w:rPr>
      </w:pPr>
      <w:r w:rsidRPr="0050631D">
        <w:rPr>
          <w:rFonts w:eastAsia="Times New Roman"/>
        </w:rPr>
        <w:t>для детей 5-го года жизни – не более 20 мин;</w:t>
      </w:r>
    </w:p>
    <w:p w:rsidR="0050631D" w:rsidRPr="0050631D" w:rsidRDefault="0050631D" w:rsidP="0050631D">
      <w:pPr>
        <w:spacing w:line="240" w:lineRule="auto"/>
        <w:rPr>
          <w:rFonts w:eastAsia="Times New Roman"/>
        </w:rPr>
      </w:pPr>
      <w:r w:rsidRPr="0050631D">
        <w:rPr>
          <w:rFonts w:eastAsia="Times New Roman"/>
        </w:rPr>
        <w:t>для детей 6-го года жизни – не более 25 мин;</w:t>
      </w:r>
    </w:p>
    <w:p w:rsidR="0050631D" w:rsidRPr="0050631D" w:rsidRDefault="0050631D" w:rsidP="0050631D">
      <w:pPr>
        <w:spacing w:line="240" w:lineRule="auto"/>
        <w:rPr>
          <w:rFonts w:eastAsia="Times New Roman"/>
        </w:rPr>
      </w:pPr>
      <w:r w:rsidRPr="0050631D">
        <w:rPr>
          <w:rFonts w:eastAsia="Times New Roman"/>
        </w:rPr>
        <w:t>для детей 7-го года жизни – не более 30 мин.</w:t>
      </w:r>
    </w:p>
    <w:p w:rsidR="0050631D" w:rsidRPr="0050631D" w:rsidRDefault="0050631D" w:rsidP="0050631D">
      <w:pPr>
        <w:spacing w:line="240" w:lineRule="auto"/>
        <w:rPr>
          <w:rFonts w:eastAsia="Times New Roman"/>
        </w:rPr>
      </w:pPr>
      <w:r w:rsidRPr="0050631D">
        <w:rPr>
          <w:rFonts w:eastAsia="Times New Roman"/>
        </w:rPr>
        <w:t>С целью предупреждения переутомления детей проводятся физкультминутки, перерывы не менее 10 минут.</w:t>
      </w:r>
    </w:p>
    <w:p w:rsidR="0050631D" w:rsidRPr="0050631D" w:rsidRDefault="0050631D" w:rsidP="0050631D">
      <w:pPr>
        <w:spacing w:line="240" w:lineRule="auto"/>
        <w:rPr>
          <w:rFonts w:eastAsia="Times New Roman"/>
        </w:rPr>
      </w:pPr>
      <w:r w:rsidRPr="0050631D">
        <w:rPr>
          <w:rFonts w:eastAsia="Times New Roman"/>
        </w:rPr>
        <w:lastRenderedPageBreak/>
        <w:t>Максимально допустимый объем нагрузки в первой половине дня:</w:t>
      </w:r>
    </w:p>
    <w:p w:rsidR="0050631D" w:rsidRPr="0050631D" w:rsidRDefault="0050631D" w:rsidP="0050631D">
      <w:pPr>
        <w:spacing w:line="240" w:lineRule="auto"/>
        <w:rPr>
          <w:rFonts w:eastAsia="Times New Roman"/>
        </w:rPr>
      </w:pPr>
      <w:r w:rsidRPr="0050631D">
        <w:rPr>
          <w:rFonts w:eastAsia="Times New Roman"/>
        </w:rPr>
        <w:t>в младшей и средней группах не превышает 30 и 40 минут соответственно;</w:t>
      </w:r>
    </w:p>
    <w:p w:rsidR="0050631D" w:rsidRPr="0050631D" w:rsidRDefault="0050631D" w:rsidP="0050631D">
      <w:pPr>
        <w:spacing w:line="240" w:lineRule="auto"/>
        <w:rPr>
          <w:rFonts w:eastAsia="Times New Roman"/>
        </w:rPr>
      </w:pPr>
      <w:proofErr w:type="gramStart"/>
      <w:r w:rsidRPr="0050631D">
        <w:rPr>
          <w:rFonts w:eastAsia="Times New Roman"/>
        </w:rPr>
        <w:t>в старшей и подготовительной к школе группах – 45 минут и 1,5 часа соответственно.</w:t>
      </w:r>
      <w:proofErr w:type="gramEnd"/>
    </w:p>
    <w:p w:rsidR="0050631D" w:rsidRPr="0050631D" w:rsidRDefault="0050631D" w:rsidP="0050631D">
      <w:pPr>
        <w:spacing w:line="240" w:lineRule="auto"/>
        <w:rPr>
          <w:rFonts w:eastAsia="Times New Roman"/>
        </w:rPr>
      </w:pPr>
      <w:r w:rsidRPr="0050631D">
        <w:rPr>
          <w:rFonts w:eastAsia="Times New Roman"/>
        </w:rPr>
        <w:t>Организованная образовательная деятельность преимущественно проводится в первой половине дня, для детей среднего и старшего дошкольного возраста может проводиться во второй половине дня, но не чаще 2-3 раз в неделю, преимущественно художественно-продуктивного или двигательного характера.</w:t>
      </w:r>
    </w:p>
    <w:p w:rsidR="0050631D" w:rsidRPr="0050631D" w:rsidRDefault="0050631D" w:rsidP="0050631D">
      <w:pPr>
        <w:spacing w:line="240" w:lineRule="auto"/>
        <w:rPr>
          <w:rFonts w:eastAsia="Times New Roman"/>
        </w:rPr>
      </w:pPr>
      <w:r w:rsidRPr="0050631D">
        <w:rPr>
          <w:rFonts w:eastAsia="Times New Roman"/>
        </w:rPr>
        <w:t xml:space="preserve">Образовательная деятельность, требующая повышенной познавательной активности и умственной нагрузки детей, проводится только в первой половине дня и в дни наиболее высокой работоспособности детей (вторник, среда). Также строго регулируется сочетание видов образовательной деятельности, с целью профилактики утомления детей. </w:t>
      </w:r>
      <w:r w:rsidRPr="0050631D">
        <w:rPr>
          <w:rFonts w:eastAsia="Times New Roman"/>
        </w:rPr>
        <w:br/>
        <w:t xml:space="preserve">Длительность - не более 20-30 минут в зависимости от возраста. В середине непосредственно образовательной деятельности статического характера организуется динамическая пауза. Организованная образовательная деятельность физкультурно-оздоровительного и эстетического цикла занимает не менее 50% общего времени, отведенного на образовательную деятельность. </w:t>
      </w:r>
    </w:p>
    <w:p w:rsidR="0050631D" w:rsidRPr="0050631D" w:rsidRDefault="0050631D" w:rsidP="0050631D">
      <w:pPr>
        <w:spacing w:line="240" w:lineRule="auto"/>
        <w:rPr>
          <w:rFonts w:eastAsia="Times New Roman"/>
        </w:rPr>
      </w:pPr>
      <w:r w:rsidRPr="0050631D">
        <w:rPr>
          <w:rFonts w:eastAsia="Times New Roman"/>
        </w:rPr>
        <w:t xml:space="preserve">Во всех группах компенсирующей направленности организованная образовательная деятельность проводится по подгруппам (5-7 детей), малыми подгруппами (2-3 ребенка) и индивидуально. Организованная образовательная деятельность по развитию музыкальности и физической культуре проводятся со всей группой. Количество и продолжительность, время проведения соответствуют требованиям </w:t>
      </w:r>
      <w:proofErr w:type="spellStart"/>
      <w:r w:rsidRPr="0050631D">
        <w:rPr>
          <w:rFonts w:eastAsia="Times New Roman"/>
        </w:rPr>
        <w:t>СанПин</w:t>
      </w:r>
      <w:proofErr w:type="spellEnd"/>
      <w:r w:rsidRPr="0050631D">
        <w:rPr>
          <w:rFonts w:eastAsia="Times New Roman"/>
        </w:rPr>
        <w:t xml:space="preserve"> 2.4.1.3049-13 № 26 от 15.05.2013 г. Вся психолого-педагогическая работа </w:t>
      </w:r>
      <w:proofErr w:type="gramStart"/>
      <w:r w:rsidRPr="0050631D">
        <w:rPr>
          <w:rFonts w:eastAsia="Times New Roman"/>
        </w:rPr>
        <w:t>ДО</w:t>
      </w:r>
      <w:proofErr w:type="gramEnd"/>
      <w:r w:rsidRPr="0050631D">
        <w:rPr>
          <w:rFonts w:eastAsia="Times New Roman"/>
        </w:rPr>
        <w:t xml:space="preserve"> строится </w:t>
      </w:r>
      <w:proofErr w:type="gramStart"/>
      <w:r w:rsidRPr="0050631D">
        <w:rPr>
          <w:rFonts w:eastAsia="Times New Roman"/>
        </w:rPr>
        <w:t>с</w:t>
      </w:r>
      <w:proofErr w:type="gramEnd"/>
      <w:r w:rsidRPr="0050631D">
        <w:rPr>
          <w:rFonts w:eastAsia="Times New Roman"/>
        </w:rPr>
        <w:t xml:space="preserve"> учетом принципа интеграции образовательных областей в соответствии с возрастными возможностями и индивидуальными особенностями воспитанников.</w:t>
      </w:r>
    </w:p>
    <w:p w:rsidR="0050631D" w:rsidRPr="0050631D" w:rsidRDefault="0050631D" w:rsidP="0050631D">
      <w:pPr>
        <w:spacing w:line="240" w:lineRule="auto"/>
        <w:rPr>
          <w:rFonts w:eastAsia="Times New Roman"/>
        </w:rPr>
      </w:pPr>
      <w:r w:rsidRPr="0050631D">
        <w:rPr>
          <w:rFonts w:eastAsia="Times New Roman"/>
        </w:rPr>
        <w:t>Ведущим специалистом в группе для детей с ЗПР является учитель-дефектолог. Коррекционная работа осуществляется учителем-дефектологом через подгрупповую и индивидуальную работу в соответствии с учебным планом и планом специалиста. Учитель-логопед проводит подгрупповые и индивидуальные занятия с детьми старшего дошкольного возраста, нуждающимися в коррекции речевого развития по заключению ЦПМПК.</w:t>
      </w:r>
    </w:p>
    <w:p w:rsidR="0050631D" w:rsidRPr="0050631D" w:rsidRDefault="0050631D" w:rsidP="0050631D">
      <w:pPr>
        <w:spacing w:line="240" w:lineRule="auto"/>
        <w:rPr>
          <w:rFonts w:eastAsia="Times New Roman"/>
        </w:rPr>
      </w:pPr>
      <w:r w:rsidRPr="0050631D">
        <w:rPr>
          <w:rFonts w:eastAsia="Times New Roman"/>
        </w:rPr>
        <w:t>В ноябре и середине учебного года (январе) организуются недельные каникулы («Неделя игры и игрушки» и «Неделя зимних игр и забав»), во время которых проводятся организованная образовательная деятельность только эстетического и оздоровительного цикла. Коррекционно-развивающая работа проводится по индивидуальным планам работы с детьми.</w:t>
      </w:r>
    </w:p>
    <w:p w:rsidR="0050631D" w:rsidRPr="0050631D" w:rsidRDefault="0050631D" w:rsidP="0050631D">
      <w:pPr>
        <w:spacing w:line="240" w:lineRule="auto"/>
        <w:rPr>
          <w:rFonts w:eastAsia="Times New Roman"/>
        </w:rPr>
      </w:pPr>
      <w:r w:rsidRPr="0050631D">
        <w:rPr>
          <w:rFonts w:eastAsia="Times New Roman"/>
        </w:rPr>
        <w:t xml:space="preserve">В летний период жизнь детей максимально перемещается на детские площадки на участке детского сада, где согласно рекомендациям </w:t>
      </w:r>
      <w:proofErr w:type="spellStart"/>
      <w:r w:rsidRPr="0050631D">
        <w:rPr>
          <w:rFonts w:eastAsia="Times New Roman"/>
        </w:rPr>
        <w:t>СанПиН</w:t>
      </w:r>
      <w:proofErr w:type="spellEnd"/>
      <w:r w:rsidRPr="0050631D">
        <w:rPr>
          <w:rFonts w:eastAsia="Times New Roman"/>
        </w:rPr>
        <w:t xml:space="preserve"> 2.4.1.3049-13, проводятся спортивные и подвижные игры, праздники, развлечения, экскурсии. Время прогулки в летний период увеличивается.</w:t>
      </w:r>
    </w:p>
    <w:p w:rsidR="0050631D" w:rsidRPr="0050631D" w:rsidRDefault="0050631D" w:rsidP="0050631D">
      <w:pPr>
        <w:spacing w:line="240" w:lineRule="auto"/>
        <w:rPr>
          <w:rFonts w:eastAsia="Times New Roman"/>
          <w:bCs/>
          <w:i/>
        </w:rPr>
      </w:pPr>
      <w:r w:rsidRPr="0050631D">
        <w:rPr>
          <w:rFonts w:eastAsia="Times New Roman"/>
          <w:i/>
        </w:rPr>
        <w:lastRenderedPageBreak/>
        <w:t xml:space="preserve">Примерная </w:t>
      </w:r>
      <w:r w:rsidRPr="0050631D">
        <w:rPr>
          <w:rFonts w:eastAsia="Times New Roman"/>
        </w:rPr>
        <w:t>о</w:t>
      </w:r>
      <w:r w:rsidRPr="0050631D">
        <w:rPr>
          <w:rFonts w:eastAsia="Times New Roman"/>
          <w:bCs/>
          <w:i/>
        </w:rPr>
        <w:t>рганизация образовательной деятельности в течение учебного года:</w:t>
      </w:r>
    </w:p>
    <w:p w:rsidR="0050631D" w:rsidRPr="0050631D" w:rsidRDefault="0050631D" w:rsidP="0050631D">
      <w:pPr>
        <w:spacing w:line="240" w:lineRule="auto"/>
        <w:rPr>
          <w:rFonts w:eastAsia="Times New Roman"/>
        </w:rPr>
      </w:pPr>
      <w:r w:rsidRPr="0050631D">
        <w:rPr>
          <w:rFonts w:eastAsia="Times New Roman"/>
        </w:rPr>
        <w:t>с 01.09 – 01.10 – адаптационный, диагностический период;</w:t>
      </w:r>
    </w:p>
    <w:p w:rsidR="0050631D" w:rsidRPr="0050631D" w:rsidRDefault="0050631D" w:rsidP="0050631D">
      <w:pPr>
        <w:spacing w:line="240" w:lineRule="auto"/>
        <w:rPr>
          <w:rFonts w:eastAsia="Times New Roman"/>
        </w:rPr>
      </w:pPr>
      <w:r w:rsidRPr="0050631D">
        <w:rPr>
          <w:rFonts w:eastAsia="Times New Roman"/>
        </w:rPr>
        <w:t>с 01.10 – 31.10 – учебный период;</w:t>
      </w:r>
    </w:p>
    <w:p w:rsidR="0050631D" w:rsidRPr="0050631D" w:rsidRDefault="0050631D" w:rsidP="0050631D">
      <w:pPr>
        <w:spacing w:line="240" w:lineRule="auto"/>
        <w:rPr>
          <w:rFonts w:eastAsia="Times New Roman"/>
        </w:rPr>
      </w:pPr>
      <w:r w:rsidRPr="0050631D">
        <w:rPr>
          <w:rFonts w:eastAsia="Times New Roman"/>
        </w:rPr>
        <w:t>с 02.11 – 06.11 – «Неделя игры и игрушки»;</w:t>
      </w:r>
    </w:p>
    <w:p w:rsidR="0050631D" w:rsidRPr="0050631D" w:rsidRDefault="0050631D" w:rsidP="0050631D">
      <w:pPr>
        <w:spacing w:line="240" w:lineRule="auto"/>
        <w:rPr>
          <w:rFonts w:eastAsia="Times New Roman"/>
        </w:rPr>
      </w:pPr>
      <w:r w:rsidRPr="0050631D">
        <w:rPr>
          <w:rFonts w:eastAsia="Times New Roman"/>
        </w:rPr>
        <w:t>с 09.11 – 31.01 – учебный период;</w:t>
      </w:r>
    </w:p>
    <w:p w:rsidR="0050631D" w:rsidRPr="0050631D" w:rsidRDefault="0050631D" w:rsidP="0050631D">
      <w:pPr>
        <w:spacing w:line="240" w:lineRule="auto"/>
        <w:rPr>
          <w:rFonts w:eastAsia="Times New Roman"/>
        </w:rPr>
      </w:pPr>
      <w:r w:rsidRPr="0050631D">
        <w:rPr>
          <w:rFonts w:eastAsia="Times New Roman"/>
        </w:rPr>
        <w:t>с 01.02 – 05.02 – «Неделя зимних игр и забав»;</w:t>
      </w:r>
    </w:p>
    <w:p w:rsidR="0050631D" w:rsidRPr="0050631D" w:rsidRDefault="0050631D" w:rsidP="0050631D">
      <w:pPr>
        <w:spacing w:line="240" w:lineRule="auto"/>
        <w:rPr>
          <w:rFonts w:eastAsia="Times New Roman"/>
        </w:rPr>
      </w:pPr>
      <w:r w:rsidRPr="0050631D">
        <w:rPr>
          <w:rFonts w:eastAsia="Times New Roman"/>
        </w:rPr>
        <w:t>с 08.02 – 31.05 – учебный период;</w:t>
      </w:r>
    </w:p>
    <w:p w:rsidR="0050631D" w:rsidRPr="0050631D" w:rsidRDefault="0050631D" w:rsidP="0050631D">
      <w:pPr>
        <w:spacing w:line="240" w:lineRule="auto"/>
        <w:rPr>
          <w:rFonts w:eastAsia="Times New Roman"/>
        </w:rPr>
      </w:pPr>
      <w:r w:rsidRPr="0050631D">
        <w:rPr>
          <w:rFonts w:eastAsia="Times New Roman"/>
        </w:rPr>
        <w:t>с 01.06 – 30.06 – летний оздоровительный период.</w:t>
      </w:r>
    </w:p>
    <w:p w:rsidR="0050631D" w:rsidRPr="0050631D" w:rsidRDefault="0050631D" w:rsidP="0050631D">
      <w:pPr>
        <w:tabs>
          <w:tab w:val="left" w:pos="709"/>
          <w:tab w:val="left" w:pos="851"/>
          <w:tab w:val="left" w:pos="1152"/>
        </w:tabs>
        <w:spacing w:line="240" w:lineRule="auto"/>
        <w:rPr>
          <w:rFonts w:eastAsia="Times New Roman"/>
          <w:b/>
          <w:bCs/>
        </w:rPr>
      </w:pPr>
    </w:p>
    <w:p w:rsidR="0050631D" w:rsidRPr="0050631D" w:rsidRDefault="0050631D" w:rsidP="0050631D">
      <w:pPr>
        <w:spacing w:line="240" w:lineRule="auto"/>
        <w:ind w:hanging="15"/>
        <w:jc w:val="center"/>
        <w:rPr>
          <w:b/>
        </w:rPr>
      </w:pPr>
      <w:r w:rsidRPr="0050631D">
        <w:rPr>
          <w:b/>
        </w:rPr>
        <w:t xml:space="preserve">Примерный план организованной непосредственной образовательной деятельности </w:t>
      </w:r>
    </w:p>
    <w:tbl>
      <w:tblPr>
        <w:tblW w:w="0" w:type="auto"/>
        <w:tblInd w:w="2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30" w:type="dxa"/>
          <w:right w:w="70" w:type="dxa"/>
        </w:tblCellMar>
        <w:tblLook w:val="0000"/>
      </w:tblPr>
      <w:tblGrid>
        <w:gridCol w:w="736"/>
        <w:gridCol w:w="4345"/>
        <w:gridCol w:w="1130"/>
        <w:gridCol w:w="1137"/>
        <w:gridCol w:w="1132"/>
        <w:gridCol w:w="1075"/>
      </w:tblGrid>
      <w:tr w:rsidR="0050631D" w:rsidRPr="0050631D" w:rsidTr="004E6228">
        <w:trPr>
          <w:cantSplit/>
        </w:trPr>
        <w:tc>
          <w:tcPr>
            <w:tcW w:w="73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vAlign w:val="center"/>
          </w:tcPr>
          <w:p w:rsidR="0050631D" w:rsidRPr="0050631D" w:rsidRDefault="0050631D" w:rsidP="0050631D">
            <w:pPr>
              <w:spacing w:line="240" w:lineRule="auto"/>
              <w:ind w:firstLine="0"/>
              <w:jc w:val="center"/>
              <w:rPr>
                <w:b/>
                <w:bCs/>
              </w:rPr>
            </w:pPr>
            <w:r w:rsidRPr="0050631D">
              <w:rPr>
                <w:b/>
                <w:bCs/>
              </w:rPr>
              <w:t>№</w:t>
            </w:r>
          </w:p>
        </w:tc>
        <w:tc>
          <w:tcPr>
            <w:tcW w:w="434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vAlign w:val="center"/>
          </w:tcPr>
          <w:p w:rsidR="0050631D" w:rsidRPr="0050631D" w:rsidRDefault="0050631D" w:rsidP="0050631D">
            <w:pPr>
              <w:spacing w:line="240" w:lineRule="auto"/>
              <w:ind w:firstLine="0"/>
              <w:jc w:val="center"/>
              <w:rPr>
                <w:b/>
                <w:bCs/>
              </w:rPr>
            </w:pPr>
            <w:r w:rsidRPr="0050631D">
              <w:rPr>
                <w:b/>
                <w:bCs/>
              </w:rPr>
              <w:t>Вид занятия</w:t>
            </w:r>
          </w:p>
        </w:tc>
        <w:tc>
          <w:tcPr>
            <w:tcW w:w="1130" w:type="dxa"/>
            <w:tcBorders>
              <w:top w:val="single" w:sz="4" w:space="0" w:color="00000A"/>
              <w:left w:val="single" w:sz="4" w:space="0" w:color="00000A"/>
              <w:bottom w:val="single" w:sz="4" w:space="0" w:color="00000A"/>
              <w:right w:val="single" w:sz="4" w:space="0" w:color="00000A"/>
            </w:tcBorders>
            <w:shd w:val="clear" w:color="auto" w:fill="FFFFFF"/>
            <w:tcMar>
              <w:left w:w="30" w:type="dxa"/>
            </w:tcMar>
            <w:vAlign w:val="center"/>
          </w:tcPr>
          <w:p w:rsidR="0050631D" w:rsidRPr="0050631D" w:rsidRDefault="0050631D" w:rsidP="0050631D">
            <w:pPr>
              <w:spacing w:line="240" w:lineRule="auto"/>
              <w:ind w:firstLine="0"/>
              <w:jc w:val="center"/>
              <w:rPr>
                <w:b/>
                <w:bCs/>
              </w:rPr>
            </w:pPr>
            <w:proofErr w:type="spellStart"/>
            <w:r w:rsidRPr="0050631D">
              <w:rPr>
                <w:b/>
                <w:bCs/>
              </w:rPr>
              <w:t>Младш</w:t>
            </w:r>
            <w:proofErr w:type="spellEnd"/>
            <w:r w:rsidRPr="0050631D">
              <w:rPr>
                <w:b/>
                <w:bCs/>
              </w:rPr>
              <w:t>.</w:t>
            </w:r>
          </w:p>
          <w:p w:rsidR="0050631D" w:rsidRPr="0050631D" w:rsidRDefault="0050631D" w:rsidP="0050631D">
            <w:pPr>
              <w:spacing w:line="240" w:lineRule="auto"/>
              <w:ind w:firstLine="0"/>
              <w:jc w:val="center"/>
              <w:rPr>
                <w:b/>
                <w:bCs/>
              </w:rPr>
            </w:pPr>
            <w:r w:rsidRPr="0050631D">
              <w:rPr>
                <w:b/>
                <w:bCs/>
              </w:rPr>
              <w:t>группа</w:t>
            </w:r>
          </w:p>
        </w:tc>
        <w:tc>
          <w:tcPr>
            <w:tcW w:w="1137" w:type="dxa"/>
            <w:tcBorders>
              <w:top w:val="single" w:sz="4" w:space="0" w:color="00000A"/>
              <w:left w:val="single" w:sz="4" w:space="0" w:color="00000A"/>
              <w:bottom w:val="single" w:sz="4" w:space="0" w:color="00000A"/>
              <w:right w:val="single" w:sz="4" w:space="0" w:color="00000A"/>
            </w:tcBorders>
            <w:shd w:val="clear" w:color="auto" w:fill="FFFFFF"/>
            <w:tcMar>
              <w:left w:w="30" w:type="dxa"/>
            </w:tcMar>
            <w:vAlign w:val="center"/>
          </w:tcPr>
          <w:p w:rsidR="0050631D" w:rsidRPr="0050631D" w:rsidRDefault="0050631D" w:rsidP="0050631D">
            <w:pPr>
              <w:spacing w:line="240" w:lineRule="auto"/>
              <w:ind w:firstLine="0"/>
              <w:jc w:val="center"/>
              <w:rPr>
                <w:b/>
                <w:bCs/>
              </w:rPr>
            </w:pPr>
            <w:proofErr w:type="spellStart"/>
            <w:r w:rsidRPr="0050631D">
              <w:rPr>
                <w:b/>
                <w:bCs/>
              </w:rPr>
              <w:t>Средн</w:t>
            </w:r>
            <w:proofErr w:type="spellEnd"/>
            <w:r w:rsidRPr="0050631D">
              <w:rPr>
                <w:b/>
                <w:bCs/>
              </w:rPr>
              <w:t>.</w:t>
            </w:r>
          </w:p>
          <w:p w:rsidR="0050631D" w:rsidRPr="0050631D" w:rsidRDefault="0050631D" w:rsidP="0050631D">
            <w:pPr>
              <w:spacing w:line="240" w:lineRule="auto"/>
              <w:ind w:firstLine="0"/>
              <w:jc w:val="center"/>
              <w:rPr>
                <w:b/>
                <w:bCs/>
              </w:rPr>
            </w:pPr>
            <w:r w:rsidRPr="0050631D">
              <w:rPr>
                <w:b/>
                <w:bCs/>
              </w:rPr>
              <w:t>группа</w:t>
            </w:r>
          </w:p>
        </w:tc>
        <w:tc>
          <w:tcPr>
            <w:tcW w:w="1132" w:type="dxa"/>
            <w:tcBorders>
              <w:top w:val="single" w:sz="4" w:space="0" w:color="00000A"/>
              <w:left w:val="single" w:sz="4" w:space="0" w:color="00000A"/>
              <w:bottom w:val="single" w:sz="4" w:space="0" w:color="00000A"/>
              <w:right w:val="single" w:sz="4" w:space="0" w:color="00000A"/>
            </w:tcBorders>
            <w:shd w:val="clear" w:color="auto" w:fill="FFFFFF"/>
            <w:tcMar>
              <w:left w:w="30" w:type="dxa"/>
            </w:tcMar>
            <w:vAlign w:val="center"/>
          </w:tcPr>
          <w:p w:rsidR="0050631D" w:rsidRPr="0050631D" w:rsidRDefault="0050631D" w:rsidP="0050631D">
            <w:pPr>
              <w:spacing w:line="240" w:lineRule="auto"/>
              <w:ind w:firstLine="0"/>
              <w:jc w:val="center"/>
              <w:rPr>
                <w:b/>
                <w:bCs/>
              </w:rPr>
            </w:pPr>
            <w:proofErr w:type="spellStart"/>
            <w:r w:rsidRPr="0050631D">
              <w:rPr>
                <w:b/>
                <w:bCs/>
              </w:rPr>
              <w:t>Старш</w:t>
            </w:r>
            <w:proofErr w:type="spellEnd"/>
            <w:r w:rsidRPr="0050631D">
              <w:rPr>
                <w:b/>
                <w:bCs/>
              </w:rPr>
              <w:t>.</w:t>
            </w:r>
          </w:p>
          <w:p w:rsidR="0050631D" w:rsidRPr="0050631D" w:rsidRDefault="0050631D" w:rsidP="0050631D">
            <w:pPr>
              <w:spacing w:line="240" w:lineRule="auto"/>
              <w:ind w:firstLine="0"/>
              <w:jc w:val="center"/>
              <w:rPr>
                <w:b/>
                <w:bCs/>
              </w:rPr>
            </w:pPr>
            <w:r w:rsidRPr="0050631D">
              <w:rPr>
                <w:b/>
                <w:bCs/>
              </w:rPr>
              <w:t>группа</w:t>
            </w:r>
          </w:p>
        </w:tc>
        <w:tc>
          <w:tcPr>
            <w:tcW w:w="985" w:type="dxa"/>
            <w:tcBorders>
              <w:top w:val="single" w:sz="4" w:space="0" w:color="00000A"/>
              <w:left w:val="single" w:sz="4" w:space="0" w:color="00000A"/>
              <w:bottom w:val="single" w:sz="4" w:space="0" w:color="00000A"/>
              <w:right w:val="single" w:sz="4" w:space="0" w:color="00000A"/>
            </w:tcBorders>
            <w:shd w:val="clear" w:color="auto" w:fill="FFFFFF"/>
            <w:tcMar>
              <w:left w:w="30" w:type="dxa"/>
            </w:tcMar>
            <w:vAlign w:val="center"/>
          </w:tcPr>
          <w:p w:rsidR="0050631D" w:rsidRPr="0050631D" w:rsidRDefault="0050631D" w:rsidP="0050631D">
            <w:pPr>
              <w:spacing w:line="240" w:lineRule="auto"/>
              <w:ind w:firstLine="0"/>
              <w:jc w:val="center"/>
              <w:rPr>
                <w:b/>
                <w:bCs/>
              </w:rPr>
            </w:pPr>
            <w:proofErr w:type="spellStart"/>
            <w:r w:rsidRPr="0050631D">
              <w:rPr>
                <w:b/>
                <w:bCs/>
              </w:rPr>
              <w:t>Подгот</w:t>
            </w:r>
            <w:proofErr w:type="spellEnd"/>
            <w:r w:rsidRPr="0050631D">
              <w:rPr>
                <w:b/>
                <w:bCs/>
              </w:rPr>
              <w:t>.</w:t>
            </w:r>
          </w:p>
          <w:p w:rsidR="0050631D" w:rsidRPr="0050631D" w:rsidRDefault="0050631D" w:rsidP="0050631D">
            <w:pPr>
              <w:spacing w:line="240" w:lineRule="auto"/>
              <w:ind w:firstLine="0"/>
              <w:jc w:val="center"/>
              <w:rPr>
                <w:b/>
                <w:bCs/>
              </w:rPr>
            </w:pPr>
            <w:r w:rsidRPr="0050631D">
              <w:rPr>
                <w:b/>
                <w:bCs/>
              </w:rPr>
              <w:t>группа</w:t>
            </w:r>
          </w:p>
        </w:tc>
      </w:tr>
      <w:tr w:rsidR="0050631D" w:rsidRPr="0050631D" w:rsidTr="004E6228">
        <w:trPr>
          <w:cantSplit/>
        </w:trPr>
        <w:tc>
          <w:tcPr>
            <w:tcW w:w="73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0631D" w:rsidRPr="0050631D" w:rsidRDefault="0050631D" w:rsidP="0050631D">
            <w:pPr>
              <w:spacing w:line="240" w:lineRule="auto"/>
              <w:ind w:firstLine="0"/>
              <w:jc w:val="center"/>
            </w:pPr>
            <w:r w:rsidRPr="0050631D">
              <w:t>1</w:t>
            </w:r>
          </w:p>
        </w:tc>
        <w:tc>
          <w:tcPr>
            <w:tcW w:w="434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0631D" w:rsidRPr="0050631D" w:rsidRDefault="0050631D" w:rsidP="0050631D">
            <w:pPr>
              <w:spacing w:line="240" w:lineRule="auto"/>
              <w:ind w:firstLine="0"/>
            </w:pPr>
            <w:r w:rsidRPr="0050631D">
              <w:t>Комплексное коррекционно-развивающее занятие (ККРЗ)</w:t>
            </w:r>
          </w:p>
        </w:tc>
        <w:tc>
          <w:tcPr>
            <w:tcW w:w="1130"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0631D" w:rsidRPr="0050631D" w:rsidRDefault="0050631D" w:rsidP="0050631D">
            <w:pPr>
              <w:spacing w:line="240" w:lineRule="auto"/>
              <w:ind w:firstLine="0"/>
              <w:jc w:val="center"/>
            </w:pPr>
            <w:r w:rsidRPr="0050631D">
              <w:t>4 (Д)</w:t>
            </w:r>
          </w:p>
        </w:tc>
        <w:tc>
          <w:tcPr>
            <w:tcW w:w="1137"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0631D" w:rsidRPr="0050631D" w:rsidRDefault="0050631D" w:rsidP="0050631D">
            <w:pPr>
              <w:spacing w:line="240" w:lineRule="auto"/>
              <w:ind w:firstLine="0"/>
              <w:jc w:val="center"/>
            </w:pPr>
            <w:r w:rsidRPr="0050631D">
              <w:t>2 (Д)</w:t>
            </w:r>
          </w:p>
        </w:tc>
        <w:tc>
          <w:tcPr>
            <w:tcW w:w="1132"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0631D" w:rsidRPr="0050631D" w:rsidRDefault="0050631D" w:rsidP="0050631D">
            <w:pPr>
              <w:spacing w:line="240" w:lineRule="auto"/>
              <w:ind w:firstLine="0"/>
              <w:jc w:val="center"/>
            </w:pPr>
            <w:r w:rsidRPr="0050631D">
              <w:t>1 (Д)</w:t>
            </w:r>
          </w:p>
        </w:tc>
        <w:tc>
          <w:tcPr>
            <w:tcW w:w="985"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0631D" w:rsidRPr="0050631D" w:rsidRDefault="0050631D" w:rsidP="0050631D">
            <w:pPr>
              <w:spacing w:line="240" w:lineRule="auto"/>
              <w:ind w:firstLine="0"/>
              <w:jc w:val="center"/>
            </w:pPr>
            <w:r w:rsidRPr="0050631D">
              <w:t>1(Д)</w:t>
            </w:r>
          </w:p>
        </w:tc>
      </w:tr>
      <w:tr w:rsidR="0050631D" w:rsidRPr="0050631D" w:rsidTr="004E6228">
        <w:trPr>
          <w:cantSplit/>
        </w:trPr>
        <w:tc>
          <w:tcPr>
            <w:tcW w:w="73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0631D" w:rsidRPr="0050631D" w:rsidRDefault="0050631D" w:rsidP="0050631D">
            <w:pPr>
              <w:spacing w:line="240" w:lineRule="auto"/>
              <w:ind w:firstLine="0"/>
              <w:jc w:val="center"/>
            </w:pPr>
            <w:r w:rsidRPr="0050631D">
              <w:t>2</w:t>
            </w:r>
          </w:p>
        </w:tc>
        <w:tc>
          <w:tcPr>
            <w:tcW w:w="434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0631D" w:rsidRPr="0050631D" w:rsidRDefault="0050631D" w:rsidP="0050631D">
            <w:pPr>
              <w:spacing w:line="240" w:lineRule="auto"/>
              <w:ind w:firstLine="0"/>
            </w:pPr>
            <w:r w:rsidRPr="0050631D">
              <w:t>Формирование целостной картины мира, расширение кругозора</w:t>
            </w:r>
          </w:p>
        </w:tc>
        <w:tc>
          <w:tcPr>
            <w:tcW w:w="1130"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0631D" w:rsidRPr="0050631D" w:rsidRDefault="0050631D" w:rsidP="0050631D">
            <w:pPr>
              <w:spacing w:line="240" w:lineRule="auto"/>
              <w:ind w:firstLine="0"/>
              <w:jc w:val="center"/>
            </w:pPr>
            <w:r w:rsidRPr="0050631D">
              <w:t>-</w:t>
            </w:r>
          </w:p>
        </w:tc>
        <w:tc>
          <w:tcPr>
            <w:tcW w:w="1137"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0631D" w:rsidRPr="0050631D" w:rsidRDefault="0050631D" w:rsidP="0050631D">
            <w:pPr>
              <w:spacing w:line="240" w:lineRule="auto"/>
              <w:ind w:firstLine="0"/>
              <w:jc w:val="center"/>
            </w:pPr>
            <w:r w:rsidRPr="0050631D">
              <w:t>1 (Д)</w:t>
            </w:r>
          </w:p>
        </w:tc>
        <w:tc>
          <w:tcPr>
            <w:tcW w:w="1132"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0631D" w:rsidRPr="0050631D" w:rsidRDefault="0050631D" w:rsidP="0050631D">
            <w:pPr>
              <w:spacing w:line="240" w:lineRule="auto"/>
              <w:ind w:firstLine="0"/>
              <w:jc w:val="center"/>
            </w:pPr>
            <w:r w:rsidRPr="0050631D">
              <w:t>1 (Д)</w:t>
            </w:r>
          </w:p>
        </w:tc>
        <w:tc>
          <w:tcPr>
            <w:tcW w:w="985"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0631D" w:rsidRPr="0050631D" w:rsidRDefault="0050631D" w:rsidP="0050631D">
            <w:pPr>
              <w:spacing w:line="240" w:lineRule="auto"/>
              <w:ind w:firstLine="0"/>
              <w:jc w:val="center"/>
            </w:pPr>
            <w:r w:rsidRPr="0050631D">
              <w:t>1(Д)</w:t>
            </w:r>
          </w:p>
        </w:tc>
      </w:tr>
      <w:tr w:rsidR="0050631D" w:rsidRPr="0050631D" w:rsidTr="004E6228">
        <w:trPr>
          <w:cantSplit/>
        </w:trPr>
        <w:tc>
          <w:tcPr>
            <w:tcW w:w="73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0631D" w:rsidRPr="0050631D" w:rsidRDefault="0050631D" w:rsidP="0050631D">
            <w:pPr>
              <w:spacing w:line="240" w:lineRule="auto"/>
              <w:ind w:firstLine="0"/>
              <w:jc w:val="center"/>
            </w:pPr>
            <w:r w:rsidRPr="0050631D">
              <w:t>3</w:t>
            </w:r>
          </w:p>
        </w:tc>
        <w:tc>
          <w:tcPr>
            <w:tcW w:w="434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0631D" w:rsidRPr="0050631D" w:rsidRDefault="0050631D" w:rsidP="0050631D">
            <w:pPr>
              <w:spacing w:line="240" w:lineRule="auto"/>
              <w:ind w:firstLine="0"/>
            </w:pPr>
            <w:r w:rsidRPr="0050631D">
              <w:t>Развитие мышления и ФЭМП</w:t>
            </w:r>
          </w:p>
        </w:tc>
        <w:tc>
          <w:tcPr>
            <w:tcW w:w="1130"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0631D" w:rsidRPr="0050631D" w:rsidRDefault="0050631D" w:rsidP="0050631D">
            <w:pPr>
              <w:spacing w:line="240" w:lineRule="auto"/>
              <w:ind w:firstLine="0"/>
              <w:jc w:val="center"/>
            </w:pPr>
            <w:r w:rsidRPr="0050631D">
              <w:t>-</w:t>
            </w:r>
          </w:p>
        </w:tc>
        <w:tc>
          <w:tcPr>
            <w:tcW w:w="1137"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0631D" w:rsidRPr="0050631D" w:rsidRDefault="0050631D" w:rsidP="0050631D">
            <w:pPr>
              <w:spacing w:line="240" w:lineRule="auto"/>
              <w:ind w:firstLine="0"/>
              <w:jc w:val="center"/>
            </w:pPr>
            <w:r w:rsidRPr="0050631D">
              <w:t>1 (Д)</w:t>
            </w:r>
          </w:p>
        </w:tc>
        <w:tc>
          <w:tcPr>
            <w:tcW w:w="1132"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0631D" w:rsidRPr="0050631D" w:rsidRDefault="0050631D" w:rsidP="0050631D">
            <w:pPr>
              <w:spacing w:line="240" w:lineRule="auto"/>
              <w:ind w:firstLine="0"/>
              <w:jc w:val="center"/>
            </w:pPr>
            <w:r w:rsidRPr="0050631D">
              <w:t>1 (Д)</w:t>
            </w:r>
          </w:p>
        </w:tc>
        <w:tc>
          <w:tcPr>
            <w:tcW w:w="985"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0631D" w:rsidRPr="0050631D" w:rsidRDefault="0050631D" w:rsidP="0050631D">
            <w:pPr>
              <w:spacing w:line="240" w:lineRule="auto"/>
              <w:ind w:firstLine="0"/>
              <w:jc w:val="center"/>
            </w:pPr>
            <w:r w:rsidRPr="0050631D">
              <w:t>1 (Д)</w:t>
            </w:r>
          </w:p>
        </w:tc>
      </w:tr>
      <w:tr w:rsidR="0050631D" w:rsidRPr="0050631D" w:rsidTr="004E6228">
        <w:trPr>
          <w:cantSplit/>
        </w:trPr>
        <w:tc>
          <w:tcPr>
            <w:tcW w:w="73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0631D" w:rsidRPr="0050631D" w:rsidRDefault="0050631D" w:rsidP="0050631D">
            <w:pPr>
              <w:spacing w:line="240" w:lineRule="auto"/>
              <w:ind w:firstLine="0"/>
              <w:jc w:val="center"/>
            </w:pPr>
            <w:r w:rsidRPr="0050631D">
              <w:t>4</w:t>
            </w:r>
          </w:p>
        </w:tc>
        <w:tc>
          <w:tcPr>
            <w:tcW w:w="434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0631D" w:rsidRPr="0050631D" w:rsidRDefault="0050631D" w:rsidP="0050631D">
            <w:pPr>
              <w:spacing w:line="240" w:lineRule="auto"/>
              <w:ind w:firstLine="0"/>
            </w:pPr>
            <w:r w:rsidRPr="0050631D">
              <w:t xml:space="preserve">Подготовка к обучению грамоте </w:t>
            </w:r>
          </w:p>
        </w:tc>
        <w:tc>
          <w:tcPr>
            <w:tcW w:w="1130"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0631D" w:rsidRPr="0050631D" w:rsidRDefault="0050631D" w:rsidP="0050631D">
            <w:pPr>
              <w:spacing w:line="240" w:lineRule="auto"/>
              <w:ind w:firstLine="0"/>
              <w:jc w:val="center"/>
            </w:pPr>
            <w:r w:rsidRPr="0050631D">
              <w:t>-</w:t>
            </w:r>
          </w:p>
        </w:tc>
        <w:tc>
          <w:tcPr>
            <w:tcW w:w="1137"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0631D" w:rsidRPr="0050631D" w:rsidRDefault="0050631D" w:rsidP="0050631D">
            <w:pPr>
              <w:spacing w:line="240" w:lineRule="auto"/>
              <w:ind w:firstLine="0"/>
              <w:jc w:val="center"/>
            </w:pPr>
            <w:r w:rsidRPr="0050631D">
              <w:t>-</w:t>
            </w:r>
          </w:p>
        </w:tc>
        <w:tc>
          <w:tcPr>
            <w:tcW w:w="1132"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0631D" w:rsidRPr="0050631D" w:rsidRDefault="0050631D" w:rsidP="0050631D">
            <w:pPr>
              <w:spacing w:line="240" w:lineRule="auto"/>
              <w:ind w:firstLine="0"/>
              <w:jc w:val="center"/>
            </w:pPr>
            <w:r w:rsidRPr="0050631D">
              <w:t>1(Д)</w:t>
            </w:r>
          </w:p>
        </w:tc>
        <w:tc>
          <w:tcPr>
            <w:tcW w:w="985"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0631D" w:rsidRPr="0050631D" w:rsidRDefault="0050631D" w:rsidP="0050631D">
            <w:pPr>
              <w:spacing w:line="240" w:lineRule="auto"/>
              <w:ind w:firstLine="0"/>
              <w:jc w:val="center"/>
            </w:pPr>
            <w:r w:rsidRPr="0050631D">
              <w:t>1 (Д)</w:t>
            </w:r>
          </w:p>
        </w:tc>
      </w:tr>
      <w:tr w:rsidR="0050631D" w:rsidRPr="0050631D" w:rsidTr="004E6228">
        <w:trPr>
          <w:cantSplit/>
        </w:trPr>
        <w:tc>
          <w:tcPr>
            <w:tcW w:w="73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0631D" w:rsidRPr="0050631D" w:rsidRDefault="0050631D" w:rsidP="0050631D">
            <w:pPr>
              <w:spacing w:line="240" w:lineRule="auto"/>
              <w:ind w:firstLine="0"/>
              <w:jc w:val="center"/>
            </w:pPr>
            <w:r w:rsidRPr="0050631D">
              <w:t>5</w:t>
            </w:r>
          </w:p>
        </w:tc>
        <w:tc>
          <w:tcPr>
            <w:tcW w:w="434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0631D" w:rsidRPr="0050631D" w:rsidRDefault="0050631D" w:rsidP="0050631D">
            <w:pPr>
              <w:spacing w:line="240" w:lineRule="auto"/>
              <w:ind w:firstLine="0"/>
            </w:pPr>
            <w:r w:rsidRPr="0050631D">
              <w:t>Развитие речи</w:t>
            </w:r>
          </w:p>
        </w:tc>
        <w:tc>
          <w:tcPr>
            <w:tcW w:w="1130"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0631D" w:rsidRPr="0050631D" w:rsidRDefault="0050631D" w:rsidP="0050631D">
            <w:pPr>
              <w:spacing w:line="240" w:lineRule="auto"/>
              <w:ind w:firstLine="0"/>
              <w:jc w:val="center"/>
            </w:pPr>
          </w:p>
        </w:tc>
        <w:tc>
          <w:tcPr>
            <w:tcW w:w="1137"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0631D" w:rsidRPr="0050631D" w:rsidRDefault="0050631D" w:rsidP="0050631D">
            <w:pPr>
              <w:spacing w:line="240" w:lineRule="auto"/>
              <w:ind w:firstLine="0"/>
              <w:jc w:val="center"/>
            </w:pPr>
            <w:r w:rsidRPr="0050631D">
              <w:t>1(Д)</w:t>
            </w:r>
          </w:p>
        </w:tc>
        <w:tc>
          <w:tcPr>
            <w:tcW w:w="1132"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0631D" w:rsidRPr="0050631D" w:rsidRDefault="0050631D" w:rsidP="0050631D">
            <w:pPr>
              <w:spacing w:line="240" w:lineRule="auto"/>
              <w:ind w:firstLine="0"/>
              <w:jc w:val="center"/>
            </w:pPr>
            <w:r w:rsidRPr="0050631D">
              <w:t>1 (Д)</w:t>
            </w:r>
          </w:p>
        </w:tc>
        <w:tc>
          <w:tcPr>
            <w:tcW w:w="985"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0631D" w:rsidRPr="0050631D" w:rsidRDefault="0050631D" w:rsidP="0050631D">
            <w:pPr>
              <w:spacing w:line="240" w:lineRule="auto"/>
              <w:ind w:firstLine="0"/>
              <w:jc w:val="center"/>
            </w:pPr>
            <w:r w:rsidRPr="0050631D">
              <w:t>1 (Д)</w:t>
            </w:r>
          </w:p>
        </w:tc>
      </w:tr>
      <w:tr w:rsidR="0050631D" w:rsidRPr="0050631D" w:rsidTr="004E6228">
        <w:trPr>
          <w:cantSplit/>
        </w:trPr>
        <w:tc>
          <w:tcPr>
            <w:tcW w:w="5081" w:type="dxa"/>
            <w:gridSpan w:val="2"/>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0631D" w:rsidRPr="0050631D" w:rsidRDefault="0050631D" w:rsidP="0050631D">
            <w:pPr>
              <w:spacing w:line="240" w:lineRule="auto"/>
              <w:ind w:firstLine="0"/>
              <w:jc w:val="center"/>
            </w:pPr>
            <w:r w:rsidRPr="0050631D">
              <w:t>Специалисты всего:</w:t>
            </w:r>
          </w:p>
        </w:tc>
        <w:tc>
          <w:tcPr>
            <w:tcW w:w="1130"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0631D" w:rsidRPr="0050631D" w:rsidRDefault="0050631D" w:rsidP="0050631D">
            <w:pPr>
              <w:spacing w:line="240" w:lineRule="auto"/>
              <w:ind w:firstLine="0"/>
              <w:jc w:val="center"/>
            </w:pPr>
            <w:r w:rsidRPr="0050631D">
              <w:t>4</w:t>
            </w:r>
          </w:p>
        </w:tc>
        <w:tc>
          <w:tcPr>
            <w:tcW w:w="1137"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0631D" w:rsidRPr="0050631D" w:rsidRDefault="0050631D" w:rsidP="0050631D">
            <w:pPr>
              <w:spacing w:line="240" w:lineRule="auto"/>
              <w:ind w:firstLine="0"/>
              <w:jc w:val="center"/>
            </w:pPr>
            <w:r w:rsidRPr="0050631D">
              <w:t>5</w:t>
            </w:r>
          </w:p>
        </w:tc>
        <w:tc>
          <w:tcPr>
            <w:tcW w:w="1132"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0631D" w:rsidRPr="0050631D" w:rsidRDefault="0050631D" w:rsidP="0050631D">
            <w:pPr>
              <w:spacing w:line="240" w:lineRule="auto"/>
              <w:ind w:firstLine="0"/>
              <w:jc w:val="center"/>
            </w:pPr>
            <w:r w:rsidRPr="0050631D">
              <w:t>5</w:t>
            </w: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0631D" w:rsidRPr="0050631D" w:rsidRDefault="0050631D" w:rsidP="0050631D">
            <w:pPr>
              <w:spacing w:line="240" w:lineRule="auto"/>
              <w:ind w:firstLine="0"/>
              <w:jc w:val="center"/>
            </w:pPr>
            <w:r w:rsidRPr="0050631D">
              <w:t>5</w:t>
            </w:r>
          </w:p>
        </w:tc>
      </w:tr>
      <w:tr w:rsidR="0050631D" w:rsidRPr="0050631D" w:rsidTr="004E6228">
        <w:trPr>
          <w:cantSplit/>
        </w:trPr>
        <w:tc>
          <w:tcPr>
            <w:tcW w:w="73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0631D" w:rsidRPr="0050631D" w:rsidRDefault="0050631D" w:rsidP="0050631D">
            <w:pPr>
              <w:spacing w:line="240" w:lineRule="auto"/>
              <w:ind w:firstLine="0"/>
              <w:jc w:val="center"/>
            </w:pPr>
            <w:r w:rsidRPr="0050631D">
              <w:t>6</w:t>
            </w:r>
          </w:p>
        </w:tc>
        <w:tc>
          <w:tcPr>
            <w:tcW w:w="434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0631D" w:rsidRPr="0050631D" w:rsidRDefault="0050631D" w:rsidP="0050631D">
            <w:pPr>
              <w:spacing w:line="240" w:lineRule="auto"/>
              <w:ind w:firstLine="0"/>
            </w:pPr>
            <w:r w:rsidRPr="0050631D">
              <w:t xml:space="preserve">Рисование </w:t>
            </w:r>
          </w:p>
        </w:tc>
        <w:tc>
          <w:tcPr>
            <w:tcW w:w="1130"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0631D" w:rsidRPr="0050631D" w:rsidRDefault="0050631D" w:rsidP="0050631D">
            <w:pPr>
              <w:spacing w:line="240" w:lineRule="auto"/>
              <w:ind w:firstLine="0"/>
              <w:jc w:val="center"/>
            </w:pPr>
            <w:r w:rsidRPr="0050631D">
              <w:t>1/2 (В)</w:t>
            </w:r>
          </w:p>
        </w:tc>
        <w:tc>
          <w:tcPr>
            <w:tcW w:w="1137"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0631D" w:rsidRPr="0050631D" w:rsidRDefault="0050631D" w:rsidP="0050631D">
            <w:pPr>
              <w:spacing w:line="240" w:lineRule="auto"/>
              <w:ind w:firstLine="0"/>
              <w:jc w:val="center"/>
            </w:pPr>
            <w:r w:rsidRPr="0050631D">
              <w:t>1/2 (В)</w:t>
            </w:r>
          </w:p>
        </w:tc>
        <w:tc>
          <w:tcPr>
            <w:tcW w:w="1132"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0631D" w:rsidRPr="0050631D" w:rsidRDefault="0050631D" w:rsidP="0050631D">
            <w:pPr>
              <w:spacing w:line="240" w:lineRule="auto"/>
              <w:ind w:firstLine="0"/>
              <w:jc w:val="center"/>
            </w:pPr>
            <w:r w:rsidRPr="0050631D">
              <w:t>1 (В)</w:t>
            </w:r>
          </w:p>
        </w:tc>
        <w:tc>
          <w:tcPr>
            <w:tcW w:w="985"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0631D" w:rsidRPr="0050631D" w:rsidRDefault="0050631D" w:rsidP="0050631D">
            <w:pPr>
              <w:spacing w:line="240" w:lineRule="auto"/>
              <w:ind w:firstLine="0"/>
              <w:jc w:val="center"/>
            </w:pPr>
            <w:r w:rsidRPr="0050631D">
              <w:t>2 (В)</w:t>
            </w:r>
          </w:p>
        </w:tc>
      </w:tr>
      <w:tr w:rsidR="0050631D" w:rsidRPr="0050631D" w:rsidTr="004E6228">
        <w:trPr>
          <w:cantSplit/>
        </w:trPr>
        <w:tc>
          <w:tcPr>
            <w:tcW w:w="73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0631D" w:rsidRPr="0050631D" w:rsidRDefault="0050631D" w:rsidP="0050631D">
            <w:pPr>
              <w:tabs>
                <w:tab w:val="left" w:pos="185"/>
              </w:tabs>
              <w:spacing w:line="240" w:lineRule="auto"/>
              <w:ind w:firstLine="0"/>
              <w:jc w:val="center"/>
            </w:pPr>
            <w:r w:rsidRPr="0050631D">
              <w:t>7</w:t>
            </w:r>
          </w:p>
        </w:tc>
        <w:tc>
          <w:tcPr>
            <w:tcW w:w="434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0631D" w:rsidRPr="0050631D" w:rsidRDefault="0050631D" w:rsidP="0050631D">
            <w:pPr>
              <w:spacing w:line="240" w:lineRule="auto"/>
              <w:ind w:firstLine="0"/>
            </w:pPr>
            <w:r w:rsidRPr="0050631D">
              <w:t>Лепка</w:t>
            </w:r>
          </w:p>
        </w:tc>
        <w:tc>
          <w:tcPr>
            <w:tcW w:w="1130"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0631D" w:rsidRPr="0050631D" w:rsidRDefault="0050631D" w:rsidP="0050631D">
            <w:pPr>
              <w:spacing w:line="240" w:lineRule="auto"/>
              <w:ind w:firstLine="0"/>
              <w:jc w:val="center"/>
            </w:pPr>
            <w:r w:rsidRPr="0050631D">
              <w:t>1/2 (В)</w:t>
            </w:r>
          </w:p>
        </w:tc>
        <w:tc>
          <w:tcPr>
            <w:tcW w:w="1137"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0631D" w:rsidRPr="0050631D" w:rsidRDefault="0050631D" w:rsidP="0050631D">
            <w:pPr>
              <w:spacing w:line="240" w:lineRule="auto"/>
              <w:ind w:firstLine="0"/>
              <w:jc w:val="center"/>
            </w:pPr>
            <w:r w:rsidRPr="0050631D">
              <w:t>1/2 (В)</w:t>
            </w:r>
          </w:p>
        </w:tc>
        <w:tc>
          <w:tcPr>
            <w:tcW w:w="1132"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0631D" w:rsidRPr="0050631D" w:rsidRDefault="0050631D" w:rsidP="0050631D">
            <w:pPr>
              <w:spacing w:line="240" w:lineRule="auto"/>
              <w:ind w:firstLine="0"/>
              <w:jc w:val="center"/>
            </w:pPr>
            <w:r w:rsidRPr="0050631D">
              <w:t>1/2 (В)</w:t>
            </w:r>
          </w:p>
        </w:tc>
        <w:tc>
          <w:tcPr>
            <w:tcW w:w="985"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0631D" w:rsidRPr="0050631D" w:rsidRDefault="0050631D" w:rsidP="0050631D">
            <w:pPr>
              <w:spacing w:line="240" w:lineRule="auto"/>
              <w:ind w:firstLine="0"/>
              <w:jc w:val="center"/>
            </w:pPr>
            <w:r w:rsidRPr="0050631D">
              <w:t>1/2 (В)</w:t>
            </w:r>
          </w:p>
        </w:tc>
      </w:tr>
      <w:tr w:rsidR="0050631D" w:rsidRPr="0050631D" w:rsidTr="004E6228">
        <w:trPr>
          <w:cantSplit/>
        </w:trPr>
        <w:tc>
          <w:tcPr>
            <w:tcW w:w="73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0631D" w:rsidRPr="0050631D" w:rsidRDefault="0050631D" w:rsidP="0050631D">
            <w:pPr>
              <w:spacing w:line="240" w:lineRule="auto"/>
              <w:ind w:firstLine="0"/>
              <w:jc w:val="center"/>
            </w:pPr>
            <w:r w:rsidRPr="0050631D">
              <w:t>8</w:t>
            </w:r>
          </w:p>
        </w:tc>
        <w:tc>
          <w:tcPr>
            <w:tcW w:w="434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0631D" w:rsidRPr="0050631D" w:rsidRDefault="0050631D" w:rsidP="0050631D">
            <w:pPr>
              <w:spacing w:line="240" w:lineRule="auto"/>
              <w:ind w:firstLine="0"/>
            </w:pPr>
            <w:r w:rsidRPr="0050631D">
              <w:t>Аппликация</w:t>
            </w:r>
          </w:p>
        </w:tc>
        <w:tc>
          <w:tcPr>
            <w:tcW w:w="1130"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0631D" w:rsidRPr="0050631D" w:rsidRDefault="0050631D" w:rsidP="0050631D">
            <w:pPr>
              <w:spacing w:line="240" w:lineRule="auto"/>
              <w:ind w:firstLine="0"/>
              <w:jc w:val="center"/>
            </w:pPr>
            <w:r w:rsidRPr="0050631D">
              <w:t>1/2 (В)</w:t>
            </w:r>
          </w:p>
        </w:tc>
        <w:tc>
          <w:tcPr>
            <w:tcW w:w="1137"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0631D" w:rsidRPr="0050631D" w:rsidRDefault="0050631D" w:rsidP="0050631D">
            <w:pPr>
              <w:spacing w:line="240" w:lineRule="auto"/>
              <w:ind w:firstLine="0"/>
              <w:jc w:val="center"/>
            </w:pPr>
            <w:r w:rsidRPr="0050631D">
              <w:t>1/2 (В)</w:t>
            </w:r>
          </w:p>
        </w:tc>
        <w:tc>
          <w:tcPr>
            <w:tcW w:w="1132"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0631D" w:rsidRPr="0050631D" w:rsidRDefault="0050631D" w:rsidP="0050631D">
            <w:pPr>
              <w:spacing w:line="240" w:lineRule="auto"/>
              <w:ind w:firstLine="0"/>
              <w:jc w:val="center"/>
            </w:pPr>
            <w:r w:rsidRPr="0050631D">
              <w:t>1/2 (В)</w:t>
            </w:r>
          </w:p>
        </w:tc>
        <w:tc>
          <w:tcPr>
            <w:tcW w:w="985"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0631D" w:rsidRPr="0050631D" w:rsidRDefault="0050631D" w:rsidP="0050631D">
            <w:pPr>
              <w:spacing w:line="240" w:lineRule="auto"/>
              <w:ind w:firstLine="0"/>
              <w:jc w:val="center"/>
            </w:pPr>
            <w:r w:rsidRPr="0050631D">
              <w:t>1 (В)</w:t>
            </w:r>
          </w:p>
        </w:tc>
      </w:tr>
      <w:tr w:rsidR="0050631D" w:rsidRPr="0050631D" w:rsidTr="004E6228">
        <w:trPr>
          <w:cantSplit/>
        </w:trPr>
        <w:tc>
          <w:tcPr>
            <w:tcW w:w="73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0631D" w:rsidRPr="0050631D" w:rsidRDefault="0050631D" w:rsidP="0050631D">
            <w:pPr>
              <w:spacing w:line="240" w:lineRule="auto"/>
              <w:ind w:firstLine="0"/>
              <w:jc w:val="center"/>
            </w:pPr>
            <w:r w:rsidRPr="0050631D">
              <w:t>9</w:t>
            </w:r>
          </w:p>
        </w:tc>
        <w:tc>
          <w:tcPr>
            <w:tcW w:w="434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0631D" w:rsidRPr="0050631D" w:rsidRDefault="0050631D" w:rsidP="0050631D">
            <w:pPr>
              <w:spacing w:line="240" w:lineRule="auto"/>
              <w:ind w:firstLine="0"/>
            </w:pPr>
            <w:r w:rsidRPr="0050631D">
              <w:t>Ручной труд</w:t>
            </w:r>
          </w:p>
        </w:tc>
        <w:tc>
          <w:tcPr>
            <w:tcW w:w="1130"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0631D" w:rsidRPr="0050631D" w:rsidRDefault="0050631D" w:rsidP="0050631D">
            <w:pPr>
              <w:spacing w:line="240" w:lineRule="auto"/>
              <w:ind w:firstLine="0"/>
              <w:jc w:val="center"/>
            </w:pPr>
            <w:r w:rsidRPr="0050631D">
              <w:t>1/2 (В)</w:t>
            </w:r>
          </w:p>
        </w:tc>
        <w:tc>
          <w:tcPr>
            <w:tcW w:w="1137"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0631D" w:rsidRPr="0050631D" w:rsidRDefault="0050631D" w:rsidP="0050631D">
            <w:pPr>
              <w:spacing w:line="240" w:lineRule="auto"/>
              <w:ind w:firstLine="0"/>
              <w:jc w:val="center"/>
            </w:pPr>
            <w:r w:rsidRPr="0050631D">
              <w:t>1/2 (В)</w:t>
            </w:r>
          </w:p>
        </w:tc>
        <w:tc>
          <w:tcPr>
            <w:tcW w:w="1132"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0631D" w:rsidRPr="0050631D" w:rsidRDefault="0050631D" w:rsidP="0050631D">
            <w:pPr>
              <w:spacing w:line="240" w:lineRule="auto"/>
              <w:ind w:firstLine="0"/>
              <w:jc w:val="center"/>
            </w:pPr>
            <w:r w:rsidRPr="0050631D">
              <w:t>1/2 (В)</w:t>
            </w:r>
          </w:p>
        </w:tc>
        <w:tc>
          <w:tcPr>
            <w:tcW w:w="985"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0631D" w:rsidRPr="0050631D" w:rsidRDefault="0050631D" w:rsidP="0050631D">
            <w:pPr>
              <w:spacing w:line="240" w:lineRule="auto"/>
              <w:ind w:firstLine="0"/>
              <w:jc w:val="center"/>
            </w:pPr>
            <w:r w:rsidRPr="0050631D">
              <w:t>1/2 (В)</w:t>
            </w:r>
          </w:p>
        </w:tc>
      </w:tr>
      <w:tr w:rsidR="0050631D" w:rsidRPr="0050631D" w:rsidTr="004E6228">
        <w:trPr>
          <w:cantSplit/>
        </w:trPr>
        <w:tc>
          <w:tcPr>
            <w:tcW w:w="73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0631D" w:rsidRPr="0050631D" w:rsidRDefault="0050631D" w:rsidP="0050631D">
            <w:pPr>
              <w:spacing w:line="240" w:lineRule="auto"/>
              <w:ind w:firstLine="0"/>
              <w:jc w:val="center"/>
            </w:pPr>
            <w:r w:rsidRPr="0050631D">
              <w:t>10</w:t>
            </w:r>
          </w:p>
        </w:tc>
        <w:tc>
          <w:tcPr>
            <w:tcW w:w="434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0631D" w:rsidRPr="0050631D" w:rsidRDefault="0050631D" w:rsidP="0050631D">
            <w:pPr>
              <w:spacing w:line="240" w:lineRule="auto"/>
              <w:ind w:firstLine="0"/>
            </w:pPr>
            <w:r w:rsidRPr="0050631D">
              <w:t>Конструирование</w:t>
            </w:r>
          </w:p>
        </w:tc>
        <w:tc>
          <w:tcPr>
            <w:tcW w:w="1130"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0631D" w:rsidRPr="0050631D" w:rsidRDefault="0050631D" w:rsidP="0050631D">
            <w:pPr>
              <w:spacing w:line="240" w:lineRule="auto"/>
              <w:ind w:firstLine="0"/>
              <w:jc w:val="center"/>
            </w:pPr>
            <w:r w:rsidRPr="0050631D">
              <w:t>-</w:t>
            </w:r>
          </w:p>
        </w:tc>
        <w:tc>
          <w:tcPr>
            <w:tcW w:w="1137"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0631D" w:rsidRPr="0050631D" w:rsidRDefault="0050631D" w:rsidP="0050631D">
            <w:pPr>
              <w:spacing w:line="240" w:lineRule="auto"/>
              <w:ind w:firstLine="0"/>
              <w:jc w:val="center"/>
            </w:pPr>
            <w:r w:rsidRPr="0050631D">
              <w:t>-</w:t>
            </w:r>
          </w:p>
        </w:tc>
        <w:tc>
          <w:tcPr>
            <w:tcW w:w="1132"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0631D" w:rsidRPr="0050631D" w:rsidRDefault="0050631D" w:rsidP="0050631D">
            <w:pPr>
              <w:spacing w:line="240" w:lineRule="auto"/>
              <w:ind w:firstLine="0"/>
              <w:jc w:val="center"/>
            </w:pPr>
            <w:r w:rsidRPr="0050631D">
              <w:t>1/2 (В)</w:t>
            </w:r>
          </w:p>
        </w:tc>
        <w:tc>
          <w:tcPr>
            <w:tcW w:w="985"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0631D" w:rsidRPr="0050631D" w:rsidRDefault="0050631D" w:rsidP="0050631D">
            <w:pPr>
              <w:spacing w:line="240" w:lineRule="auto"/>
              <w:ind w:firstLine="0"/>
              <w:jc w:val="center"/>
            </w:pPr>
            <w:r w:rsidRPr="0050631D">
              <w:t>1(В)</w:t>
            </w:r>
          </w:p>
        </w:tc>
      </w:tr>
      <w:tr w:rsidR="0050631D" w:rsidRPr="0050631D" w:rsidTr="004E6228">
        <w:trPr>
          <w:cantSplit/>
        </w:trPr>
        <w:tc>
          <w:tcPr>
            <w:tcW w:w="73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0631D" w:rsidRPr="0050631D" w:rsidRDefault="0050631D" w:rsidP="0050631D">
            <w:pPr>
              <w:spacing w:line="240" w:lineRule="auto"/>
              <w:ind w:firstLine="0"/>
              <w:jc w:val="center"/>
            </w:pPr>
            <w:r w:rsidRPr="0050631D">
              <w:t>11</w:t>
            </w:r>
          </w:p>
        </w:tc>
        <w:tc>
          <w:tcPr>
            <w:tcW w:w="434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0631D" w:rsidRPr="0050631D" w:rsidRDefault="0050631D" w:rsidP="0050631D">
            <w:pPr>
              <w:spacing w:line="240" w:lineRule="auto"/>
              <w:ind w:firstLine="0"/>
            </w:pPr>
            <w:r w:rsidRPr="0050631D">
              <w:t>Социальное развитие</w:t>
            </w:r>
          </w:p>
        </w:tc>
        <w:tc>
          <w:tcPr>
            <w:tcW w:w="1130"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0631D" w:rsidRPr="0050631D" w:rsidRDefault="0050631D" w:rsidP="0050631D">
            <w:pPr>
              <w:spacing w:line="240" w:lineRule="auto"/>
              <w:ind w:firstLine="0"/>
              <w:jc w:val="center"/>
            </w:pPr>
            <w:r w:rsidRPr="0050631D">
              <w:t>-</w:t>
            </w:r>
          </w:p>
        </w:tc>
        <w:tc>
          <w:tcPr>
            <w:tcW w:w="1137"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0631D" w:rsidRPr="0050631D" w:rsidRDefault="0050631D" w:rsidP="0050631D">
            <w:pPr>
              <w:spacing w:line="240" w:lineRule="auto"/>
              <w:ind w:firstLine="0"/>
              <w:jc w:val="center"/>
            </w:pPr>
            <w:r w:rsidRPr="0050631D">
              <w:t>-</w:t>
            </w:r>
          </w:p>
        </w:tc>
        <w:tc>
          <w:tcPr>
            <w:tcW w:w="1132"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0631D" w:rsidRPr="0050631D" w:rsidRDefault="0050631D" w:rsidP="0050631D">
            <w:pPr>
              <w:spacing w:line="240" w:lineRule="auto"/>
              <w:ind w:firstLine="0"/>
              <w:jc w:val="center"/>
            </w:pPr>
            <w:r w:rsidRPr="0050631D">
              <w:t>1 (В)</w:t>
            </w:r>
          </w:p>
        </w:tc>
        <w:tc>
          <w:tcPr>
            <w:tcW w:w="985"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0631D" w:rsidRPr="0050631D" w:rsidRDefault="0050631D" w:rsidP="0050631D">
            <w:pPr>
              <w:spacing w:line="240" w:lineRule="auto"/>
              <w:ind w:firstLine="0"/>
              <w:jc w:val="center"/>
            </w:pPr>
            <w:r w:rsidRPr="0050631D">
              <w:t>1 (В)</w:t>
            </w:r>
          </w:p>
        </w:tc>
      </w:tr>
      <w:tr w:rsidR="0050631D" w:rsidRPr="0050631D" w:rsidTr="004E6228">
        <w:trPr>
          <w:cantSplit/>
        </w:trPr>
        <w:tc>
          <w:tcPr>
            <w:tcW w:w="73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0631D" w:rsidRPr="0050631D" w:rsidRDefault="0050631D" w:rsidP="0050631D">
            <w:pPr>
              <w:spacing w:line="240" w:lineRule="auto"/>
              <w:ind w:firstLine="0"/>
              <w:jc w:val="center"/>
            </w:pPr>
            <w:r w:rsidRPr="0050631D">
              <w:t>12</w:t>
            </w:r>
          </w:p>
        </w:tc>
        <w:tc>
          <w:tcPr>
            <w:tcW w:w="434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0631D" w:rsidRPr="0050631D" w:rsidRDefault="0050631D" w:rsidP="0050631D">
            <w:pPr>
              <w:spacing w:line="240" w:lineRule="auto"/>
              <w:ind w:firstLine="0"/>
            </w:pPr>
            <w:r w:rsidRPr="0050631D">
              <w:t>Чтение художественной литературы</w:t>
            </w:r>
          </w:p>
        </w:tc>
        <w:tc>
          <w:tcPr>
            <w:tcW w:w="1130"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0631D" w:rsidRPr="0050631D" w:rsidRDefault="0050631D" w:rsidP="0050631D">
            <w:pPr>
              <w:spacing w:line="240" w:lineRule="auto"/>
              <w:ind w:firstLine="0"/>
              <w:jc w:val="center"/>
            </w:pPr>
            <w:r w:rsidRPr="0050631D">
              <w:t>1 (В)</w:t>
            </w:r>
          </w:p>
        </w:tc>
        <w:tc>
          <w:tcPr>
            <w:tcW w:w="1137"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0631D" w:rsidRPr="0050631D" w:rsidRDefault="0050631D" w:rsidP="0050631D">
            <w:pPr>
              <w:spacing w:line="240" w:lineRule="auto"/>
              <w:ind w:firstLine="0"/>
              <w:jc w:val="center"/>
            </w:pPr>
            <w:r w:rsidRPr="0050631D">
              <w:t>1 (В)</w:t>
            </w:r>
          </w:p>
        </w:tc>
        <w:tc>
          <w:tcPr>
            <w:tcW w:w="1132"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0631D" w:rsidRPr="0050631D" w:rsidRDefault="0050631D" w:rsidP="0050631D">
            <w:pPr>
              <w:spacing w:line="240" w:lineRule="auto"/>
              <w:ind w:firstLine="0"/>
              <w:jc w:val="center"/>
            </w:pPr>
            <w:r w:rsidRPr="0050631D">
              <w:t>-</w:t>
            </w:r>
          </w:p>
        </w:tc>
        <w:tc>
          <w:tcPr>
            <w:tcW w:w="985"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0631D" w:rsidRPr="0050631D" w:rsidRDefault="0050631D" w:rsidP="0050631D">
            <w:pPr>
              <w:spacing w:line="240" w:lineRule="auto"/>
              <w:ind w:firstLine="0"/>
              <w:jc w:val="center"/>
            </w:pPr>
            <w:r w:rsidRPr="0050631D">
              <w:t>-</w:t>
            </w:r>
          </w:p>
        </w:tc>
      </w:tr>
      <w:tr w:rsidR="0050631D" w:rsidRPr="0050631D" w:rsidTr="004E6228">
        <w:trPr>
          <w:cantSplit/>
        </w:trPr>
        <w:tc>
          <w:tcPr>
            <w:tcW w:w="73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0631D" w:rsidRPr="0050631D" w:rsidRDefault="0050631D" w:rsidP="0050631D">
            <w:pPr>
              <w:spacing w:line="240" w:lineRule="auto"/>
              <w:ind w:firstLine="0"/>
              <w:jc w:val="center"/>
            </w:pPr>
            <w:r w:rsidRPr="0050631D">
              <w:t>13</w:t>
            </w:r>
          </w:p>
        </w:tc>
        <w:tc>
          <w:tcPr>
            <w:tcW w:w="434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0631D" w:rsidRPr="0050631D" w:rsidRDefault="0050631D" w:rsidP="0050631D">
            <w:pPr>
              <w:spacing w:line="240" w:lineRule="auto"/>
              <w:ind w:firstLine="0"/>
            </w:pPr>
            <w:r w:rsidRPr="0050631D">
              <w:t>Физическая культура</w:t>
            </w:r>
          </w:p>
        </w:tc>
        <w:tc>
          <w:tcPr>
            <w:tcW w:w="1130"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0631D" w:rsidRPr="0050631D" w:rsidRDefault="0050631D" w:rsidP="0050631D">
            <w:pPr>
              <w:spacing w:line="240" w:lineRule="auto"/>
              <w:ind w:firstLine="0"/>
              <w:jc w:val="center"/>
            </w:pPr>
            <w:r w:rsidRPr="0050631D">
              <w:t>3 (ИФ)</w:t>
            </w:r>
          </w:p>
        </w:tc>
        <w:tc>
          <w:tcPr>
            <w:tcW w:w="1137"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0631D" w:rsidRPr="0050631D" w:rsidRDefault="0050631D" w:rsidP="0050631D">
            <w:pPr>
              <w:spacing w:line="240" w:lineRule="auto"/>
              <w:ind w:firstLine="0"/>
              <w:jc w:val="center"/>
            </w:pPr>
            <w:r w:rsidRPr="0050631D">
              <w:t>3 (ИФ)</w:t>
            </w:r>
          </w:p>
        </w:tc>
        <w:tc>
          <w:tcPr>
            <w:tcW w:w="1132"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0631D" w:rsidRPr="0050631D" w:rsidRDefault="0050631D" w:rsidP="0050631D">
            <w:pPr>
              <w:spacing w:line="240" w:lineRule="auto"/>
              <w:ind w:firstLine="0"/>
              <w:jc w:val="center"/>
            </w:pPr>
            <w:r w:rsidRPr="0050631D">
              <w:t>3(ИФ)</w:t>
            </w:r>
          </w:p>
        </w:tc>
        <w:tc>
          <w:tcPr>
            <w:tcW w:w="985"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0631D" w:rsidRPr="0050631D" w:rsidRDefault="0050631D" w:rsidP="0050631D">
            <w:pPr>
              <w:spacing w:line="240" w:lineRule="auto"/>
              <w:ind w:firstLine="0"/>
              <w:jc w:val="center"/>
            </w:pPr>
            <w:r w:rsidRPr="0050631D">
              <w:t>3 (ИФ)</w:t>
            </w:r>
          </w:p>
        </w:tc>
      </w:tr>
      <w:tr w:rsidR="0050631D" w:rsidRPr="0050631D" w:rsidTr="004E6228">
        <w:trPr>
          <w:cantSplit/>
        </w:trPr>
        <w:tc>
          <w:tcPr>
            <w:tcW w:w="5081" w:type="dxa"/>
            <w:gridSpan w:val="2"/>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0631D" w:rsidRPr="0050631D" w:rsidRDefault="0050631D" w:rsidP="0050631D">
            <w:pPr>
              <w:spacing w:line="240" w:lineRule="auto"/>
              <w:ind w:firstLine="0"/>
              <w:jc w:val="center"/>
            </w:pPr>
            <w:r w:rsidRPr="0050631D">
              <w:t>Воспитатели всего:</w:t>
            </w:r>
          </w:p>
        </w:tc>
        <w:tc>
          <w:tcPr>
            <w:tcW w:w="1130"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0631D" w:rsidRPr="0050631D" w:rsidRDefault="0050631D" w:rsidP="0050631D">
            <w:pPr>
              <w:spacing w:line="240" w:lineRule="auto"/>
              <w:ind w:firstLine="0"/>
              <w:jc w:val="center"/>
            </w:pPr>
            <w:r w:rsidRPr="0050631D">
              <w:t>6</w:t>
            </w:r>
          </w:p>
        </w:tc>
        <w:tc>
          <w:tcPr>
            <w:tcW w:w="1137"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0631D" w:rsidRPr="0050631D" w:rsidRDefault="0050631D" w:rsidP="0050631D">
            <w:pPr>
              <w:spacing w:line="240" w:lineRule="auto"/>
              <w:ind w:firstLine="0"/>
              <w:jc w:val="center"/>
            </w:pPr>
            <w:r w:rsidRPr="0050631D">
              <w:t>6</w:t>
            </w:r>
          </w:p>
        </w:tc>
        <w:tc>
          <w:tcPr>
            <w:tcW w:w="1132"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0631D" w:rsidRPr="0050631D" w:rsidRDefault="0050631D" w:rsidP="0050631D">
            <w:pPr>
              <w:spacing w:line="240" w:lineRule="auto"/>
              <w:ind w:firstLine="0"/>
              <w:jc w:val="center"/>
            </w:pPr>
            <w:r w:rsidRPr="0050631D">
              <w:t>7</w:t>
            </w: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0631D" w:rsidRPr="0050631D" w:rsidRDefault="0050631D" w:rsidP="0050631D">
            <w:pPr>
              <w:spacing w:line="240" w:lineRule="auto"/>
              <w:ind w:firstLine="0"/>
              <w:jc w:val="center"/>
            </w:pPr>
            <w:r w:rsidRPr="0050631D">
              <w:t>9</w:t>
            </w:r>
          </w:p>
        </w:tc>
      </w:tr>
      <w:tr w:rsidR="0050631D" w:rsidRPr="0050631D" w:rsidTr="004E6228">
        <w:trPr>
          <w:cantSplit/>
        </w:trPr>
        <w:tc>
          <w:tcPr>
            <w:tcW w:w="73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0631D" w:rsidRPr="0050631D" w:rsidRDefault="0050631D" w:rsidP="0050631D">
            <w:pPr>
              <w:spacing w:line="240" w:lineRule="auto"/>
              <w:ind w:firstLine="0"/>
              <w:jc w:val="center"/>
            </w:pPr>
            <w:r w:rsidRPr="0050631D">
              <w:t>14</w:t>
            </w:r>
          </w:p>
        </w:tc>
        <w:tc>
          <w:tcPr>
            <w:tcW w:w="434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0631D" w:rsidRPr="0050631D" w:rsidRDefault="0050631D" w:rsidP="0050631D">
            <w:pPr>
              <w:spacing w:line="240" w:lineRule="auto"/>
              <w:ind w:firstLine="0"/>
            </w:pPr>
            <w:r w:rsidRPr="0050631D">
              <w:t>Музыкальное воспитание</w:t>
            </w:r>
          </w:p>
        </w:tc>
        <w:tc>
          <w:tcPr>
            <w:tcW w:w="1130"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0631D" w:rsidRPr="0050631D" w:rsidRDefault="0050631D" w:rsidP="0050631D">
            <w:pPr>
              <w:spacing w:line="240" w:lineRule="auto"/>
              <w:ind w:firstLine="0"/>
              <w:jc w:val="center"/>
            </w:pPr>
            <w:r w:rsidRPr="0050631D">
              <w:t>2 (М.р.)</w:t>
            </w:r>
          </w:p>
        </w:tc>
        <w:tc>
          <w:tcPr>
            <w:tcW w:w="1137"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0631D" w:rsidRPr="0050631D" w:rsidRDefault="0050631D" w:rsidP="0050631D">
            <w:pPr>
              <w:spacing w:line="240" w:lineRule="auto"/>
              <w:ind w:firstLine="0"/>
              <w:jc w:val="center"/>
            </w:pPr>
            <w:r w:rsidRPr="0050631D">
              <w:t>2 (М.р.)</w:t>
            </w:r>
          </w:p>
        </w:tc>
        <w:tc>
          <w:tcPr>
            <w:tcW w:w="1132"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0631D" w:rsidRPr="0050631D" w:rsidRDefault="0050631D" w:rsidP="0050631D">
            <w:pPr>
              <w:spacing w:line="240" w:lineRule="auto"/>
              <w:ind w:firstLine="0"/>
              <w:jc w:val="center"/>
            </w:pPr>
            <w:r w:rsidRPr="0050631D">
              <w:t>2 (М.р.)</w:t>
            </w:r>
          </w:p>
        </w:tc>
        <w:tc>
          <w:tcPr>
            <w:tcW w:w="985"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0631D" w:rsidRPr="0050631D" w:rsidRDefault="0050631D" w:rsidP="0050631D">
            <w:pPr>
              <w:spacing w:line="240" w:lineRule="auto"/>
              <w:ind w:firstLine="0"/>
              <w:jc w:val="center"/>
            </w:pPr>
            <w:r w:rsidRPr="0050631D">
              <w:t>2 (М.р.)</w:t>
            </w:r>
          </w:p>
        </w:tc>
      </w:tr>
      <w:tr w:rsidR="0050631D" w:rsidRPr="0050631D" w:rsidTr="004E6228">
        <w:trPr>
          <w:cantSplit/>
        </w:trPr>
        <w:tc>
          <w:tcPr>
            <w:tcW w:w="73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0631D" w:rsidRPr="0050631D" w:rsidRDefault="0050631D" w:rsidP="0050631D">
            <w:pPr>
              <w:spacing w:line="240" w:lineRule="auto"/>
              <w:ind w:firstLine="0"/>
            </w:pPr>
          </w:p>
        </w:tc>
        <w:tc>
          <w:tcPr>
            <w:tcW w:w="434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0631D" w:rsidRPr="0050631D" w:rsidRDefault="0050631D" w:rsidP="0050631D">
            <w:pPr>
              <w:spacing w:line="240" w:lineRule="auto"/>
              <w:ind w:firstLine="0"/>
            </w:pPr>
            <w:r w:rsidRPr="0050631D">
              <w:t>Всего:</w:t>
            </w:r>
          </w:p>
        </w:tc>
        <w:tc>
          <w:tcPr>
            <w:tcW w:w="1130"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0631D" w:rsidRPr="0050631D" w:rsidRDefault="0050631D" w:rsidP="0050631D">
            <w:pPr>
              <w:spacing w:line="240" w:lineRule="auto"/>
              <w:ind w:firstLine="0"/>
              <w:jc w:val="center"/>
            </w:pPr>
            <w:r w:rsidRPr="0050631D">
              <w:t xml:space="preserve">12 </w:t>
            </w:r>
          </w:p>
        </w:tc>
        <w:tc>
          <w:tcPr>
            <w:tcW w:w="1137"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0631D" w:rsidRPr="0050631D" w:rsidRDefault="0050631D" w:rsidP="0050631D">
            <w:pPr>
              <w:spacing w:line="240" w:lineRule="auto"/>
              <w:ind w:firstLine="0"/>
              <w:jc w:val="center"/>
            </w:pPr>
            <w:r w:rsidRPr="0050631D">
              <w:t>13</w:t>
            </w:r>
          </w:p>
        </w:tc>
        <w:tc>
          <w:tcPr>
            <w:tcW w:w="1132"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0631D" w:rsidRPr="0050631D" w:rsidRDefault="0050631D" w:rsidP="0050631D">
            <w:pPr>
              <w:spacing w:line="240" w:lineRule="auto"/>
              <w:ind w:firstLine="0"/>
              <w:jc w:val="center"/>
            </w:pPr>
            <w:r w:rsidRPr="0050631D">
              <w:t>14</w:t>
            </w:r>
          </w:p>
        </w:tc>
        <w:tc>
          <w:tcPr>
            <w:tcW w:w="985"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0631D" w:rsidRPr="0050631D" w:rsidRDefault="0050631D" w:rsidP="0050631D">
            <w:pPr>
              <w:spacing w:line="240" w:lineRule="auto"/>
              <w:ind w:firstLine="0"/>
              <w:jc w:val="center"/>
            </w:pPr>
            <w:r w:rsidRPr="0050631D">
              <w:t>16</w:t>
            </w:r>
          </w:p>
        </w:tc>
      </w:tr>
    </w:tbl>
    <w:p w:rsidR="0050631D" w:rsidRPr="0050631D" w:rsidRDefault="0050631D" w:rsidP="0050631D">
      <w:pPr>
        <w:spacing w:line="240" w:lineRule="auto"/>
        <w:rPr>
          <w:b/>
          <w:u w:val="single"/>
        </w:rPr>
      </w:pPr>
    </w:p>
    <w:p w:rsidR="0050631D" w:rsidRPr="0050631D" w:rsidRDefault="0050631D" w:rsidP="0050631D">
      <w:pPr>
        <w:spacing w:line="240" w:lineRule="auto"/>
        <w:rPr>
          <w:b/>
          <w:u w:val="single"/>
        </w:rPr>
      </w:pPr>
      <w:r w:rsidRPr="0050631D">
        <w:rPr>
          <w:b/>
          <w:u w:val="single"/>
        </w:rPr>
        <w:t>Условные обозначения:</w:t>
      </w:r>
    </w:p>
    <w:p w:rsidR="0050631D" w:rsidRPr="0050631D" w:rsidRDefault="0050631D" w:rsidP="0050631D">
      <w:pPr>
        <w:spacing w:line="240" w:lineRule="auto"/>
      </w:pPr>
      <w:r w:rsidRPr="0050631D">
        <w:t>(Д) – учитель-дефектолог;</w:t>
      </w:r>
    </w:p>
    <w:p w:rsidR="0050631D" w:rsidRPr="0050631D" w:rsidRDefault="0050631D" w:rsidP="0050631D">
      <w:pPr>
        <w:spacing w:line="240" w:lineRule="auto"/>
      </w:pPr>
      <w:r w:rsidRPr="0050631D">
        <w:t xml:space="preserve">(В) – воспитатель; </w:t>
      </w:r>
    </w:p>
    <w:p w:rsidR="0050631D" w:rsidRPr="0050631D" w:rsidRDefault="0050631D" w:rsidP="0050631D">
      <w:pPr>
        <w:spacing w:line="240" w:lineRule="auto"/>
      </w:pPr>
      <w:proofErr w:type="gramStart"/>
      <w:r w:rsidRPr="0050631D">
        <w:t xml:space="preserve">М.р.) </w:t>
      </w:r>
      <w:r w:rsidRPr="0050631D">
        <w:rPr>
          <w:b/>
        </w:rPr>
        <w:t>–</w:t>
      </w:r>
      <w:r w:rsidRPr="0050631D">
        <w:t xml:space="preserve"> музыкальный руководитель; </w:t>
      </w:r>
      <w:proofErr w:type="gramEnd"/>
    </w:p>
    <w:p w:rsidR="0050631D" w:rsidRPr="0050631D" w:rsidRDefault="0050631D" w:rsidP="0050631D">
      <w:pPr>
        <w:spacing w:line="240" w:lineRule="auto"/>
      </w:pPr>
      <w:r w:rsidRPr="0050631D">
        <w:t>(ИФ) - инструктор по ФИЗО.</w:t>
      </w:r>
    </w:p>
    <w:p w:rsidR="0050631D" w:rsidRPr="0050631D" w:rsidRDefault="0050631D" w:rsidP="0050631D">
      <w:pPr>
        <w:spacing w:line="240" w:lineRule="auto"/>
        <w:rPr>
          <w:i/>
        </w:rPr>
      </w:pPr>
      <w:r w:rsidRPr="0050631D">
        <w:rPr>
          <w:b/>
          <w:i/>
        </w:rPr>
        <w:t>Примечание:</w:t>
      </w:r>
      <w:r w:rsidRPr="0050631D">
        <w:rPr>
          <w:i/>
        </w:rPr>
        <w:t xml:space="preserve"> индивидуальная работа дефектолога и логопеда проводится ежедневно за пределами групповых занятий.</w:t>
      </w:r>
    </w:p>
    <w:p w:rsidR="0050631D" w:rsidRPr="0050631D" w:rsidRDefault="0050631D" w:rsidP="0050631D">
      <w:pPr>
        <w:spacing w:line="240" w:lineRule="auto"/>
      </w:pPr>
      <w:r w:rsidRPr="0050631D">
        <w:lastRenderedPageBreak/>
        <w:t>Данный план НОД и названия занятий носят примерный, условный характер. Приведенный план может служить ориентиром, каждая дошкольная образовательная организация вправе самостоятельно разработать расписание занятий, объединяя задачи из разных образовательных областей по своему усмотрению.</w:t>
      </w:r>
    </w:p>
    <w:p w:rsidR="0050631D" w:rsidRPr="0050631D" w:rsidRDefault="0050631D" w:rsidP="0050631D">
      <w:pPr>
        <w:spacing w:line="240" w:lineRule="auto"/>
      </w:pPr>
    </w:p>
    <w:p w:rsidR="0050631D" w:rsidRPr="0050631D" w:rsidRDefault="0050631D" w:rsidP="0050631D">
      <w:pPr>
        <w:pStyle w:val="2f0"/>
        <w:spacing w:line="240" w:lineRule="auto"/>
        <w:rPr>
          <w:sz w:val="28"/>
          <w:szCs w:val="28"/>
        </w:rPr>
      </w:pPr>
      <w:bookmarkStart w:id="43" w:name="_Toc487462052"/>
      <w:bookmarkEnd w:id="43"/>
      <w:r w:rsidRPr="0050631D">
        <w:rPr>
          <w:sz w:val="28"/>
          <w:szCs w:val="28"/>
        </w:rPr>
        <w:t>3.7. Режим дня и распорядок</w:t>
      </w:r>
    </w:p>
    <w:p w:rsidR="0050631D" w:rsidRPr="0050631D" w:rsidRDefault="0050631D" w:rsidP="0050631D">
      <w:pPr>
        <w:tabs>
          <w:tab w:val="left" w:pos="709"/>
          <w:tab w:val="left" w:pos="851"/>
          <w:tab w:val="left" w:pos="1152"/>
        </w:tabs>
        <w:spacing w:line="240" w:lineRule="auto"/>
        <w:rPr>
          <w:rFonts w:eastAsia="Times New Roman"/>
          <w:b/>
          <w:bCs/>
          <w:i/>
        </w:rPr>
      </w:pPr>
      <w:r w:rsidRPr="0050631D">
        <w:rPr>
          <w:rFonts w:eastAsia="Times New Roman"/>
          <w:b/>
          <w:bCs/>
          <w:i/>
        </w:rPr>
        <w:t>Особенности организации режимных моментов</w:t>
      </w:r>
    </w:p>
    <w:p w:rsidR="0050631D" w:rsidRPr="0050631D" w:rsidRDefault="0050631D" w:rsidP="0050631D">
      <w:pPr>
        <w:spacing w:line="240" w:lineRule="auto"/>
        <w:rPr>
          <w:rFonts w:eastAsia="Calibri"/>
        </w:rPr>
      </w:pPr>
      <w:r w:rsidRPr="0050631D">
        <w:rPr>
          <w:rFonts w:eastAsia="Calibri"/>
        </w:rPr>
        <w:t xml:space="preserve">Детально запрограммировать весь педагогический процесс невозможно, поскольку разнообразные проявления окружающей жизни (выпадение первого снега, неожиданное появление радуги, вопросы и предложения детей и т. п.) вносят свои коррективы в запланированную деятельность. Однако с целью охраны физического и психического здоровья детей, их эмоционального благополучия важно поддерживать определенную размеренность детской жизни, используя стабильные ее компоненты (утренняя гимнастика, систематические занятия, сон, питание, прогулка, игры с использованием разных материалов и разных форм организации и т. п.). Наряду с этим, не менее важно вносить элементы </w:t>
      </w:r>
      <w:proofErr w:type="spellStart"/>
      <w:r w:rsidRPr="0050631D">
        <w:rPr>
          <w:rFonts w:eastAsia="Calibri"/>
        </w:rPr>
        <w:t>сюрпризности</w:t>
      </w:r>
      <w:proofErr w:type="spellEnd"/>
      <w:r w:rsidRPr="0050631D">
        <w:rPr>
          <w:rFonts w:eastAsia="Calibri"/>
        </w:rPr>
        <w:t xml:space="preserve"> и </w:t>
      </w:r>
      <w:proofErr w:type="spellStart"/>
      <w:r w:rsidRPr="0050631D">
        <w:rPr>
          <w:rFonts w:eastAsia="Calibri"/>
        </w:rPr>
        <w:t>экспромтности</w:t>
      </w:r>
      <w:proofErr w:type="spellEnd"/>
      <w:r w:rsidRPr="0050631D">
        <w:rPr>
          <w:rFonts w:eastAsia="Calibri"/>
        </w:rPr>
        <w:t>, поддерживать собственные интересы детей, с тем, чтобы разнообразить их жизнь, сделать ее радостной и интересной. В этом случае дети чувствуют потребность и готовность включаться в деятельность как индивидуальную, так и коллективную.</w:t>
      </w:r>
    </w:p>
    <w:p w:rsidR="0050631D" w:rsidRPr="0050631D" w:rsidRDefault="0050631D" w:rsidP="0050631D">
      <w:pPr>
        <w:spacing w:line="240" w:lineRule="auto"/>
        <w:rPr>
          <w:rFonts w:eastAsia="Calibri"/>
          <w:b/>
          <w:i/>
        </w:rPr>
      </w:pPr>
      <w:r w:rsidRPr="0050631D">
        <w:rPr>
          <w:rFonts w:eastAsia="Calibri"/>
        </w:rPr>
        <w:t xml:space="preserve">Гибкий подход к режиму дня позволяет уйти от жесткого расписания ООД с детьми и дает возможность воспитателю самостоятельно определять виды детской деятельности, в которых будут решаться образовательные задачи, их дозировку и последовательность, которые фиксируются в календарном плане работы (исключая музыкальные и физкультурные занятия). </w:t>
      </w:r>
      <w:r w:rsidRPr="0050631D">
        <w:rPr>
          <w:rFonts w:eastAsia="Calibri"/>
          <w:b/>
          <w:i/>
        </w:rPr>
        <w:t>Однако неизменными остаются интервалы между приемами пищи, время приема пищи; обеспечение необходимой длительности суточного сна, время отхода ко сну; проведение ежедневной прогулки.</w:t>
      </w:r>
    </w:p>
    <w:p w:rsidR="0050631D" w:rsidRPr="0050631D" w:rsidRDefault="0050631D" w:rsidP="0050631D">
      <w:pPr>
        <w:spacing w:line="240" w:lineRule="auto"/>
        <w:rPr>
          <w:rFonts w:eastAsia="Calibri"/>
        </w:rPr>
      </w:pPr>
      <w:r w:rsidRPr="0050631D">
        <w:rPr>
          <w:rFonts w:eastAsia="Calibri"/>
        </w:rPr>
        <w:t>Режим дня строится с учетом сезонных изменений. В теплый период года увеличивается ежедневная длительность пребывания детей на свежем воздухе, при наличии условий непосредственно образовательная деятельность переносится на прогулку. При осуществлении основных моментов режима важен индивидуальный подход к ребенку: сон может быть у детей разным по длительности и др.</w:t>
      </w:r>
    </w:p>
    <w:p w:rsidR="0050631D" w:rsidRPr="0050631D" w:rsidRDefault="0050631D" w:rsidP="0050631D">
      <w:pPr>
        <w:pStyle w:val="affa"/>
        <w:spacing w:line="240" w:lineRule="auto"/>
        <w:jc w:val="center"/>
      </w:pPr>
    </w:p>
    <w:p w:rsidR="0050631D" w:rsidRPr="0050631D" w:rsidRDefault="0050631D" w:rsidP="0050631D">
      <w:pPr>
        <w:spacing w:line="240" w:lineRule="auto"/>
        <w:ind w:firstLine="0"/>
        <w:jc w:val="center"/>
        <w:rPr>
          <w:rFonts w:eastAsia="Times New Roman"/>
          <w:b/>
        </w:rPr>
        <w:sectPr w:rsidR="0050631D" w:rsidRPr="0050631D" w:rsidSect="0050631D">
          <w:headerReference w:type="default" r:id="rId13"/>
          <w:footerReference w:type="default" r:id="rId14"/>
          <w:type w:val="continuous"/>
          <w:pgSz w:w="11906" w:h="16838"/>
          <w:pgMar w:top="993" w:right="709" w:bottom="992" w:left="1134" w:header="1134" w:footer="1134" w:gutter="0"/>
          <w:cols w:space="720"/>
          <w:formProt w:val="0"/>
          <w:docGrid w:linePitch="240" w:charSpace="-16385"/>
        </w:sectPr>
      </w:pPr>
    </w:p>
    <w:p w:rsidR="0050631D" w:rsidRPr="0050631D" w:rsidRDefault="0050631D" w:rsidP="0050631D">
      <w:pPr>
        <w:spacing w:line="240" w:lineRule="auto"/>
        <w:ind w:firstLine="0"/>
        <w:jc w:val="center"/>
        <w:rPr>
          <w:rFonts w:eastAsia="Times New Roman"/>
          <w:b/>
        </w:rPr>
      </w:pPr>
      <w:r w:rsidRPr="0050631D">
        <w:rPr>
          <w:rFonts w:eastAsia="Times New Roman"/>
          <w:b/>
        </w:rPr>
        <w:lastRenderedPageBreak/>
        <w:t xml:space="preserve">Режим пребывания детей </w:t>
      </w:r>
      <w:proofErr w:type="gramStart"/>
      <w:r w:rsidRPr="0050631D">
        <w:rPr>
          <w:rFonts w:eastAsia="Times New Roman"/>
          <w:b/>
        </w:rPr>
        <w:t>в</w:t>
      </w:r>
      <w:proofErr w:type="gramEnd"/>
      <w:r w:rsidRPr="0050631D">
        <w:rPr>
          <w:rFonts w:eastAsia="Times New Roman"/>
          <w:b/>
        </w:rPr>
        <w:t xml:space="preserve"> ДО</w:t>
      </w:r>
    </w:p>
    <w:p w:rsidR="0050631D" w:rsidRPr="0050631D" w:rsidRDefault="0050631D" w:rsidP="0050631D">
      <w:pPr>
        <w:spacing w:line="240" w:lineRule="auto"/>
        <w:ind w:firstLine="0"/>
        <w:jc w:val="center"/>
        <w:rPr>
          <w:rFonts w:eastAsia="Times New Roman"/>
          <w:b/>
        </w:rPr>
      </w:pPr>
    </w:p>
    <w:tbl>
      <w:tblPr>
        <w:tblW w:w="14812" w:type="dxa"/>
        <w:tblInd w:w="-4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30" w:type="dxa"/>
          <w:right w:w="70" w:type="dxa"/>
        </w:tblCellMar>
        <w:tblLook w:val="0000"/>
      </w:tblPr>
      <w:tblGrid>
        <w:gridCol w:w="6874"/>
        <w:gridCol w:w="2410"/>
        <w:gridCol w:w="2126"/>
        <w:gridCol w:w="1701"/>
        <w:gridCol w:w="1701"/>
      </w:tblGrid>
      <w:tr w:rsidR="0050631D" w:rsidRPr="0050631D" w:rsidTr="004E6228">
        <w:trPr>
          <w:cantSplit/>
        </w:trPr>
        <w:tc>
          <w:tcPr>
            <w:tcW w:w="6874" w:type="dxa"/>
            <w:tcBorders>
              <w:top w:val="single" w:sz="4" w:space="0" w:color="00000A"/>
              <w:left w:val="single" w:sz="4" w:space="0" w:color="00000A"/>
              <w:bottom w:val="single" w:sz="4" w:space="0" w:color="00000A"/>
              <w:right w:val="single" w:sz="4" w:space="0" w:color="00000A"/>
            </w:tcBorders>
            <w:shd w:val="clear" w:color="auto" w:fill="BFBFBF"/>
            <w:tcMar>
              <w:left w:w="30" w:type="dxa"/>
            </w:tcMar>
          </w:tcPr>
          <w:p w:rsidR="0050631D" w:rsidRPr="0050631D" w:rsidRDefault="0050631D" w:rsidP="0050631D">
            <w:pPr>
              <w:spacing w:line="240" w:lineRule="auto"/>
              <w:ind w:firstLine="0"/>
              <w:jc w:val="center"/>
              <w:rPr>
                <w:rFonts w:eastAsia="Calibri"/>
                <w:b/>
              </w:rPr>
            </w:pPr>
            <w:r w:rsidRPr="0050631D">
              <w:rPr>
                <w:rFonts w:eastAsia="Calibri"/>
                <w:b/>
              </w:rPr>
              <w:t>Режимные моменты</w:t>
            </w:r>
          </w:p>
        </w:tc>
        <w:tc>
          <w:tcPr>
            <w:tcW w:w="2410" w:type="dxa"/>
            <w:tcBorders>
              <w:top w:val="single" w:sz="4" w:space="0" w:color="00000A"/>
              <w:left w:val="single" w:sz="4" w:space="0" w:color="00000A"/>
              <w:bottom w:val="single" w:sz="4" w:space="0" w:color="00000A"/>
              <w:right w:val="single" w:sz="4" w:space="0" w:color="00000A"/>
            </w:tcBorders>
            <w:shd w:val="clear" w:color="auto" w:fill="BFBFBF"/>
            <w:tcMar>
              <w:left w:w="30" w:type="dxa"/>
            </w:tcMar>
          </w:tcPr>
          <w:p w:rsidR="0050631D" w:rsidRPr="0050631D" w:rsidRDefault="0050631D" w:rsidP="0050631D">
            <w:pPr>
              <w:spacing w:line="240" w:lineRule="auto"/>
              <w:ind w:firstLine="0"/>
              <w:jc w:val="center"/>
              <w:rPr>
                <w:rFonts w:eastAsia="Calibri"/>
                <w:b/>
              </w:rPr>
            </w:pPr>
            <w:r w:rsidRPr="0050631D">
              <w:rPr>
                <w:rFonts w:eastAsia="Calibri"/>
                <w:b/>
              </w:rPr>
              <w:t>Младшая</w:t>
            </w:r>
          </w:p>
        </w:tc>
        <w:tc>
          <w:tcPr>
            <w:tcW w:w="2126" w:type="dxa"/>
            <w:tcBorders>
              <w:top w:val="single" w:sz="4" w:space="0" w:color="00000A"/>
              <w:left w:val="single" w:sz="4" w:space="0" w:color="00000A"/>
              <w:bottom w:val="single" w:sz="4" w:space="0" w:color="00000A"/>
              <w:right w:val="single" w:sz="4" w:space="0" w:color="00000A"/>
            </w:tcBorders>
            <w:shd w:val="clear" w:color="auto" w:fill="BFBFBF"/>
            <w:tcMar>
              <w:left w:w="30" w:type="dxa"/>
            </w:tcMar>
          </w:tcPr>
          <w:p w:rsidR="0050631D" w:rsidRPr="0050631D" w:rsidRDefault="0050631D" w:rsidP="0050631D">
            <w:pPr>
              <w:spacing w:line="240" w:lineRule="auto"/>
              <w:ind w:firstLine="0"/>
              <w:jc w:val="center"/>
              <w:rPr>
                <w:rFonts w:eastAsia="Calibri"/>
                <w:b/>
              </w:rPr>
            </w:pPr>
            <w:r w:rsidRPr="0050631D">
              <w:rPr>
                <w:rFonts w:eastAsia="Calibri"/>
                <w:b/>
              </w:rPr>
              <w:t>Средняя</w:t>
            </w:r>
          </w:p>
        </w:tc>
        <w:tc>
          <w:tcPr>
            <w:tcW w:w="1701" w:type="dxa"/>
            <w:tcBorders>
              <w:top w:val="single" w:sz="4" w:space="0" w:color="00000A"/>
              <w:left w:val="single" w:sz="4" w:space="0" w:color="00000A"/>
              <w:bottom w:val="single" w:sz="4" w:space="0" w:color="00000A"/>
              <w:right w:val="single" w:sz="4" w:space="0" w:color="00000A"/>
            </w:tcBorders>
            <w:shd w:val="clear" w:color="auto" w:fill="BFBFBF"/>
            <w:tcMar>
              <w:left w:w="30" w:type="dxa"/>
            </w:tcMar>
          </w:tcPr>
          <w:p w:rsidR="0050631D" w:rsidRPr="0050631D" w:rsidRDefault="0050631D" w:rsidP="0050631D">
            <w:pPr>
              <w:spacing w:line="240" w:lineRule="auto"/>
              <w:ind w:firstLine="0"/>
              <w:jc w:val="center"/>
              <w:rPr>
                <w:rFonts w:eastAsia="Calibri"/>
                <w:b/>
              </w:rPr>
            </w:pPr>
            <w:r w:rsidRPr="0050631D">
              <w:rPr>
                <w:rFonts w:eastAsia="Calibri"/>
                <w:b/>
              </w:rPr>
              <w:t>Старшая</w:t>
            </w:r>
          </w:p>
        </w:tc>
        <w:tc>
          <w:tcPr>
            <w:tcW w:w="1701" w:type="dxa"/>
            <w:tcBorders>
              <w:top w:val="single" w:sz="4" w:space="0" w:color="00000A"/>
              <w:left w:val="single" w:sz="4" w:space="0" w:color="00000A"/>
              <w:bottom w:val="single" w:sz="4" w:space="0" w:color="00000A"/>
              <w:right w:val="single" w:sz="4" w:space="0" w:color="00000A"/>
            </w:tcBorders>
            <w:shd w:val="clear" w:color="auto" w:fill="BFBFBF"/>
            <w:tcMar>
              <w:left w:w="30" w:type="dxa"/>
            </w:tcMar>
          </w:tcPr>
          <w:p w:rsidR="0050631D" w:rsidRPr="0050631D" w:rsidRDefault="0050631D" w:rsidP="0050631D">
            <w:pPr>
              <w:spacing w:line="240" w:lineRule="auto"/>
              <w:ind w:firstLine="0"/>
              <w:jc w:val="center"/>
              <w:rPr>
                <w:rFonts w:eastAsia="Calibri"/>
                <w:b/>
              </w:rPr>
            </w:pPr>
            <w:r w:rsidRPr="0050631D">
              <w:rPr>
                <w:rFonts w:eastAsia="Calibri"/>
                <w:b/>
              </w:rPr>
              <w:t>Подготовит.</w:t>
            </w:r>
          </w:p>
        </w:tc>
      </w:tr>
      <w:tr w:rsidR="0050631D" w:rsidRPr="0050631D" w:rsidTr="004E6228">
        <w:trPr>
          <w:cantSplit/>
        </w:trPr>
        <w:tc>
          <w:tcPr>
            <w:tcW w:w="687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0631D" w:rsidRPr="0050631D" w:rsidRDefault="0050631D" w:rsidP="0050631D">
            <w:pPr>
              <w:spacing w:line="240" w:lineRule="auto"/>
              <w:ind w:firstLine="363"/>
              <w:rPr>
                <w:rFonts w:eastAsia="Calibri"/>
                <w:b/>
              </w:rPr>
            </w:pPr>
            <w:r w:rsidRPr="0050631D">
              <w:rPr>
                <w:rFonts w:eastAsia="Calibri"/>
                <w:b/>
              </w:rPr>
              <w:t>Прием детей на улице</w:t>
            </w:r>
          </w:p>
          <w:p w:rsidR="0050631D" w:rsidRPr="0050631D" w:rsidRDefault="0050631D" w:rsidP="0050631D">
            <w:pPr>
              <w:spacing w:line="240" w:lineRule="auto"/>
              <w:ind w:firstLine="363"/>
              <w:rPr>
                <w:rFonts w:eastAsia="Calibri"/>
              </w:rPr>
            </w:pPr>
            <w:r w:rsidRPr="0050631D">
              <w:rPr>
                <w:rFonts w:eastAsia="Calibri"/>
              </w:rPr>
              <w:t>(взаимодействие с родителями, социально-коммуникативная деятельность, наблюдения в природе, игры)</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0631D" w:rsidRPr="0050631D" w:rsidRDefault="0050631D" w:rsidP="0050631D">
            <w:pPr>
              <w:spacing w:line="240" w:lineRule="auto"/>
              <w:ind w:firstLine="0"/>
              <w:jc w:val="center"/>
              <w:rPr>
                <w:rFonts w:eastAsia="Calibri"/>
                <w:vertAlign w:val="superscript"/>
              </w:rPr>
            </w:pPr>
            <w:r w:rsidRPr="0050631D">
              <w:rPr>
                <w:rFonts w:eastAsia="Calibri"/>
              </w:rPr>
              <w:t>7</w:t>
            </w:r>
            <w:r w:rsidRPr="0050631D">
              <w:rPr>
                <w:rFonts w:eastAsia="Calibri"/>
                <w:vertAlign w:val="superscript"/>
              </w:rPr>
              <w:t>00</w:t>
            </w:r>
            <w:r w:rsidRPr="0050631D">
              <w:rPr>
                <w:rFonts w:eastAsia="Calibri"/>
              </w:rPr>
              <w:t xml:space="preserve"> - 8</w:t>
            </w:r>
            <w:r w:rsidRPr="0050631D">
              <w:rPr>
                <w:rFonts w:eastAsia="Calibri"/>
                <w:vertAlign w:val="superscript"/>
              </w:rPr>
              <w:t xml:space="preserve"> 00</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0631D" w:rsidRPr="0050631D" w:rsidRDefault="0050631D" w:rsidP="0050631D">
            <w:pPr>
              <w:spacing w:line="240" w:lineRule="auto"/>
              <w:ind w:firstLine="0"/>
              <w:jc w:val="center"/>
              <w:rPr>
                <w:rFonts w:eastAsia="Calibri"/>
                <w:vertAlign w:val="superscript"/>
              </w:rPr>
            </w:pPr>
            <w:r w:rsidRPr="0050631D">
              <w:rPr>
                <w:rFonts w:eastAsia="Calibri"/>
              </w:rPr>
              <w:t>7</w:t>
            </w:r>
            <w:r w:rsidRPr="0050631D">
              <w:rPr>
                <w:rFonts w:eastAsia="Calibri"/>
                <w:vertAlign w:val="superscript"/>
              </w:rPr>
              <w:t>00</w:t>
            </w:r>
            <w:r w:rsidRPr="0050631D">
              <w:rPr>
                <w:rFonts w:eastAsia="Calibri"/>
              </w:rPr>
              <w:t xml:space="preserve"> - 8</w:t>
            </w:r>
            <w:r w:rsidRPr="0050631D">
              <w:rPr>
                <w:rFonts w:eastAsia="Calibri"/>
                <w:vertAlign w:val="superscript"/>
              </w:rPr>
              <w:t xml:space="preserve"> 00</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0631D" w:rsidRPr="0050631D" w:rsidRDefault="0050631D" w:rsidP="0050631D">
            <w:pPr>
              <w:spacing w:line="240" w:lineRule="auto"/>
              <w:ind w:firstLine="0"/>
              <w:jc w:val="center"/>
              <w:rPr>
                <w:rFonts w:eastAsia="Calibri"/>
                <w:vertAlign w:val="superscript"/>
              </w:rPr>
            </w:pPr>
            <w:r w:rsidRPr="0050631D">
              <w:rPr>
                <w:rFonts w:eastAsia="Calibri"/>
              </w:rPr>
              <w:t>7</w:t>
            </w:r>
            <w:r w:rsidRPr="0050631D">
              <w:rPr>
                <w:rFonts w:eastAsia="Calibri"/>
                <w:vertAlign w:val="superscript"/>
              </w:rPr>
              <w:t>00</w:t>
            </w:r>
            <w:r w:rsidRPr="0050631D">
              <w:rPr>
                <w:rFonts w:eastAsia="Calibri"/>
              </w:rPr>
              <w:t xml:space="preserve"> - 8</w:t>
            </w:r>
            <w:r w:rsidRPr="0050631D">
              <w:rPr>
                <w:rFonts w:eastAsia="Calibri"/>
                <w:vertAlign w:val="superscript"/>
              </w:rPr>
              <w:t xml:space="preserve"> 00</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0631D" w:rsidRPr="0050631D" w:rsidRDefault="0050631D" w:rsidP="0050631D">
            <w:pPr>
              <w:spacing w:line="240" w:lineRule="auto"/>
              <w:ind w:firstLine="0"/>
              <w:jc w:val="center"/>
              <w:rPr>
                <w:rFonts w:eastAsia="Calibri"/>
                <w:vertAlign w:val="superscript"/>
              </w:rPr>
            </w:pPr>
            <w:r w:rsidRPr="0050631D">
              <w:rPr>
                <w:rFonts w:eastAsia="Calibri"/>
              </w:rPr>
              <w:t>7</w:t>
            </w:r>
            <w:r w:rsidRPr="0050631D">
              <w:rPr>
                <w:rFonts w:eastAsia="Calibri"/>
                <w:vertAlign w:val="superscript"/>
              </w:rPr>
              <w:t>00</w:t>
            </w:r>
            <w:r w:rsidRPr="0050631D">
              <w:rPr>
                <w:rFonts w:eastAsia="Calibri"/>
              </w:rPr>
              <w:t xml:space="preserve"> - 8</w:t>
            </w:r>
            <w:r w:rsidRPr="0050631D">
              <w:rPr>
                <w:rFonts w:eastAsia="Calibri"/>
                <w:vertAlign w:val="superscript"/>
              </w:rPr>
              <w:t>00</w:t>
            </w:r>
          </w:p>
        </w:tc>
      </w:tr>
      <w:tr w:rsidR="0050631D" w:rsidRPr="0050631D" w:rsidTr="004E6228">
        <w:trPr>
          <w:cantSplit/>
        </w:trPr>
        <w:tc>
          <w:tcPr>
            <w:tcW w:w="687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0631D" w:rsidRPr="0050631D" w:rsidRDefault="0050631D" w:rsidP="0050631D">
            <w:pPr>
              <w:spacing w:line="240" w:lineRule="auto"/>
              <w:ind w:firstLine="363"/>
              <w:rPr>
                <w:rFonts w:eastAsia="Calibri"/>
              </w:rPr>
            </w:pPr>
            <w:r w:rsidRPr="0050631D">
              <w:rPr>
                <w:rFonts w:eastAsia="Calibri"/>
              </w:rPr>
              <w:t xml:space="preserve">Утренняя гимнастика </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0631D" w:rsidRPr="0050631D" w:rsidRDefault="0050631D" w:rsidP="0050631D">
            <w:pPr>
              <w:spacing w:line="240" w:lineRule="auto"/>
              <w:ind w:firstLine="0"/>
              <w:jc w:val="center"/>
              <w:rPr>
                <w:rFonts w:eastAsia="Calibri"/>
                <w:vertAlign w:val="superscript"/>
              </w:rPr>
            </w:pPr>
            <w:r w:rsidRPr="0050631D">
              <w:rPr>
                <w:rFonts w:eastAsia="Calibri"/>
              </w:rPr>
              <w:t>8</w:t>
            </w:r>
            <w:r w:rsidRPr="0050631D">
              <w:rPr>
                <w:rFonts w:eastAsia="Calibri"/>
                <w:vertAlign w:val="superscript"/>
              </w:rPr>
              <w:t>10</w:t>
            </w:r>
            <w:r w:rsidRPr="0050631D">
              <w:rPr>
                <w:rFonts w:eastAsia="Calibri"/>
              </w:rPr>
              <w:t xml:space="preserve"> - 8</w:t>
            </w:r>
            <w:r w:rsidRPr="0050631D">
              <w:rPr>
                <w:rFonts w:eastAsia="Calibri"/>
                <w:vertAlign w:val="superscript"/>
              </w:rPr>
              <w:t>20</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0631D" w:rsidRPr="0050631D" w:rsidRDefault="0050631D" w:rsidP="0050631D">
            <w:pPr>
              <w:spacing w:line="240" w:lineRule="auto"/>
              <w:ind w:firstLine="0"/>
              <w:jc w:val="center"/>
              <w:rPr>
                <w:rFonts w:eastAsia="Calibri"/>
                <w:vertAlign w:val="superscript"/>
              </w:rPr>
            </w:pPr>
            <w:r w:rsidRPr="0050631D">
              <w:rPr>
                <w:rFonts w:eastAsia="Calibri"/>
              </w:rPr>
              <w:t>8</w:t>
            </w:r>
            <w:r w:rsidRPr="0050631D">
              <w:rPr>
                <w:rFonts w:eastAsia="Calibri"/>
                <w:vertAlign w:val="superscript"/>
              </w:rPr>
              <w:t>15</w:t>
            </w:r>
            <w:r w:rsidRPr="0050631D">
              <w:rPr>
                <w:rFonts w:eastAsia="Calibri"/>
              </w:rPr>
              <w:t xml:space="preserve"> - 8</w:t>
            </w:r>
            <w:r w:rsidRPr="0050631D">
              <w:rPr>
                <w:rFonts w:eastAsia="Calibri"/>
                <w:vertAlign w:val="superscript"/>
              </w:rPr>
              <w:t>25</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0631D" w:rsidRPr="0050631D" w:rsidRDefault="0050631D" w:rsidP="0050631D">
            <w:pPr>
              <w:spacing w:line="240" w:lineRule="auto"/>
              <w:ind w:firstLine="0"/>
              <w:jc w:val="center"/>
              <w:rPr>
                <w:rFonts w:eastAsia="Calibri"/>
                <w:vertAlign w:val="superscript"/>
              </w:rPr>
            </w:pPr>
            <w:r w:rsidRPr="0050631D">
              <w:rPr>
                <w:rFonts w:eastAsia="Calibri"/>
              </w:rPr>
              <w:t>8</w:t>
            </w:r>
            <w:r w:rsidRPr="0050631D">
              <w:rPr>
                <w:rFonts w:eastAsia="Calibri"/>
                <w:vertAlign w:val="superscript"/>
              </w:rPr>
              <w:t>00</w:t>
            </w:r>
            <w:r w:rsidRPr="0050631D">
              <w:rPr>
                <w:rFonts w:eastAsia="Calibri"/>
              </w:rPr>
              <w:t xml:space="preserve"> - 8</w:t>
            </w:r>
            <w:r w:rsidRPr="0050631D">
              <w:rPr>
                <w:rFonts w:eastAsia="Calibri"/>
                <w:vertAlign w:val="superscript"/>
              </w:rPr>
              <w:t>30</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0631D" w:rsidRPr="0050631D" w:rsidRDefault="0050631D" w:rsidP="0050631D">
            <w:pPr>
              <w:spacing w:line="240" w:lineRule="auto"/>
              <w:ind w:firstLine="0"/>
              <w:jc w:val="center"/>
              <w:rPr>
                <w:rFonts w:eastAsia="Calibri"/>
                <w:vertAlign w:val="superscript"/>
              </w:rPr>
            </w:pPr>
            <w:r w:rsidRPr="0050631D">
              <w:rPr>
                <w:rFonts w:eastAsia="Calibri"/>
              </w:rPr>
              <w:t>8</w:t>
            </w:r>
            <w:r w:rsidRPr="0050631D">
              <w:rPr>
                <w:rFonts w:eastAsia="Calibri"/>
                <w:vertAlign w:val="superscript"/>
              </w:rPr>
              <w:t>00</w:t>
            </w:r>
            <w:r w:rsidRPr="0050631D">
              <w:rPr>
                <w:rFonts w:eastAsia="Calibri"/>
              </w:rPr>
              <w:t xml:space="preserve"> - 8</w:t>
            </w:r>
            <w:r w:rsidRPr="0050631D">
              <w:rPr>
                <w:rFonts w:eastAsia="Calibri"/>
                <w:vertAlign w:val="superscript"/>
              </w:rPr>
              <w:t>30</w:t>
            </w:r>
          </w:p>
        </w:tc>
      </w:tr>
      <w:tr w:rsidR="0050631D" w:rsidRPr="0050631D" w:rsidTr="004E6228">
        <w:trPr>
          <w:cantSplit/>
        </w:trPr>
        <w:tc>
          <w:tcPr>
            <w:tcW w:w="6874" w:type="dxa"/>
            <w:tcBorders>
              <w:top w:val="single" w:sz="4" w:space="0" w:color="00000A"/>
              <w:left w:val="single" w:sz="4" w:space="0" w:color="00000A"/>
              <w:bottom w:val="single" w:sz="4" w:space="0" w:color="00000A"/>
              <w:right w:val="single" w:sz="4" w:space="0" w:color="00000A"/>
            </w:tcBorders>
            <w:shd w:val="clear" w:color="auto" w:fill="F2F2F2"/>
            <w:tcMar>
              <w:left w:w="30" w:type="dxa"/>
            </w:tcMar>
          </w:tcPr>
          <w:p w:rsidR="0050631D" w:rsidRPr="0050631D" w:rsidRDefault="0050631D" w:rsidP="0050631D">
            <w:pPr>
              <w:spacing w:line="240" w:lineRule="auto"/>
              <w:ind w:firstLine="363"/>
              <w:rPr>
                <w:rFonts w:eastAsia="Calibri"/>
              </w:rPr>
            </w:pPr>
            <w:r w:rsidRPr="0050631D">
              <w:rPr>
                <w:rFonts w:eastAsia="Calibri"/>
                <w:b/>
              </w:rPr>
              <w:t xml:space="preserve">Подготовка к завтраку, завтрак </w:t>
            </w:r>
            <w:r w:rsidRPr="0050631D">
              <w:rPr>
                <w:rFonts w:eastAsia="Calibri"/>
              </w:rPr>
              <w:t>(самообслуживание, культурно-гигиенические навыки, социально-коммуникативная деятельность)</w:t>
            </w:r>
          </w:p>
        </w:tc>
        <w:tc>
          <w:tcPr>
            <w:tcW w:w="2410" w:type="dxa"/>
            <w:tcBorders>
              <w:top w:val="single" w:sz="4" w:space="0" w:color="00000A"/>
              <w:left w:val="single" w:sz="4" w:space="0" w:color="00000A"/>
              <w:bottom w:val="single" w:sz="4" w:space="0" w:color="00000A"/>
              <w:right w:val="single" w:sz="4" w:space="0" w:color="00000A"/>
            </w:tcBorders>
            <w:shd w:val="clear" w:color="auto" w:fill="F2F2F2"/>
            <w:tcMar>
              <w:left w:w="30" w:type="dxa"/>
            </w:tcMar>
          </w:tcPr>
          <w:p w:rsidR="0050631D" w:rsidRPr="0050631D" w:rsidRDefault="0050631D" w:rsidP="0050631D">
            <w:pPr>
              <w:spacing w:line="240" w:lineRule="auto"/>
              <w:ind w:firstLine="0"/>
              <w:jc w:val="center"/>
              <w:rPr>
                <w:rFonts w:eastAsia="Calibri"/>
                <w:vertAlign w:val="superscript"/>
              </w:rPr>
            </w:pPr>
            <w:r w:rsidRPr="0050631D">
              <w:rPr>
                <w:rFonts w:eastAsia="Calibri"/>
              </w:rPr>
              <w:t>8</w:t>
            </w:r>
            <w:r w:rsidRPr="0050631D">
              <w:rPr>
                <w:rFonts w:eastAsia="Calibri"/>
                <w:vertAlign w:val="superscript"/>
              </w:rPr>
              <w:t>20</w:t>
            </w:r>
            <w:r w:rsidRPr="0050631D">
              <w:rPr>
                <w:rFonts w:eastAsia="Calibri"/>
              </w:rPr>
              <w:t xml:space="preserve"> - 8</w:t>
            </w:r>
            <w:r w:rsidRPr="0050631D">
              <w:rPr>
                <w:rFonts w:eastAsia="Calibri"/>
                <w:vertAlign w:val="superscript"/>
              </w:rPr>
              <w:t>55</w:t>
            </w:r>
          </w:p>
        </w:tc>
        <w:tc>
          <w:tcPr>
            <w:tcW w:w="2126" w:type="dxa"/>
            <w:tcBorders>
              <w:top w:val="single" w:sz="4" w:space="0" w:color="00000A"/>
              <w:left w:val="single" w:sz="4" w:space="0" w:color="00000A"/>
              <w:bottom w:val="single" w:sz="4" w:space="0" w:color="00000A"/>
              <w:right w:val="single" w:sz="4" w:space="0" w:color="00000A"/>
            </w:tcBorders>
            <w:shd w:val="clear" w:color="auto" w:fill="F2F2F2"/>
            <w:tcMar>
              <w:left w:w="30" w:type="dxa"/>
            </w:tcMar>
          </w:tcPr>
          <w:p w:rsidR="0050631D" w:rsidRPr="0050631D" w:rsidRDefault="0050631D" w:rsidP="0050631D">
            <w:pPr>
              <w:spacing w:line="240" w:lineRule="auto"/>
              <w:ind w:firstLine="0"/>
              <w:jc w:val="center"/>
              <w:rPr>
                <w:rFonts w:eastAsia="Calibri"/>
                <w:vertAlign w:val="superscript"/>
              </w:rPr>
            </w:pPr>
            <w:r w:rsidRPr="0050631D">
              <w:rPr>
                <w:rFonts w:eastAsia="Calibri"/>
              </w:rPr>
              <w:t>8</w:t>
            </w:r>
            <w:r w:rsidRPr="0050631D">
              <w:rPr>
                <w:rFonts w:eastAsia="Calibri"/>
                <w:vertAlign w:val="superscript"/>
              </w:rPr>
              <w:t>25</w:t>
            </w:r>
            <w:r w:rsidRPr="0050631D">
              <w:rPr>
                <w:rFonts w:eastAsia="Calibri"/>
              </w:rPr>
              <w:t xml:space="preserve"> - 8</w:t>
            </w:r>
            <w:r w:rsidRPr="0050631D">
              <w:rPr>
                <w:rFonts w:eastAsia="Calibri"/>
                <w:vertAlign w:val="superscript"/>
              </w:rPr>
              <w:t>55</w:t>
            </w:r>
          </w:p>
        </w:tc>
        <w:tc>
          <w:tcPr>
            <w:tcW w:w="1701" w:type="dxa"/>
            <w:tcBorders>
              <w:top w:val="single" w:sz="4" w:space="0" w:color="00000A"/>
              <w:left w:val="single" w:sz="4" w:space="0" w:color="00000A"/>
              <w:bottom w:val="single" w:sz="4" w:space="0" w:color="00000A"/>
              <w:right w:val="single" w:sz="4" w:space="0" w:color="00000A"/>
            </w:tcBorders>
            <w:shd w:val="clear" w:color="auto" w:fill="F2F2F2"/>
            <w:tcMar>
              <w:left w:w="30" w:type="dxa"/>
            </w:tcMar>
          </w:tcPr>
          <w:p w:rsidR="0050631D" w:rsidRPr="0050631D" w:rsidRDefault="0050631D" w:rsidP="0050631D">
            <w:pPr>
              <w:spacing w:line="240" w:lineRule="auto"/>
              <w:ind w:firstLine="0"/>
              <w:jc w:val="center"/>
              <w:rPr>
                <w:rFonts w:eastAsia="Calibri"/>
                <w:vertAlign w:val="superscript"/>
              </w:rPr>
            </w:pPr>
            <w:r w:rsidRPr="0050631D">
              <w:rPr>
                <w:rFonts w:eastAsia="Calibri"/>
              </w:rPr>
              <w:t>8</w:t>
            </w:r>
            <w:r w:rsidRPr="0050631D">
              <w:rPr>
                <w:rFonts w:eastAsia="Calibri"/>
                <w:vertAlign w:val="superscript"/>
              </w:rPr>
              <w:t>30</w:t>
            </w:r>
            <w:r w:rsidRPr="0050631D">
              <w:rPr>
                <w:rFonts w:eastAsia="Calibri"/>
              </w:rPr>
              <w:t>- 8</w:t>
            </w:r>
            <w:r w:rsidRPr="0050631D">
              <w:rPr>
                <w:rFonts w:eastAsia="Calibri"/>
                <w:vertAlign w:val="superscript"/>
              </w:rPr>
              <w:t>55</w:t>
            </w:r>
          </w:p>
        </w:tc>
        <w:tc>
          <w:tcPr>
            <w:tcW w:w="1701" w:type="dxa"/>
            <w:tcBorders>
              <w:top w:val="single" w:sz="4" w:space="0" w:color="00000A"/>
              <w:left w:val="single" w:sz="4" w:space="0" w:color="00000A"/>
              <w:bottom w:val="single" w:sz="4" w:space="0" w:color="00000A"/>
              <w:right w:val="single" w:sz="4" w:space="0" w:color="00000A"/>
            </w:tcBorders>
            <w:shd w:val="clear" w:color="auto" w:fill="F2F2F2"/>
            <w:tcMar>
              <w:left w:w="30" w:type="dxa"/>
            </w:tcMar>
          </w:tcPr>
          <w:p w:rsidR="0050631D" w:rsidRPr="0050631D" w:rsidRDefault="0050631D" w:rsidP="0050631D">
            <w:pPr>
              <w:spacing w:line="240" w:lineRule="auto"/>
              <w:ind w:firstLine="0"/>
              <w:jc w:val="center"/>
              <w:rPr>
                <w:rFonts w:eastAsia="Calibri"/>
                <w:vertAlign w:val="superscript"/>
              </w:rPr>
            </w:pPr>
            <w:r w:rsidRPr="0050631D">
              <w:rPr>
                <w:rFonts w:eastAsia="Calibri"/>
              </w:rPr>
              <w:t>8</w:t>
            </w:r>
            <w:r w:rsidRPr="0050631D">
              <w:rPr>
                <w:rFonts w:eastAsia="Calibri"/>
                <w:vertAlign w:val="superscript"/>
              </w:rPr>
              <w:t>35</w:t>
            </w:r>
            <w:r w:rsidRPr="0050631D">
              <w:rPr>
                <w:rFonts w:eastAsia="Calibri"/>
              </w:rPr>
              <w:t xml:space="preserve"> - 8</w:t>
            </w:r>
            <w:r w:rsidRPr="0050631D">
              <w:rPr>
                <w:rFonts w:eastAsia="Calibri"/>
                <w:vertAlign w:val="superscript"/>
              </w:rPr>
              <w:t>55</w:t>
            </w:r>
          </w:p>
        </w:tc>
      </w:tr>
      <w:tr w:rsidR="0050631D" w:rsidRPr="0050631D" w:rsidTr="004E6228">
        <w:trPr>
          <w:cantSplit/>
        </w:trPr>
        <w:tc>
          <w:tcPr>
            <w:tcW w:w="687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0631D" w:rsidRPr="0050631D" w:rsidRDefault="0050631D" w:rsidP="0050631D">
            <w:pPr>
              <w:spacing w:line="240" w:lineRule="auto"/>
              <w:ind w:firstLine="363"/>
              <w:rPr>
                <w:rFonts w:eastAsia="Calibri"/>
              </w:rPr>
            </w:pPr>
            <w:r w:rsidRPr="0050631D">
              <w:rPr>
                <w:rFonts w:eastAsia="Calibri"/>
              </w:rPr>
              <w:t>Подготовка и проведение ООД 1 согласно расписанию</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0631D" w:rsidRPr="0050631D" w:rsidRDefault="0050631D" w:rsidP="0050631D">
            <w:pPr>
              <w:spacing w:line="240" w:lineRule="auto"/>
              <w:ind w:firstLine="0"/>
              <w:jc w:val="center"/>
              <w:rPr>
                <w:rFonts w:eastAsia="Calibri"/>
                <w:vertAlign w:val="superscript"/>
              </w:rPr>
            </w:pPr>
            <w:r w:rsidRPr="0050631D">
              <w:rPr>
                <w:rFonts w:eastAsia="Calibri"/>
              </w:rPr>
              <w:t>8</w:t>
            </w:r>
            <w:r w:rsidRPr="0050631D">
              <w:rPr>
                <w:rFonts w:eastAsia="Calibri"/>
                <w:vertAlign w:val="superscript"/>
              </w:rPr>
              <w:t xml:space="preserve">55 - </w:t>
            </w:r>
            <w:r w:rsidRPr="0050631D">
              <w:rPr>
                <w:rFonts w:eastAsia="Calibri"/>
              </w:rPr>
              <w:t>9</w:t>
            </w:r>
            <w:r w:rsidRPr="0050631D">
              <w:rPr>
                <w:rFonts w:eastAsia="Calibri"/>
                <w:vertAlign w:val="superscript"/>
              </w:rPr>
              <w:t>50</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0631D" w:rsidRPr="0050631D" w:rsidRDefault="0050631D" w:rsidP="0050631D">
            <w:pPr>
              <w:spacing w:line="240" w:lineRule="auto"/>
              <w:ind w:firstLine="0"/>
              <w:jc w:val="center"/>
              <w:rPr>
                <w:rFonts w:eastAsia="Calibri"/>
                <w:vertAlign w:val="superscript"/>
              </w:rPr>
            </w:pPr>
            <w:r w:rsidRPr="0050631D">
              <w:rPr>
                <w:rFonts w:eastAsia="Calibri"/>
              </w:rPr>
              <w:t>8</w:t>
            </w:r>
            <w:r w:rsidRPr="0050631D">
              <w:rPr>
                <w:rFonts w:eastAsia="Calibri"/>
                <w:vertAlign w:val="superscript"/>
              </w:rPr>
              <w:t xml:space="preserve">55 - </w:t>
            </w:r>
            <w:r w:rsidRPr="0050631D">
              <w:rPr>
                <w:rFonts w:eastAsia="Calibri"/>
              </w:rPr>
              <w:t>10</w:t>
            </w:r>
            <w:r w:rsidRPr="0050631D">
              <w:rPr>
                <w:rFonts w:eastAsia="Calibri"/>
                <w:vertAlign w:val="superscript"/>
              </w:rPr>
              <w:t>20</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0631D" w:rsidRPr="0050631D" w:rsidRDefault="0050631D" w:rsidP="0050631D">
            <w:pPr>
              <w:spacing w:line="240" w:lineRule="auto"/>
              <w:ind w:firstLine="0"/>
              <w:jc w:val="center"/>
              <w:rPr>
                <w:rFonts w:eastAsia="Calibri"/>
                <w:vertAlign w:val="superscript"/>
              </w:rPr>
            </w:pPr>
            <w:r w:rsidRPr="0050631D">
              <w:rPr>
                <w:rFonts w:eastAsia="Calibri"/>
              </w:rPr>
              <w:t>8</w:t>
            </w:r>
            <w:r w:rsidRPr="0050631D">
              <w:rPr>
                <w:rFonts w:eastAsia="Calibri"/>
                <w:vertAlign w:val="superscript"/>
              </w:rPr>
              <w:t xml:space="preserve">55 - </w:t>
            </w:r>
            <w:r w:rsidRPr="0050631D">
              <w:rPr>
                <w:rFonts w:eastAsia="Calibri"/>
              </w:rPr>
              <w:t>10</w:t>
            </w:r>
            <w:r w:rsidRPr="0050631D">
              <w:rPr>
                <w:rFonts w:eastAsia="Calibri"/>
                <w:vertAlign w:val="superscript"/>
              </w:rPr>
              <w:t>30</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0631D" w:rsidRPr="0050631D" w:rsidRDefault="0050631D" w:rsidP="0050631D">
            <w:pPr>
              <w:spacing w:line="240" w:lineRule="auto"/>
              <w:ind w:firstLine="0"/>
              <w:jc w:val="center"/>
              <w:rPr>
                <w:rFonts w:eastAsia="Calibri"/>
                <w:vertAlign w:val="superscript"/>
              </w:rPr>
            </w:pPr>
            <w:r w:rsidRPr="0050631D">
              <w:rPr>
                <w:rFonts w:eastAsia="Calibri"/>
              </w:rPr>
              <w:t>8</w:t>
            </w:r>
            <w:r w:rsidRPr="0050631D">
              <w:rPr>
                <w:rFonts w:eastAsia="Calibri"/>
                <w:vertAlign w:val="superscript"/>
              </w:rPr>
              <w:t xml:space="preserve">55 </w:t>
            </w:r>
            <w:r w:rsidRPr="0050631D">
              <w:rPr>
                <w:rFonts w:eastAsia="Calibri"/>
              </w:rPr>
              <w:t>- 10</w:t>
            </w:r>
            <w:r w:rsidRPr="0050631D">
              <w:rPr>
                <w:rFonts w:eastAsia="Calibri"/>
                <w:vertAlign w:val="superscript"/>
              </w:rPr>
              <w:t>50</w:t>
            </w:r>
          </w:p>
        </w:tc>
      </w:tr>
      <w:tr w:rsidR="0050631D" w:rsidRPr="0050631D" w:rsidTr="004E6228">
        <w:trPr>
          <w:cantSplit/>
        </w:trPr>
        <w:tc>
          <w:tcPr>
            <w:tcW w:w="687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0631D" w:rsidRPr="0050631D" w:rsidRDefault="0050631D" w:rsidP="0050631D">
            <w:pPr>
              <w:spacing w:line="240" w:lineRule="auto"/>
              <w:ind w:firstLine="363"/>
              <w:rPr>
                <w:rFonts w:eastAsia="Calibri"/>
              </w:rPr>
            </w:pPr>
            <w:r w:rsidRPr="0050631D">
              <w:rPr>
                <w:rFonts w:eastAsia="Calibri"/>
              </w:rPr>
              <w:t>Второй завтрак проводится в перерыве между занятиями</w:t>
            </w:r>
          </w:p>
        </w:tc>
        <w:tc>
          <w:tcPr>
            <w:tcW w:w="7938" w:type="dxa"/>
            <w:gridSpan w:val="4"/>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0631D" w:rsidRPr="0050631D" w:rsidRDefault="0050631D" w:rsidP="0050631D">
            <w:pPr>
              <w:spacing w:line="240" w:lineRule="auto"/>
              <w:ind w:firstLine="0"/>
              <w:jc w:val="center"/>
              <w:rPr>
                <w:rFonts w:eastAsia="Calibri"/>
                <w:b/>
                <w:i/>
              </w:rPr>
            </w:pPr>
            <w:r w:rsidRPr="0050631D">
              <w:rPr>
                <w:rFonts w:eastAsia="Calibri"/>
                <w:b/>
                <w:i/>
              </w:rPr>
              <w:t>10 минут (в период с 10.05-10.15)</w:t>
            </w:r>
          </w:p>
        </w:tc>
      </w:tr>
      <w:tr w:rsidR="0050631D" w:rsidRPr="0050631D" w:rsidTr="004E6228">
        <w:trPr>
          <w:cantSplit/>
        </w:trPr>
        <w:tc>
          <w:tcPr>
            <w:tcW w:w="687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0631D" w:rsidRPr="0050631D" w:rsidRDefault="0050631D" w:rsidP="0050631D">
            <w:pPr>
              <w:spacing w:line="240" w:lineRule="auto"/>
              <w:ind w:firstLine="363"/>
              <w:rPr>
                <w:rFonts w:eastAsia="Calibri"/>
                <w:b/>
              </w:rPr>
            </w:pPr>
            <w:r w:rsidRPr="0050631D">
              <w:rPr>
                <w:rFonts w:eastAsia="Calibri"/>
                <w:b/>
              </w:rPr>
              <w:t>Свободная деятельность, игры, экспериментирование, проектная деятельность</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0631D" w:rsidRPr="0050631D" w:rsidRDefault="0050631D" w:rsidP="0050631D">
            <w:pPr>
              <w:spacing w:line="240" w:lineRule="auto"/>
              <w:ind w:firstLine="0"/>
              <w:jc w:val="center"/>
              <w:rPr>
                <w:rFonts w:eastAsia="Calibri"/>
                <w:vertAlign w:val="superscript"/>
              </w:rPr>
            </w:pPr>
            <w:r w:rsidRPr="0050631D">
              <w:rPr>
                <w:rFonts w:eastAsia="Calibri"/>
              </w:rPr>
              <w:t>9</w:t>
            </w:r>
            <w:r w:rsidRPr="0050631D">
              <w:rPr>
                <w:rFonts w:eastAsia="Calibri"/>
                <w:vertAlign w:val="superscript"/>
              </w:rPr>
              <w:t>50</w:t>
            </w:r>
            <w:r w:rsidRPr="0050631D">
              <w:rPr>
                <w:rFonts w:eastAsia="Calibri"/>
              </w:rPr>
              <w:t>- 10</w:t>
            </w:r>
            <w:r w:rsidRPr="0050631D">
              <w:rPr>
                <w:rFonts w:eastAsia="Calibri"/>
                <w:vertAlign w:val="superscript"/>
              </w:rPr>
              <w:t>30</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0631D" w:rsidRPr="0050631D" w:rsidRDefault="0050631D" w:rsidP="0050631D">
            <w:pPr>
              <w:spacing w:line="240" w:lineRule="auto"/>
              <w:ind w:firstLine="0"/>
              <w:jc w:val="center"/>
              <w:rPr>
                <w:rFonts w:eastAsia="Calibri"/>
                <w:vertAlign w:val="superscript"/>
              </w:rPr>
            </w:pPr>
            <w:r w:rsidRPr="0050631D">
              <w:rPr>
                <w:rFonts w:eastAsia="Calibri"/>
              </w:rPr>
              <w:t>10</w:t>
            </w:r>
            <w:r w:rsidRPr="0050631D">
              <w:rPr>
                <w:rFonts w:eastAsia="Calibri"/>
                <w:vertAlign w:val="superscript"/>
              </w:rPr>
              <w:t xml:space="preserve">20 </w:t>
            </w:r>
            <w:r w:rsidRPr="0050631D">
              <w:rPr>
                <w:rFonts w:eastAsia="Calibri"/>
              </w:rPr>
              <w:t>- 10</w:t>
            </w:r>
            <w:r w:rsidRPr="0050631D">
              <w:rPr>
                <w:rFonts w:eastAsia="Calibri"/>
                <w:vertAlign w:val="superscript"/>
              </w:rPr>
              <w:t>40</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0631D" w:rsidRPr="0050631D" w:rsidRDefault="0050631D" w:rsidP="0050631D">
            <w:pPr>
              <w:spacing w:line="240" w:lineRule="auto"/>
              <w:ind w:firstLine="0"/>
              <w:jc w:val="center"/>
              <w:rPr>
                <w:rFonts w:eastAsia="Calibri"/>
                <w:vertAlign w:val="superscript"/>
              </w:rPr>
            </w:pPr>
            <w:r w:rsidRPr="0050631D">
              <w:rPr>
                <w:rFonts w:eastAsia="Calibri"/>
              </w:rPr>
              <w:t>10</w:t>
            </w:r>
            <w:r w:rsidRPr="0050631D">
              <w:rPr>
                <w:rFonts w:eastAsia="Calibri"/>
                <w:vertAlign w:val="superscript"/>
              </w:rPr>
              <w:t>30</w:t>
            </w:r>
            <w:r w:rsidRPr="0050631D">
              <w:rPr>
                <w:rFonts w:eastAsia="Calibri"/>
              </w:rPr>
              <w:t>- 11</w:t>
            </w:r>
            <w:r w:rsidRPr="0050631D">
              <w:rPr>
                <w:rFonts w:eastAsia="Calibri"/>
                <w:vertAlign w:val="superscript"/>
              </w:rPr>
              <w:t>00</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0631D" w:rsidRPr="0050631D" w:rsidRDefault="0050631D" w:rsidP="0050631D">
            <w:pPr>
              <w:spacing w:line="240" w:lineRule="auto"/>
              <w:ind w:firstLine="0"/>
              <w:jc w:val="center"/>
              <w:rPr>
                <w:rFonts w:eastAsia="Calibri"/>
                <w:vertAlign w:val="superscript"/>
              </w:rPr>
            </w:pPr>
            <w:r w:rsidRPr="0050631D">
              <w:rPr>
                <w:rFonts w:eastAsia="Calibri"/>
              </w:rPr>
              <w:t>10</w:t>
            </w:r>
            <w:r w:rsidRPr="0050631D">
              <w:rPr>
                <w:rFonts w:eastAsia="Calibri"/>
                <w:vertAlign w:val="superscript"/>
              </w:rPr>
              <w:t>50</w:t>
            </w:r>
            <w:r w:rsidRPr="0050631D">
              <w:rPr>
                <w:rFonts w:eastAsia="Calibri"/>
              </w:rPr>
              <w:t>- 11</w:t>
            </w:r>
            <w:r w:rsidRPr="0050631D">
              <w:rPr>
                <w:rFonts w:eastAsia="Calibri"/>
                <w:vertAlign w:val="superscript"/>
              </w:rPr>
              <w:t>05</w:t>
            </w:r>
          </w:p>
        </w:tc>
      </w:tr>
      <w:tr w:rsidR="0050631D" w:rsidRPr="0050631D" w:rsidTr="004E6228">
        <w:trPr>
          <w:cantSplit/>
        </w:trPr>
        <w:tc>
          <w:tcPr>
            <w:tcW w:w="687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0631D" w:rsidRPr="0050631D" w:rsidRDefault="0050631D" w:rsidP="0050631D">
            <w:pPr>
              <w:spacing w:line="240" w:lineRule="auto"/>
              <w:ind w:firstLine="363"/>
              <w:rPr>
                <w:rFonts w:eastAsia="Calibri"/>
              </w:rPr>
            </w:pPr>
            <w:r w:rsidRPr="0050631D">
              <w:rPr>
                <w:rFonts w:eastAsia="Calibri"/>
              </w:rPr>
              <w:t>Подготовка к прогулке, прогулка</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0631D" w:rsidRPr="0050631D" w:rsidRDefault="0050631D" w:rsidP="0050631D">
            <w:pPr>
              <w:spacing w:line="240" w:lineRule="auto"/>
              <w:ind w:firstLine="0"/>
              <w:jc w:val="center"/>
              <w:rPr>
                <w:rFonts w:eastAsia="Calibri"/>
                <w:vertAlign w:val="superscript"/>
              </w:rPr>
            </w:pPr>
            <w:r w:rsidRPr="0050631D">
              <w:rPr>
                <w:rFonts w:eastAsia="Calibri"/>
              </w:rPr>
              <w:t>10</w:t>
            </w:r>
            <w:r w:rsidRPr="0050631D">
              <w:rPr>
                <w:rFonts w:eastAsia="Calibri"/>
                <w:vertAlign w:val="superscript"/>
              </w:rPr>
              <w:t>30</w:t>
            </w:r>
            <w:r w:rsidRPr="0050631D">
              <w:rPr>
                <w:rFonts w:eastAsia="Calibri"/>
              </w:rPr>
              <w:t xml:space="preserve"> - 12</w:t>
            </w:r>
            <w:r w:rsidRPr="0050631D">
              <w:rPr>
                <w:rFonts w:eastAsia="Calibri"/>
                <w:vertAlign w:val="superscript"/>
              </w:rPr>
              <w:t>10</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0631D" w:rsidRPr="0050631D" w:rsidRDefault="0050631D" w:rsidP="0050631D">
            <w:pPr>
              <w:spacing w:line="240" w:lineRule="auto"/>
              <w:ind w:firstLine="0"/>
              <w:jc w:val="center"/>
              <w:rPr>
                <w:rFonts w:eastAsia="Calibri"/>
                <w:vertAlign w:val="superscript"/>
              </w:rPr>
            </w:pPr>
            <w:r w:rsidRPr="0050631D">
              <w:rPr>
                <w:rFonts w:eastAsia="Calibri"/>
              </w:rPr>
              <w:t>10</w:t>
            </w:r>
            <w:r w:rsidRPr="0050631D">
              <w:rPr>
                <w:rFonts w:eastAsia="Calibri"/>
                <w:vertAlign w:val="superscript"/>
              </w:rPr>
              <w:t>40</w:t>
            </w:r>
            <w:r w:rsidRPr="0050631D">
              <w:rPr>
                <w:rFonts w:eastAsia="Calibri"/>
              </w:rPr>
              <w:t xml:space="preserve"> - 12</w:t>
            </w:r>
            <w:r w:rsidRPr="0050631D">
              <w:rPr>
                <w:rFonts w:eastAsia="Calibri"/>
                <w:vertAlign w:val="superscript"/>
              </w:rPr>
              <w:t>15</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0631D" w:rsidRPr="0050631D" w:rsidRDefault="0050631D" w:rsidP="0050631D">
            <w:pPr>
              <w:spacing w:line="240" w:lineRule="auto"/>
              <w:ind w:firstLine="0"/>
              <w:jc w:val="center"/>
              <w:rPr>
                <w:rFonts w:eastAsia="Calibri"/>
                <w:vertAlign w:val="superscript"/>
              </w:rPr>
            </w:pPr>
            <w:r w:rsidRPr="0050631D">
              <w:rPr>
                <w:rFonts w:eastAsia="Calibri"/>
              </w:rPr>
              <w:t>11</w:t>
            </w:r>
            <w:r w:rsidRPr="0050631D">
              <w:rPr>
                <w:rFonts w:eastAsia="Calibri"/>
                <w:vertAlign w:val="superscript"/>
              </w:rPr>
              <w:t>00</w:t>
            </w:r>
            <w:r w:rsidRPr="0050631D">
              <w:rPr>
                <w:rFonts w:eastAsia="Calibri"/>
              </w:rPr>
              <w:t xml:space="preserve"> - 12</w:t>
            </w:r>
            <w:r w:rsidRPr="0050631D">
              <w:rPr>
                <w:rFonts w:eastAsia="Calibri"/>
                <w:vertAlign w:val="superscript"/>
              </w:rPr>
              <w:t>20</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0631D" w:rsidRPr="0050631D" w:rsidRDefault="0050631D" w:rsidP="0050631D">
            <w:pPr>
              <w:spacing w:line="240" w:lineRule="auto"/>
              <w:ind w:firstLine="0"/>
              <w:jc w:val="center"/>
              <w:rPr>
                <w:rFonts w:eastAsia="Calibri"/>
                <w:vertAlign w:val="superscript"/>
              </w:rPr>
            </w:pPr>
            <w:r w:rsidRPr="0050631D">
              <w:rPr>
                <w:rFonts w:eastAsia="Calibri"/>
              </w:rPr>
              <w:t>11</w:t>
            </w:r>
            <w:r w:rsidRPr="0050631D">
              <w:rPr>
                <w:rFonts w:eastAsia="Calibri"/>
                <w:vertAlign w:val="superscript"/>
              </w:rPr>
              <w:t>05</w:t>
            </w:r>
            <w:r w:rsidRPr="0050631D">
              <w:rPr>
                <w:rFonts w:eastAsia="Calibri"/>
              </w:rPr>
              <w:t xml:space="preserve"> - 12</w:t>
            </w:r>
            <w:r w:rsidRPr="0050631D">
              <w:rPr>
                <w:rFonts w:eastAsia="Calibri"/>
                <w:vertAlign w:val="superscript"/>
              </w:rPr>
              <w:t>30</w:t>
            </w:r>
          </w:p>
        </w:tc>
      </w:tr>
      <w:tr w:rsidR="0050631D" w:rsidRPr="0050631D" w:rsidTr="004E6228">
        <w:trPr>
          <w:cantSplit/>
        </w:trPr>
        <w:tc>
          <w:tcPr>
            <w:tcW w:w="6874" w:type="dxa"/>
            <w:tcBorders>
              <w:top w:val="single" w:sz="4" w:space="0" w:color="00000A"/>
              <w:left w:val="single" w:sz="4" w:space="0" w:color="00000A"/>
              <w:bottom w:val="single" w:sz="4" w:space="0" w:color="00000A"/>
              <w:right w:val="single" w:sz="4" w:space="0" w:color="00000A"/>
            </w:tcBorders>
            <w:shd w:val="clear" w:color="auto" w:fill="F2F2F2"/>
            <w:tcMar>
              <w:left w:w="30" w:type="dxa"/>
            </w:tcMar>
          </w:tcPr>
          <w:p w:rsidR="0050631D" w:rsidRPr="0050631D" w:rsidRDefault="0050631D" w:rsidP="0050631D">
            <w:pPr>
              <w:spacing w:line="240" w:lineRule="auto"/>
              <w:ind w:firstLine="363"/>
              <w:rPr>
                <w:rFonts w:eastAsia="Calibri"/>
              </w:rPr>
            </w:pPr>
            <w:r w:rsidRPr="0050631D">
              <w:rPr>
                <w:rFonts w:eastAsia="Calibri"/>
              </w:rPr>
              <w:t xml:space="preserve">Подготовка к обеду, </w:t>
            </w:r>
            <w:r w:rsidRPr="0050631D">
              <w:rPr>
                <w:rFonts w:eastAsia="Calibri"/>
                <w:b/>
              </w:rPr>
              <w:t xml:space="preserve">обед </w:t>
            </w:r>
            <w:r w:rsidRPr="0050631D">
              <w:rPr>
                <w:rFonts w:eastAsia="Calibri"/>
              </w:rPr>
              <w:t>(самообслуживание, культурно-гигиенические навыки, социально-коммуникативная деятельность)</w:t>
            </w:r>
          </w:p>
        </w:tc>
        <w:tc>
          <w:tcPr>
            <w:tcW w:w="2410" w:type="dxa"/>
            <w:tcBorders>
              <w:top w:val="single" w:sz="4" w:space="0" w:color="00000A"/>
              <w:left w:val="single" w:sz="4" w:space="0" w:color="00000A"/>
              <w:bottom w:val="single" w:sz="4" w:space="0" w:color="00000A"/>
              <w:right w:val="single" w:sz="4" w:space="0" w:color="00000A"/>
            </w:tcBorders>
            <w:shd w:val="clear" w:color="auto" w:fill="F2F2F2"/>
            <w:tcMar>
              <w:left w:w="30" w:type="dxa"/>
            </w:tcMar>
          </w:tcPr>
          <w:p w:rsidR="0050631D" w:rsidRPr="0050631D" w:rsidRDefault="0050631D" w:rsidP="0050631D">
            <w:pPr>
              <w:spacing w:line="240" w:lineRule="auto"/>
              <w:ind w:firstLine="0"/>
              <w:jc w:val="center"/>
              <w:rPr>
                <w:rFonts w:eastAsia="Calibri"/>
                <w:vertAlign w:val="superscript"/>
              </w:rPr>
            </w:pPr>
            <w:r w:rsidRPr="0050631D">
              <w:rPr>
                <w:rFonts w:eastAsia="Calibri"/>
              </w:rPr>
              <w:t>12</w:t>
            </w:r>
            <w:r w:rsidRPr="0050631D">
              <w:rPr>
                <w:rFonts w:eastAsia="Calibri"/>
                <w:vertAlign w:val="superscript"/>
              </w:rPr>
              <w:t xml:space="preserve">10 </w:t>
            </w:r>
            <w:r w:rsidRPr="0050631D">
              <w:rPr>
                <w:rFonts w:eastAsia="Calibri"/>
              </w:rPr>
              <w:t>- 12</w:t>
            </w:r>
            <w:r w:rsidRPr="0050631D">
              <w:rPr>
                <w:rFonts w:eastAsia="Calibri"/>
                <w:vertAlign w:val="superscript"/>
              </w:rPr>
              <w:t>45</w:t>
            </w:r>
          </w:p>
        </w:tc>
        <w:tc>
          <w:tcPr>
            <w:tcW w:w="2126" w:type="dxa"/>
            <w:tcBorders>
              <w:top w:val="single" w:sz="4" w:space="0" w:color="00000A"/>
              <w:left w:val="single" w:sz="4" w:space="0" w:color="00000A"/>
              <w:bottom w:val="single" w:sz="4" w:space="0" w:color="00000A"/>
              <w:right w:val="single" w:sz="4" w:space="0" w:color="00000A"/>
            </w:tcBorders>
            <w:shd w:val="clear" w:color="auto" w:fill="F2F2F2"/>
            <w:tcMar>
              <w:left w:w="30" w:type="dxa"/>
            </w:tcMar>
          </w:tcPr>
          <w:p w:rsidR="0050631D" w:rsidRPr="0050631D" w:rsidRDefault="0050631D" w:rsidP="0050631D">
            <w:pPr>
              <w:spacing w:line="240" w:lineRule="auto"/>
              <w:ind w:firstLine="0"/>
              <w:jc w:val="center"/>
              <w:rPr>
                <w:rFonts w:eastAsia="Calibri"/>
                <w:vertAlign w:val="superscript"/>
              </w:rPr>
            </w:pPr>
            <w:r w:rsidRPr="0050631D">
              <w:rPr>
                <w:rFonts w:eastAsia="Calibri"/>
              </w:rPr>
              <w:t>12</w:t>
            </w:r>
            <w:r w:rsidRPr="0050631D">
              <w:rPr>
                <w:rFonts w:eastAsia="Calibri"/>
                <w:vertAlign w:val="superscript"/>
              </w:rPr>
              <w:t>15</w:t>
            </w:r>
            <w:r w:rsidRPr="0050631D">
              <w:rPr>
                <w:rFonts w:eastAsia="Calibri"/>
              </w:rPr>
              <w:t>- 12</w:t>
            </w:r>
            <w:r w:rsidRPr="0050631D">
              <w:rPr>
                <w:rFonts w:eastAsia="Calibri"/>
                <w:vertAlign w:val="superscript"/>
              </w:rPr>
              <w:t>50</w:t>
            </w:r>
          </w:p>
        </w:tc>
        <w:tc>
          <w:tcPr>
            <w:tcW w:w="1701" w:type="dxa"/>
            <w:tcBorders>
              <w:top w:val="single" w:sz="4" w:space="0" w:color="00000A"/>
              <w:left w:val="single" w:sz="4" w:space="0" w:color="00000A"/>
              <w:bottom w:val="single" w:sz="4" w:space="0" w:color="00000A"/>
              <w:right w:val="single" w:sz="4" w:space="0" w:color="00000A"/>
            </w:tcBorders>
            <w:shd w:val="clear" w:color="auto" w:fill="F2F2F2"/>
            <w:tcMar>
              <w:left w:w="30" w:type="dxa"/>
            </w:tcMar>
          </w:tcPr>
          <w:p w:rsidR="0050631D" w:rsidRPr="0050631D" w:rsidRDefault="0050631D" w:rsidP="0050631D">
            <w:pPr>
              <w:spacing w:line="240" w:lineRule="auto"/>
              <w:ind w:firstLine="0"/>
              <w:jc w:val="center"/>
              <w:rPr>
                <w:rFonts w:eastAsia="Calibri"/>
                <w:vertAlign w:val="superscript"/>
              </w:rPr>
            </w:pPr>
            <w:r w:rsidRPr="0050631D">
              <w:rPr>
                <w:rFonts w:eastAsia="Calibri"/>
              </w:rPr>
              <w:t>12</w:t>
            </w:r>
            <w:r w:rsidRPr="0050631D">
              <w:rPr>
                <w:rFonts w:eastAsia="Calibri"/>
                <w:vertAlign w:val="superscript"/>
              </w:rPr>
              <w:t>20</w:t>
            </w:r>
            <w:r w:rsidRPr="0050631D">
              <w:rPr>
                <w:rFonts w:eastAsia="Calibri"/>
              </w:rPr>
              <w:t xml:space="preserve"> - 12</w:t>
            </w:r>
            <w:r w:rsidRPr="0050631D">
              <w:rPr>
                <w:rFonts w:eastAsia="Calibri"/>
                <w:vertAlign w:val="superscript"/>
              </w:rPr>
              <w:t>55</w:t>
            </w:r>
          </w:p>
        </w:tc>
        <w:tc>
          <w:tcPr>
            <w:tcW w:w="1701" w:type="dxa"/>
            <w:tcBorders>
              <w:top w:val="single" w:sz="4" w:space="0" w:color="00000A"/>
              <w:left w:val="single" w:sz="4" w:space="0" w:color="00000A"/>
              <w:bottom w:val="single" w:sz="4" w:space="0" w:color="00000A"/>
              <w:right w:val="single" w:sz="4" w:space="0" w:color="00000A"/>
            </w:tcBorders>
            <w:shd w:val="clear" w:color="auto" w:fill="F2F2F2"/>
            <w:tcMar>
              <w:left w:w="30" w:type="dxa"/>
            </w:tcMar>
          </w:tcPr>
          <w:p w:rsidR="0050631D" w:rsidRPr="0050631D" w:rsidRDefault="0050631D" w:rsidP="0050631D">
            <w:pPr>
              <w:spacing w:line="240" w:lineRule="auto"/>
              <w:ind w:firstLine="0"/>
              <w:jc w:val="center"/>
              <w:rPr>
                <w:rFonts w:eastAsia="Calibri"/>
                <w:vertAlign w:val="superscript"/>
              </w:rPr>
            </w:pPr>
            <w:r w:rsidRPr="0050631D">
              <w:rPr>
                <w:rFonts w:eastAsia="Calibri"/>
              </w:rPr>
              <w:t>12</w:t>
            </w:r>
            <w:r w:rsidRPr="0050631D">
              <w:rPr>
                <w:rFonts w:eastAsia="Calibri"/>
                <w:vertAlign w:val="superscript"/>
              </w:rPr>
              <w:t>30</w:t>
            </w:r>
            <w:r w:rsidRPr="0050631D">
              <w:rPr>
                <w:rFonts w:eastAsia="Calibri"/>
              </w:rPr>
              <w:t xml:space="preserve"> - 13</w:t>
            </w:r>
            <w:r w:rsidRPr="0050631D">
              <w:rPr>
                <w:rFonts w:eastAsia="Calibri"/>
                <w:vertAlign w:val="superscript"/>
              </w:rPr>
              <w:t>10</w:t>
            </w:r>
          </w:p>
        </w:tc>
      </w:tr>
      <w:tr w:rsidR="0050631D" w:rsidRPr="0050631D" w:rsidTr="004E6228">
        <w:trPr>
          <w:cantSplit/>
        </w:trPr>
        <w:tc>
          <w:tcPr>
            <w:tcW w:w="687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0631D" w:rsidRPr="0050631D" w:rsidRDefault="0050631D" w:rsidP="0050631D">
            <w:pPr>
              <w:spacing w:line="240" w:lineRule="auto"/>
              <w:ind w:firstLine="363"/>
              <w:rPr>
                <w:rFonts w:eastAsia="Calibri"/>
              </w:rPr>
            </w:pPr>
            <w:r w:rsidRPr="0050631D">
              <w:rPr>
                <w:rFonts w:eastAsia="Calibri"/>
              </w:rPr>
              <w:t xml:space="preserve">Подготовка ко сну, </w:t>
            </w:r>
            <w:r w:rsidRPr="0050631D">
              <w:rPr>
                <w:rFonts w:eastAsia="Calibri"/>
                <w:b/>
              </w:rPr>
              <w:t>дневной сон</w:t>
            </w:r>
            <w:r w:rsidRPr="0050631D">
              <w:rPr>
                <w:rFonts w:eastAsia="Calibri"/>
              </w:rPr>
              <w:t xml:space="preserve"> (самообслуживание, безопасность, культурно-гигиенические навыки, воздушные ванны, чтение художественной литературы)</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0631D" w:rsidRPr="0050631D" w:rsidRDefault="0050631D" w:rsidP="0050631D">
            <w:pPr>
              <w:spacing w:line="240" w:lineRule="auto"/>
              <w:ind w:firstLine="0"/>
              <w:jc w:val="center"/>
              <w:rPr>
                <w:rFonts w:eastAsia="Calibri"/>
                <w:vertAlign w:val="superscript"/>
              </w:rPr>
            </w:pPr>
            <w:r w:rsidRPr="0050631D">
              <w:rPr>
                <w:rFonts w:eastAsia="Calibri"/>
              </w:rPr>
              <w:t>12</w:t>
            </w:r>
            <w:r w:rsidRPr="0050631D">
              <w:rPr>
                <w:rFonts w:eastAsia="Calibri"/>
                <w:vertAlign w:val="superscript"/>
              </w:rPr>
              <w:t>45-</w:t>
            </w:r>
            <w:r w:rsidRPr="0050631D">
              <w:rPr>
                <w:rFonts w:eastAsia="Calibri"/>
              </w:rPr>
              <w:t xml:space="preserve"> 15</w:t>
            </w:r>
            <w:r w:rsidRPr="0050631D">
              <w:rPr>
                <w:rFonts w:eastAsia="Calibri"/>
                <w:vertAlign w:val="superscript"/>
              </w:rPr>
              <w:t>05</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0631D" w:rsidRPr="0050631D" w:rsidRDefault="0050631D" w:rsidP="0050631D">
            <w:pPr>
              <w:spacing w:line="240" w:lineRule="auto"/>
              <w:ind w:firstLine="0"/>
              <w:jc w:val="center"/>
              <w:rPr>
                <w:rFonts w:eastAsia="Calibri"/>
                <w:vertAlign w:val="superscript"/>
              </w:rPr>
            </w:pPr>
            <w:r w:rsidRPr="0050631D">
              <w:rPr>
                <w:rFonts w:eastAsia="Calibri"/>
              </w:rPr>
              <w:t>12</w:t>
            </w:r>
            <w:r w:rsidRPr="0050631D">
              <w:rPr>
                <w:rFonts w:eastAsia="Calibri"/>
                <w:vertAlign w:val="superscript"/>
              </w:rPr>
              <w:t>50</w:t>
            </w:r>
            <w:r w:rsidRPr="0050631D">
              <w:rPr>
                <w:rFonts w:eastAsia="Calibri"/>
              </w:rPr>
              <w:t>- 15</w:t>
            </w:r>
            <w:r w:rsidRPr="0050631D">
              <w:rPr>
                <w:rFonts w:eastAsia="Calibri"/>
                <w:vertAlign w:val="superscript"/>
              </w:rPr>
              <w:t>00</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0631D" w:rsidRPr="0050631D" w:rsidRDefault="0050631D" w:rsidP="0050631D">
            <w:pPr>
              <w:spacing w:line="240" w:lineRule="auto"/>
              <w:ind w:firstLine="0"/>
              <w:jc w:val="center"/>
              <w:rPr>
                <w:rFonts w:eastAsia="Calibri"/>
                <w:vertAlign w:val="superscript"/>
              </w:rPr>
            </w:pPr>
            <w:r w:rsidRPr="0050631D">
              <w:rPr>
                <w:rFonts w:eastAsia="Calibri"/>
              </w:rPr>
              <w:t>12</w:t>
            </w:r>
            <w:r w:rsidRPr="0050631D">
              <w:rPr>
                <w:rFonts w:eastAsia="Calibri"/>
                <w:vertAlign w:val="superscript"/>
              </w:rPr>
              <w:t>55</w:t>
            </w:r>
            <w:r w:rsidRPr="0050631D">
              <w:rPr>
                <w:rFonts w:eastAsia="Calibri"/>
              </w:rPr>
              <w:t xml:space="preserve"> - 15</w:t>
            </w:r>
            <w:r w:rsidRPr="0050631D">
              <w:rPr>
                <w:rFonts w:eastAsia="Calibri"/>
                <w:vertAlign w:val="superscript"/>
              </w:rPr>
              <w:t>00</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0631D" w:rsidRPr="0050631D" w:rsidRDefault="0050631D" w:rsidP="0050631D">
            <w:pPr>
              <w:spacing w:line="240" w:lineRule="auto"/>
              <w:ind w:firstLine="0"/>
              <w:jc w:val="center"/>
              <w:rPr>
                <w:rFonts w:eastAsia="Calibri"/>
                <w:vertAlign w:val="superscript"/>
              </w:rPr>
            </w:pPr>
            <w:r w:rsidRPr="0050631D">
              <w:rPr>
                <w:rFonts w:eastAsia="Calibri"/>
              </w:rPr>
              <w:t>13</w:t>
            </w:r>
            <w:r w:rsidRPr="0050631D">
              <w:rPr>
                <w:rFonts w:eastAsia="Calibri"/>
                <w:vertAlign w:val="superscript"/>
              </w:rPr>
              <w:t>10</w:t>
            </w:r>
            <w:r w:rsidRPr="0050631D">
              <w:rPr>
                <w:rFonts w:eastAsia="Calibri"/>
              </w:rPr>
              <w:t xml:space="preserve"> - 15</w:t>
            </w:r>
            <w:r w:rsidRPr="0050631D">
              <w:rPr>
                <w:rFonts w:eastAsia="Calibri"/>
                <w:vertAlign w:val="superscript"/>
              </w:rPr>
              <w:t>00</w:t>
            </w:r>
          </w:p>
        </w:tc>
      </w:tr>
      <w:tr w:rsidR="0050631D" w:rsidRPr="0050631D" w:rsidTr="004E6228">
        <w:trPr>
          <w:cantSplit/>
        </w:trPr>
        <w:tc>
          <w:tcPr>
            <w:tcW w:w="687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0631D" w:rsidRPr="0050631D" w:rsidRDefault="0050631D" w:rsidP="0050631D">
            <w:pPr>
              <w:spacing w:line="240" w:lineRule="auto"/>
              <w:ind w:firstLine="363"/>
              <w:rPr>
                <w:rFonts w:eastAsia="Calibri"/>
              </w:rPr>
            </w:pPr>
            <w:r w:rsidRPr="0050631D">
              <w:rPr>
                <w:rFonts w:eastAsia="Calibri"/>
              </w:rPr>
              <w:t>Подъем, гимнастика пробуждения, гигиенические процедуры, воздушные ванны (физическое развитие, труд, социально-коммуникативная деятельность)</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0631D" w:rsidRPr="0050631D" w:rsidRDefault="0050631D" w:rsidP="0050631D">
            <w:pPr>
              <w:spacing w:line="240" w:lineRule="auto"/>
              <w:ind w:firstLine="0"/>
              <w:jc w:val="center"/>
              <w:rPr>
                <w:rFonts w:eastAsia="Calibri"/>
                <w:vertAlign w:val="superscript"/>
              </w:rPr>
            </w:pPr>
            <w:r w:rsidRPr="0050631D">
              <w:rPr>
                <w:rFonts w:eastAsia="Calibri"/>
              </w:rPr>
              <w:t>15</w:t>
            </w:r>
            <w:r w:rsidRPr="0050631D">
              <w:rPr>
                <w:rFonts w:eastAsia="Calibri"/>
                <w:vertAlign w:val="superscript"/>
              </w:rPr>
              <w:t xml:space="preserve">05 </w:t>
            </w:r>
            <w:r w:rsidRPr="0050631D">
              <w:rPr>
                <w:rFonts w:eastAsia="Calibri"/>
              </w:rPr>
              <w:t>- 15</w:t>
            </w:r>
            <w:r w:rsidRPr="0050631D">
              <w:rPr>
                <w:rFonts w:eastAsia="Calibri"/>
                <w:vertAlign w:val="superscript"/>
              </w:rPr>
              <w:t xml:space="preserve">15 </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0631D" w:rsidRPr="0050631D" w:rsidRDefault="0050631D" w:rsidP="0050631D">
            <w:pPr>
              <w:spacing w:line="240" w:lineRule="auto"/>
              <w:ind w:firstLine="0"/>
              <w:jc w:val="center"/>
              <w:rPr>
                <w:rFonts w:eastAsia="Calibri"/>
                <w:vertAlign w:val="superscript"/>
              </w:rPr>
            </w:pPr>
            <w:r w:rsidRPr="0050631D">
              <w:rPr>
                <w:rFonts w:eastAsia="Calibri"/>
              </w:rPr>
              <w:t>15</w:t>
            </w:r>
            <w:r w:rsidRPr="0050631D">
              <w:rPr>
                <w:rFonts w:eastAsia="Calibri"/>
                <w:vertAlign w:val="superscript"/>
              </w:rPr>
              <w:t xml:space="preserve">00 </w:t>
            </w:r>
            <w:r w:rsidRPr="0050631D">
              <w:rPr>
                <w:rFonts w:eastAsia="Calibri"/>
              </w:rPr>
              <w:t>- 15</w:t>
            </w:r>
            <w:r w:rsidRPr="0050631D">
              <w:rPr>
                <w:rFonts w:eastAsia="Calibri"/>
                <w:vertAlign w:val="superscript"/>
              </w:rPr>
              <w:t xml:space="preserve">10 </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0631D" w:rsidRPr="0050631D" w:rsidRDefault="0050631D" w:rsidP="0050631D">
            <w:pPr>
              <w:spacing w:line="240" w:lineRule="auto"/>
              <w:ind w:firstLine="0"/>
              <w:jc w:val="center"/>
              <w:rPr>
                <w:rFonts w:eastAsia="Calibri"/>
                <w:vertAlign w:val="superscript"/>
              </w:rPr>
            </w:pPr>
            <w:r w:rsidRPr="0050631D">
              <w:rPr>
                <w:rFonts w:eastAsia="Calibri"/>
              </w:rPr>
              <w:t>15</w:t>
            </w:r>
            <w:r w:rsidRPr="0050631D">
              <w:rPr>
                <w:rFonts w:eastAsia="Calibri"/>
                <w:vertAlign w:val="superscript"/>
              </w:rPr>
              <w:t xml:space="preserve">00 </w:t>
            </w:r>
            <w:r w:rsidRPr="0050631D">
              <w:rPr>
                <w:rFonts w:eastAsia="Calibri"/>
              </w:rPr>
              <w:t>- 15</w:t>
            </w:r>
            <w:r w:rsidRPr="0050631D">
              <w:rPr>
                <w:rFonts w:eastAsia="Calibri"/>
                <w:vertAlign w:val="superscript"/>
              </w:rPr>
              <w:t>10</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0631D" w:rsidRPr="0050631D" w:rsidRDefault="0050631D" w:rsidP="0050631D">
            <w:pPr>
              <w:spacing w:line="240" w:lineRule="auto"/>
              <w:ind w:firstLine="0"/>
              <w:jc w:val="center"/>
              <w:rPr>
                <w:rFonts w:eastAsia="Calibri"/>
                <w:vertAlign w:val="superscript"/>
              </w:rPr>
            </w:pPr>
            <w:r w:rsidRPr="0050631D">
              <w:rPr>
                <w:rFonts w:eastAsia="Calibri"/>
              </w:rPr>
              <w:t>14</w:t>
            </w:r>
            <w:r w:rsidRPr="0050631D">
              <w:rPr>
                <w:rFonts w:eastAsia="Calibri"/>
                <w:vertAlign w:val="superscript"/>
              </w:rPr>
              <w:t>50</w:t>
            </w:r>
            <w:r w:rsidRPr="0050631D">
              <w:rPr>
                <w:rFonts w:eastAsia="Calibri"/>
              </w:rPr>
              <w:t>- 15</w:t>
            </w:r>
            <w:r w:rsidRPr="0050631D">
              <w:rPr>
                <w:rFonts w:eastAsia="Calibri"/>
                <w:vertAlign w:val="superscript"/>
              </w:rPr>
              <w:t>15</w:t>
            </w:r>
          </w:p>
        </w:tc>
      </w:tr>
      <w:tr w:rsidR="0050631D" w:rsidRPr="0050631D" w:rsidTr="004E6228">
        <w:trPr>
          <w:cantSplit/>
        </w:trPr>
        <w:tc>
          <w:tcPr>
            <w:tcW w:w="687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0631D" w:rsidRPr="0050631D" w:rsidRDefault="0050631D" w:rsidP="0050631D">
            <w:pPr>
              <w:spacing w:line="240" w:lineRule="auto"/>
              <w:ind w:firstLine="363"/>
              <w:rPr>
                <w:rFonts w:eastAsia="Calibri"/>
              </w:rPr>
            </w:pPr>
            <w:r w:rsidRPr="0050631D">
              <w:rPr>
                <w:rFonts w:eastAsia="Calibri"/>
              </w:rPr>
              <w:lastRenderedPageBreak/>
              <w:t>Свободная деятельность, игры, беседы, педагогические ситуации, художественная литературы, продуктивная деятельность, ООД по расписанию</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0631D" w:rsidRPr="0050631D" w:rsidRDefault="0050631D" w:rsidP="0050631D">
            <w:pPr>
              <w:spacing w:line="240" w:lineRule="auto"/>
              <w:ind w:firstLine="0"/>
              <w:jc w:val="center"/>
              <w:rPr>
                <w:rFonts w:eastAsia="Calibri"/>
                <w:vertAlign w:val="superscript"/>
              </w:rPr>
            </w:pPr>
            <w:r w:rsidRPr="0050631D">
              <w:rPr>
                <w:rFonts w:eastAsia="Calibri"/>
              </w:rPr>
              <w:t>15</w:t>
            </w:r>
            <w:r w:rsidRPr="0050631D">
              <w:rPr>
                <w:rFonts w:eastAsia="Calibri"/>
                <w:vertAlign w:val="superscript"/>
              </w:rPr>
              <w:t xml:space="preserve">10 </w:t>
            </w:r>
            <w:r w:rsidRPr="0050631D">
              <w:rPr>
                <w:rFonts w:eastAsia="Calibri"/>
              </w:rPr>
              <w:t>- 15</w:t>
            </w:r>
            <w:r w:rsidRPr="0050631D">
              <w:rPr>
                <w:rFonts w:eastAsia="Calibri"/>
                <w:vertAlign w:val="superscript"/>
              </w:rPr>
              <w:t>25</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0631D" w:rsidRPr="0050631D" w:rsidRDefault="0050631D" w:rsidP="0050631D">
            <w:pPr>
              <w:spacing w:line="240" w:lineRule="auto"/>
              <w:ind w:firstLine="0"/>
              <w:jc w:val="center"/>
              <w:rPr>
                <w:rFonts w:eastAsia="Calibri"/>
                <w:vertAlign w:val="superscript"/>
              </w:rPr>
            </w:pPr>
            <w:r w:rsidRPr="0050631D">
              <w:rPr>
                <w:rFonts w:eastAsia="Calibri"/>
              </w:rPr>
              <w:t>15</w:t>
            </w:r>
            <w:r w:rsidRPr="0050631D">
              <w:rPr>
                <w:rFonts w:eastAsia="Calibri"/>
                <w:vertAlign w:val="superscript"/>
              </w:rPr>
              <w:t xml:space="preserve">10 </w:t>
            </w:r>
            <w:r w:rsidRPr="0050631D">
              <w:rPr>
                <w:rFonts w:eastAsia="Calibri"/>
              </w:rPr>
              <w:t>- 15</w:t>
            </w:r>
            <w:r w:rsidRPr="0050631D">
              <w:rPr>
                <w:rFonts w:eastAsia="Calibri"/>
                <w:vertAlign w:val="superscript"/>
              </w:rPr>
              <w:t>25</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0631D" w:rsidRPr="0050631D" w:rsidRDefault="0050631D" w:rsidP="0050631D">
            <w:pPr>
              <w:spacing w:line="240" w:lineRule="auto"/>
              <w:ind w:firstLine="0"/>
              <w:jc w:val="center"/>
              <w:rPr>
                <w:rFonts w:eastAsia="Calibri"/>
                <w:vertAlign w:val="superscript"/>
              </w:rPr>
            </w:pPr>
            <w:r w:rsidRPr="0050631D">
              <w:rPr>
                <w:rFonts w:eastAsia="Calibri"/>
              </w:rPr>
              <w:t>15</w:t>
            </w:r>
            <w:r w:rsidRPr="0050631D">
              <w:rPr>
                <w:rFonts w:eastAsia="Calibri"/>
                <w:vertAlign w:val="superscript"/>
              </w:rPr>
              <w:t>10</w:t>
            </w:r>
            <w:r w:rsidRPr="0050631D">
              <w:rPr>
                <w:rFonts w:eastAsia="Calibri"/>
              </w:rPr>
              <w:t>- 15</w:t>
            </w:r>
            <w:r w:rsidRPr="0050631D">
              <w:rPr>
                <w:rFonts w:eastAsia="Calibri"/>
                <w:vertAlign w:val="superscript"/>
              </w:rPr>
              <w:t>20</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0631D" w:rsidRPr="0050631D" w:rsidRDefault="0050631D" w:rsidP="0050631D">
            <w:pPr>
              <w:spacing w:line="240" w:lineRule="auto"/>
              <w:ind w:firstLine="0"/>
              <w:jc w:val="center"/>
              <w:rPr>
                <w:rFonts w:eastAsia="Calibri"/>
                <w:vertAlign w:val="superscript"/>
              </w:rPr>
            </w:pPr>
            <w:r w:rsidRPr="0050631D">
              <w:rPr>
                <w:rFonts w:eastAsia="Calibri"/>
              </w:rPr>
              <w:t>15</w:t>
            </w:r>
            <w:r w:rsidRPr="0050631D">
              <w:rPr>
                <w:rFonts w:eastAsia="Calibri"/>
                <w:vertAlign w:val="superscript"/>
              </w:rPr>
              <w:t>15</w:t>
            </w:r>
            <w:r w:rsidRPr="0050631D">
              <w:rPr>
                <w:rFonts w:eastAsia="Calibri"/>
              </w:rPr>
              <w:t>- 15</w:t>
            </w:r>
            <w:r w:rsidRPr="0050631D">
              <w:rPr>
                <w:rFonts w:eastAsia="Calibri"/>
                <w:vertAlign w:val="superscript"/>
              </w:rPr>
              <w:t>25</w:t>
            </w:r>
          </w:p>
        </w:tc>
      </w:tr>
      <w:tr w:rsidR="0050631D" w:rsidRPr="0050631D" w:rsidTr="004E6228">
        <w:trPr>
          <w:cantSplit/>
        </w:trPr>
        <w:tc>
          <w:tcPr>
            <w:tcW w:w="6874" w:type="dxa"/>
            <w:tcBorders>
              <w:top w:val="single" w:sz="4" w:space="0" w:color="00000A"/>
              <w:left w:val="single" w:sz="4" w:space="0" w:color="00000A"/>
              <w:bottom w:val="single" w:sz="4" w:space="0" w:color="00000A"/>
              <w:right w:val="single" w:sz="4" w:space="0" w:color="00000A"/>
            </w:tcBorders>
            <w:shd w:val="clear" w:color="auto" w:fill="F2F2F2"/>
            <w:tcMar>
              <w:left w:w="30" w:type="dxa"/>
            </w:tcMar>
          </w:tcPr>
          <w:p w:rsidR="0050631D" w:rsidRPr="0050631D" w:rsidRDefault="0050631D" w:rsidP="0050631D">
            <w:pPr>
              <w:spacing w:line="240" w:lineRule="auto"/>
              <w:ind w:firstLine="363"/>
              <w:rPr>
                <w:rFonts w:eastAsia="Calibri"/>
              </w:rPr>
            </w:pPr>
            <w:r w:rsidRPr="0050631D">
              <w:rPr>
                <w:rFonts w:eastAsia="Calibri"/>
              </w:rPr>
              <w:t xml:space="preserve">Подготовка к полднику, </w:t>
            </w:r>
            <w:r w:rsidRPr="0050631D">
              <w:rPr>
                <w:rFonts w:eastAsia="Calibri"/>
                <w:b/>
              </w:rPr>
              <w:t xml:space="preserve">полдник </w:t>
            </w:r>
            <w:r w:rsidRPr="0050631D">
              <w:rPr>
                <w:rFonts w:eastAsia="Calibri"/>
              </w:rPr>
              <w:t>(корректировка индивидуально, в зависимости от расписания ООД)</w:t>
            </w:r>
          </w:p>
        </w:tc>
        <w:tc>
          <w:tcPr>
            <w:tcW w:w="2410" w:type="dxa"/>
            <w:tcBorders>
              <w:top w:val="single" w:sz="4" w:space="0" w:color="00000A"/>
              <w:left w:val="single" w:sz="4" w:space="0" w:color="00000A"/>
              <w:bottom w:val="single" w:sz="4" w:space="0" w:color="00000A"/>
              <w:right w:val="single" w:sz="4" w:space="0" w:color="00000A"/>
            </w:tcBorders>
            <w:shd w:val="clear" w:color="auto" w:fill="F2F2F2"/>
            <w:tcMar>
              <w:left w:w="30" w:type="dxa"/>
            </w:tcMar>
          </w:tcPr>
          <w:p w:rsidR="0050631D" w:rsidRPr="0050631D" w:rsidRDefault="0050631D" w:rsidP="0050631D">
            <w:pPr>
              <w:spacing w:line="240" w:lineRule="auto"/>
              <w:ind w:firstLine="0"/>
              <w:jc w:val="center"/>
              <w:rPr>
                <w:rFonts w:eastAsia="Calibri"/>
                <w:vertAlign w:val="superscript"/>
              </w:rPr>
            </w:pPr>
            <w:r w:rsidRPr="0050631D">
              <w:rPr>
                <w:rFonts w:eastAsia="Calibri"/>
              </w:rPr>
              <w:t>15</w:t>
            </w:r>
            <w:r w:rsidRPr="0050631D">
              <w:rPr>
                <w:rFonts w:eastAsia="Calibri"/>
                <w:vertAlign w:val="superscript"/>
              </w:rPr>
              <w:t>35</w:t>
            </w:r>
            <w:r w:rsidRPr="0050631D">
              <w:rPr>
                <w:rFonts w:eastAsia="Calibri"/>
              </w:rPr>
              <w:t xml:space="preserve"> - 15</w:t>
            </w:r>
            <w:r w:rsidRPr="0050631D">
              <w:rPr>
                <w:rFonts w:eastAsia="Calibri"/>
                <w:vertAlign w:val="superscript"/>
              </w:rPr>
              <w:t>50</w:t>
            </w:r>
          </w:p>
        </w:tc>
        <w:tc>
          <w:tcPr>
            <w:tcW w:w="2126" w:type="dxa"/>
            <w:tcBorders>
              <w:top w:val="single" w:sz="4" w:space="0" w:color="00000A"/>
              <w:left w:val="single" w:sz="4" w:space="0" w:color="00000A"/>
              <w:bottom w:val="single" w:sz="4" w:space="0" w:color="00000A"/>
              <w:right w:val="single" w:sz="4" w:space="0" w:color="00000A"/>
            </w:tcBorders>
            <w:shd w:val="clear" w:color="auto" w:fill="F2F2F2"/>
            <w:tcMar>
              <w:left w:w="30" w:type="dxa"/>
            </w:tcMar>
          </w:tcPr>
          <w:p w:rsidR="0050631D" w:rsidRPr="0050631D" w:rsidRDefault="0050631D" w:rsidP="0050631D">
            <w:pPr>
              <w:spacing w:line="240" w:lineRule="auto"/>
              <w:ind w:firstLine="0"/>
              <w:jc w:val="center"/>
              <w:rPr>
                <w:rFonts w:eastAsia="Calibri"/>
                <w:vertAlign w:val="superscript"/>
              </w:rPr>
            </w:pPr>
            <w:r w:rsidRPr="0050631D">
              <w:rPr>
                <w:rFonts w:eastAsia="Calibri"/>
              </w:rPr>
              <w:t>15</w:t>
            </w:r>
            <w:r w:rsidRPr="0050631D">
              <w:rPr>
                <w:rFonts w:eastAsia="Calibri"/>
                <w:vertAlign w:val="superscript"/>
              </w:rPr>
              <w:t>35</w:t>
            </w:r>
            <w:r w:rsidRPr="0050631D">
              <w:rPr>
                <w:rFonts w:eastAsia="Calibri"/>
              </w:rPr>
              <w:t xml:space="preserve"> - 15</w:t>
            </w:r>
            <w:r w:rsidRPr="0050631D">
              <w:rPr>
                <w:rFonts w:eastAsia="Calibri"/>
                <w:vertAlign w:val="superscript"/>
              </w:rPr>
              <w:t>50</w:t>
            </w:r>
          </w:p>
        </w:tc>
        <w:tc>
          <w:tcPr>
            <w:tcW w:w="1701" w:type="dxa"/>
            <w:tcBorders>
              <w:top w:val="single" w:sz="4" w:space="0" w:color="00000A"/>
              <w:left w:val="single" w:sz="4" w:space="0" w:color="00000A"/>
              <w:bottom w:val="single" w:sz="4" w:space="0" w:color="00000A"/>
              <w:right w:val="single" w:sz="4" w:space="0" w:color="00000A"/>
            </w:tcBorders>
            <w:shd w:val="clear" w:color="auto" w:fill="F2F2F2"/>
            <w:tcMar>
              <w:left w:w="30" w:type="dxa"/>
            </w:tcMar>
          </w:tcPr>
          <w:p w:rsidR="0050631D" w:rsidRPr="0050631D" w:rsidRDefault="0050631D" w:rsidP="0050631D">
            <w:pPr>
              <w:spacing w:line="240" w:lineRule="auto"/>
              <w:ind w:firstLine="0"/>
              <w:jc w:val="center"/>
              <w:rPr>
                <w:rFonts w:eastAsia="Calibri"/>
                <w:vertAlign w:val="superscript"/>
              </w:rPr>
            </w:pPr>
            <w:r w:rsidRPr="0050631D">
              <w:rPr>
                <w:rFonts w:eastAsia="Calibri"/>
              </w:rPr>
              <w:t>15</w:t>
            </w:r>
            <w:r w:rsidRPr="0050631D">
              <w:rPr>
                <w:rFonts w:eastAsia="Calibri"/>
                <w:vertAlign w:val="superscript"/>
              </w:rPr>
              <w:t>25</w:t>
            </w:r>
            <w:r w:rsidRPr="0050631D">
              <w:rPr>
                <w:rFonts w:eastAsia="Calibri"/>
              </w:rPr>
              <w:t xml:space="preserve"> - 15</w:t>
            </w:r>
            <w:r w:rsidRPr="0050631D">
              <w:rPr>
                <w:rFonts w:eastAsia="Calibri"/>
                <w:vertAlign w:val="superscript"/>
              </w:rPr>
              <w:t>40</w:t>
            </w:r>
          </w:p>
        </w:tc>
        <w:tc>
          <w:tcPr>
            <w:tcW w:w="1701" w:type="dxa"/>
            <w:tcBorders>
              <w:top w:val="single" w:sz="4" w:space="0" w:color="00000A"/>
              <w:left w:val="single" w:sz="4" w:space="0" w:color="00000A"/>
              <w:bottom w:val="single" w:sz="4" w:space="0" w:color="00000A"/>
              <w:right w:val="single" w:sz="4" w:space="0" w:color="00000A"/>
            </w:tcBorders>
            <w:shd w:val="clear" w:color="auto" w:fill="F2F2F2"/>
            <w:tcMar>
              <w:left w:w="30" w:type="dxa"/>
            </w:tcMar>
          </w:tcPr>
          <w:p w:rsidR="0050631D" w:rsidRPr="0050631D" w:rsidRDefault="0050631D" w:rsidP="0050631D">
            <w:pPr>
              <w:spacing w:line="240" w:lineRule="auto"/>
              <w:ind w:firstLine="0"/>
              <w:jc w:val="center"/>
              <w:rPr>
                <w:rFonts w:eastAsia="Calibri"/>
                <w:vertAlign w:val="superscript"/>
              </w:rPr>
            </w:pPr>
            <w:r w:rsidRPr="0050631D">
              <w:rPr>
                <w:rFonts w:eastAsia="Calibri"/>
              </w:rPr>
              <w:t>15</w:t>
            </w:r>
            <w:r w:rsidRPr="0050631D">
              <w:rPr>
                <w:rFonts w:eastAsia="Calibri"/>
                <w:vertAlign w:val="superscript"/>
              </w:rPr>
              <w:t>25</w:t>
            </w:r>
            <w:r w:rsidRPr="0050631D">
              <w:rPr>
                <w:rFonts w:eastAsia="Calibri"/>
              </w:rPr>
              <w:t xml:space="preserve"> - 15</w:t>
            </w:r>
            <w:r w:rsidRPr="0050631D">
              <w:rPr>
                <w:rFonts w:eastAsia="Calibri"/>
                <w:vertAlign w:val="superscript"/>
              </w:rPr>
              <w:t>40</w:t>
            </w:r>
          </w:p>
        </w:tc>
      </w:tr>
      <w:tr w:rsidR="0050631D" w:rsidRPr="0050631D" w:rsidTr="004E6228">
        <w:trPr>
          <w:cantSplit/>
        </w:trPr>
        <w:tc>
          <w:tcPr>
            <w:tcW w:w="687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0631D" w:rsidRPr="0050631D" w:rsidRDefault="0050631D" w:rsidP="0050631D">
            <w:pPr>
              <w:spacing w:line="240" w:lineRule="auto"/>
              <w:ind w:firstLine="363"/>
              <w:rPr>
                <w:rFonts w:eastAsia="Calibri"/>
              </w:rPr>
            </w:pPr>
            <w:r w:rsidRPr="0050631D">
              <w:rPr>
                <w:rFonts w:eastAsia="Calibri"/>
              </w:rPr>
              <w:t>Свободная деятельность, игры, самостоятельная игровая деятельность, экспериментирование, проектная деятельность</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0631D" w:rsidRPr="0050631D" w:rsidRDefault="0050631D" w:rsidP="0050631D">
            <w:pPr>
              <w:spacing w:line="240" w:lineRule="auto"/>
              <w:ind w:firstLine="0"/>
              <w:jc w:val="center"/>
              <w:rPr>
                <w:rFonts w:eastAsia="Calibri"/>
                <w:vertAlign w:val="superscript"/>
              </w:rPr>
            </w:pPr>
            <w:r w:rsidRPr="0050631D">
              <w:rPr>
                <w:rFonts w:eastAsia="Calibri"/>
              </w:rPr>
              <w:t>15</w:t>
            </w:r>
            <w:r w:rsidRPr="0050631D">
              <w:rPr>
                <w:rFonts w:eastAsia="Calibri"/>
                <w:vertAlign w:val="superscript"/>
              </w:rPr>
              <w:t>50</w:t>
            </w:r>
            <w:r w:rsidRPr="0050631D">
              <w:rPr>
                <w:rFonts w:eastAsia="Calibri"/>
              </w:rPr>
              <w:t xml:space="preserve"> - 17</w:t>
            </w:r>
            <w:r w:rsidRPr="0050631D">
              <w:rPr>
                <w:rFonts w:eastAsia="Calibri"/>
                <w:vertAlign w:val="superscript"/>
              </w:rPr>
              <w:t>00</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0631D" w:rsidRPr="0050631D" w:rsidRDefault="0050631D" w:rsidP="0050631D">
            <w:pPr>
              <w:spacing w:line="240" w:lineRule="auto"/>
              <w:ind w:firstLine="0"/>
              <w:jc w:val="center"/>
              <w:rPr>
                <w:rFonts w:eastAsia="Calibri"/>
                <w:vertAlign w:val="superscript"/>
              </w:rPr>
            </w:pPr>
            <w:r w:rsidRPr="0050631D">
              <w:rPr>
                <w:rFonts w:eastAsia="Calibri"/>
              </w:rPr>
              <w:t>15</w:t>
            </w:r>
            <w:r w:rsidRPr="0050631D">
              <w:rPr>
                <w:rFonts w:eastAsia="Calibri"/>
                <w:vertAlign w:val="superscript"/>
              </w:rPr>
              <w:t>50</w:t>
            </w:r>
            <w:r w:rsidRPr="0050631D">
              <w:rPr>
                <w:rFonts w:eastAsia="Calibri"/>
              </w:rPr>
              <w:t xml:space="preserve"> - 17</w:t>
            </w:r>
            <w:r w:rsidRPr="0050631D">
              <w:rPr>
                <w:rFonts w:eastAsia="Calibri"/>
                <w:vertAlign w:val="superscript"/>
              </w:rPr>
              <w:t>00</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0631D" w:rsidRPr="0050631D" w:rsidRDefault="0050631D" w:rsidP="0050631D">
            <w:pPr>
              <w:spacing w:line="240" w:lineRule="auto"/>
              <w:ind w:firstLine="0"/>
              <w:jc w:val="center"/>
              <w:rPr>
                <w:rFonts w:eastAsia="Calibri"/>
                <w:vertAlign w:val="superscript"/>
              </w:rPr>
            </w:pPr>
            <w:r w:rsidRPr="0050631D">
              <w:rPr>
                <w:rFonts w:eastAsia="Calibri"/>
              </w:rPr>
              <w:t>15</w:t>
            </w:r>
            <w:r w:rsidRPr="0050631D">
              <w:rPr>
                <w:rFonts w:eastAsia="Calibri"/>
                <w:vertAlign w:val="superscript"/>
              </w:rPr>
              <w:t xml:space="preserve">40 </w:t>
            </w:r>
            <w:r w:rsidRPr="0050631D">
              <w:rPr>
                <w:rFonts w:eastAsia="Calibri"/>
              </w:rPr>
              <w:t>-17</w:t>
            </w:r>
            <w:r w:rsidRPr="0050631D">
              <w:rPr>
                <w:rFonts w:eastAsia="Calibri"/>
                <w:vertAlign w:val="superscript"/>
              </w:rPr>
              <w:t>00</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0631D" w:rsidRPr="0050631D" w:rsidRDefault="0050631D" w:rsidP="0050631D">
            <w:pPr>
              <w:spacing w:line="240" w:lineRule="auto"/>
              <w:ind w:firstLine="0"/>
              <w:jc w:val="center"/>
              <w:rPr>
                <w:rFonts w:eastAsia="Calibri"/>
                <w:vertAlign w:val="superscript"/>
              </w:rPr>
            </w:pPr>
            <w:r w:rsidRPr="0050631D">
              <w:rPr>
                <w:rFonts w:eastAsia="Calibri"/>
              </w:rPr>
              <w:t>15</w:t>
            </w:r>
            <w:r w:rsidRPr="0050631D">
              <w:rPr>
                <w:rFonts w:eastAsia="Calibri"/>
                <w:vertAlign w:val="superscript"/>
              </w:rPr>
              <w:t>40</w:t>
            </w:r>
            <w:r w:rsidRPr="0050631D">
              <w:rPr>
                <w:rFonts w:eastAsia="Calibri"/>
              </w:rPr>
              <w:t>- 17</w:t>
            </w:r>
            <w:r w:rsidRPr="0050631D">
              <w:rPr>
                <w:rFonts w:eastAsia="Calibri"/>
                <w:vertAlign w:val="superscript"/>
              </w:rPr>
              <w:t>00</w:t>
            </w:r>
          </w:p>
        </w:tc>
      </w:tr>
      <w:tr w:rsidR="0050631D" w:rsidRPr="0050631D" w:rsidTr="004E6228">
        <w:trPr>
          <w:cantSplit/>
        </w:trPr>
        <w:tc>
          <w:tcPr>
            <w:tcW w:w="687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0631D" w:rsidRPr="0050631D" w:rsidRDefault="0050631D" w:rsidP="0050631D">
            <w:pPr>
              <w:spacing w:line="240" w:lineRule="auto"/>
              <w:ind w:firstLine="363"/>
              <w:rPr>
                <w:rFonts w:eastAsia="Calibri"/>
              </w:rPr>
            </w:pPr>
            <w:r w:rsidRPr="0050631D">
              <w:rPr>
                <w:rFonts w:eastAsia="Calibri"/>
              </w:rPr>
              <w:t>Подготовка к прогулке, прогулка</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0631D" w:rsidRPr="0050631D" w:rsidRDefault="0050631D" w:rsidP="0050631D">
            <w:pPr>
              <w:spacing w:line="240" w:lineRule="auto"/>
              <w:ind w:firstLine="0"/>
              <w:jc w:val="center"/>
              <w:rPr>
                <w:rFonts w:eastAsia="Calibri"/>
                <w:vertAlign w:val="superscript"/>
              </w:rPr>
            </w:pPr>
            <w:r w:rsidRPr="0050631D">
              <w:rPr>
                <w:rFonts w:eastAsia="Calibri"/>
              </w:rPr>
              <w:t>17</w:t>
            </w:r>
            <w:r w:rsidRPr="0050631D">
              <w:rPr>
                <w:rFonts w:eastAsia="Calibri"/>
                <w:vertAlign w:val="superscript"/>
              </w:rPr>
              <w:t xml:space="preserve">00 </w:t>
            </w:r>
            <w:r w:rsidRPr="0050631D">
              <w:rPr>
                <w:rFonts w:eastAsia="Calibri"/>
              </w:rPr>
              <w:t>-</w:t>
            </w:r>
            <w:r w:rsidRPr="0050631D">
              <w:rPr>
                <w:rFonts w:eastAsia="Calibri"/>
                <w:vertAlign w:val="superscript"/>
              </w:rPr>
              <w:t xml:space="preserve"> </w:t>
            </w:r>
            <w:r w:rsidRPr="0050631D">
              <w:rPr>
                <w:rFonts w:eastAsia="Calibri"/>
              </w:rPr>
              <w:t>18</w:t>
            </w:r>
            <w:r w:rsidRPr="0050631D">
              <w:rPr>
                <w:rFonts w:eastAsia="Calibri"/>
                <w:vertAlign w:val="superscript"/>
              </w:rPr>
              <w:t>15-</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0631D" w:rsidRPr="0050631D" w:rsidRDefault="0050631D" w:rsidP="0050631D">
            <w:pPr>
              <w:spacing w:line="240" w:lineRule="auto"/>
              <w:ind w:firstLine="0"/>
              <w:jc w:val="center"/>
              <w:rPr>
                <w:rFonts w:eastAsia="Calibri"/>
                <w:vertAlign w:val="superscript"/>
              </w:rPr>
            </w:pPr>
            <w:r w:rsidRPr="0050631D">
              <w:rPr>
                <w:rFonts w:eastAsia="Calibri"/>
              </w:rPr>
              <w:t>17</w:t>
            </w:r>
            <w:r w:rsidRPr="0050631D">
              <w:rPr>
                <w:rFonts w:eastAsia="Calibri"/>
                <w:vertAlign w:val="superscript"/>
              </w:rPr>
              <w:t>00</w:t>
            </w:r>
            <w:r w:rsidRPr="0050631D">
              <w:rPr>
                <w:rFonts w:eastAsia="Calibri"/>
              </w:rPr>
              <w:t xml:space="preserve"> -</w:t>
            </w:r>
            <w:r w:rsidRPr="0050631D">
              <w:rPr>
                <w:rFonts w:eastAsia="Calibri"/>
                <w:vertAlign w:val="superscript"/>
              </w:rPr>
              <w:t xml:space="preserve"> </w:t>
            </w:r>
            <w:r w:rsidRPr="0050631D">
              <w:rPr>
                <w:rFonts w:eastAsia="Calibri"/>
              </w:rPr>
              <w:t>18</w:t>
            </w:r>
            <w:r w:rsidRPr="0050631D">
              <w:rPr>
                <w:rFonts w:eastAsia="Calibri"/>
                <w:vertAlign w:val="superscript"/>
              </w:rPr>
              <w:t>15-</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0631D" w:rsidRPr="0050631D" w:rsidRDefault="0050631D" w:rsidP="0050631D">
            <w:pPr>
              <w:spacing w:line="240" w:lineRule="auto"/>
              <w:ind w:firstLine="0"/>
              <w:jc w:val="center"/>
              <w:rPr>
                <w:rFonts w:eastAsia="Calibri"/>
                <w:vertAlign w:val="superscript"/>
              </w:rPr>
            </w:pPr>
            <w:r w:rsidRPr="0050631D">
              <w:rPr>
                <w:rFonts w:eastAsia="Calibri"/>
              </w:rPr>
              <w:t>17</w:t>
            </w:r>
            <w:r w:rsidRPr="0050631D">
              <w:rPr>
                <w:rFonts w:eastAsia="Calibri"/>
                <w:vertAlign w:val="superscript"/>
              </w:rPr>
              <w:t xml:space="preserve">00 </w:t>
            </w:r>
            <w:r w:rsidRPr="0050631D">
              <w:rPr>
                <w:rFonts w:eastAsia="Calibri"/>
              </w:rPr>
              <w:t>-</w:t>
            </w:r>
            <w:r w:rsidRPr="0050631D">
              <w:rPr>
                <w:rFonts w:eastAsia="Calibri"/>
                <w:vertAlign w:val="superscript"/>
              </w:rPr>
              <w:t xml:space="preserve"> </w:t>
            </w:r>
            <w:r w:rsidRPr="0050631D">
              <w:rPr>
                <w:rFonts w:eastAsia="Calibri"/>
              </w:rPr>
              <w:t>18</w:t>
            </w:r>
            <w:r w:rsidRPr="0050631D">
              <w:rPr>
                <w:rFonts w:eastAsia="Calibri"/>
                <w:vertAlign w:val="superscript"/>
              </w:rPr>
              <w:t>15</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0631D" w:rsidRPr="0050631D" w:rsidRDefault="0050631D" w:rsidP="0050631D">
            <w:pPr>
              <w:spacing w:line="240" w:lineRule="auto"/>
              <w:ind w:firstLine="0"/>
              <w:jc w:val="center"/>
              <w:rPr>
                <w:rFonts w:eastAsia="Calibri"/>
                <w:vertAlign w:val="superscript"/>
              </w:rPr>
            </w:pPr>
            <w:r w:rsidRPr="0050631D">
              <w:rPr>
                <w:rFonts w:eastAsia="Calibri"/>
              </w:rPr>
              <w:t>17</w:t>
            </w:r>
            <w:r w:rsidRPr="0050631D">
              <w:rPr>
                <w:rFonts w:eastAsia="Calibri"/>
                <w:vertAlign w:val="superscript"/>
              </w:rPr>
              <w:t xml:space="preserve">00 </w:t>
            </w:r>
            <w:r w:rsidRPr="0050631D">
              <w:rPr>
                <w:rFonts w:eastAsia="Calibri"/>
              </w:rPr>
              <w:t>-</w:t>
            </w:r>
            <w:r w:rsidRPr="0050631D">
              <w:rPr>
                <w:rFonts w:eastAsia="Calibri"/>
                <w:vertAlign w:val="superscript"/>
              </w:rPr>
              <w:t xml:space="preserve"> </w:t>
            </w:r>
            <w:r w:rsidRPr="0050631D">
              <w:rPr>
                <w:rFonts w:eastAsia="Calibri"/>
              </w:rPr>
              <w:t>18</w:t>
            </w:r>
            <w:r w:rsidRPr="0050631D">
              <w:rPr>
                <w:rFonts w:eastAsia="Calibri"/>
                <w:vertAlign w:val="superscript"/>
              </w:rPr>
              <w:t>15-</w:t>
            </w:r>
          </w:p>
        </w:tc>
      </w:tr>
      <w:tr w:rsidR="0050631D" w:rsidRPr="0050631D" w:rsidTr="004E6228">
        <w:trPr>
          <w:cantSplit/>
        </w:trPr>
        <w:tc>
          <w:tcPr>
            <w:tcW w:w="687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0631D" w:rsidRPr="0050631D" w:rsidRDefault="0050631D" w:rsidP="0050631D">
            <w:pPr>
              <w:spacing w:line="240" w:lineRule="auto"/>
              <w:ind w:firstLine="363"/>
              <w:rPr>
                <w:rFonts w:eastAsia="Calibri"/>
              </w:rPr>
            </w:pPr>
            <w:r w:rsidRPr="0050631D">
              <w:rPr>
                <w:rFonts w:eastAsia="Calibri"/>
              </w:rPr>
              <w:t>Возвращение с прогулки, подготовка к ужину</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0631D" w:rsidRPr="0050631D" w:rsidRDefault="0050631D" w:rsidP="0050631D">
            <w:pPr>
              <w:spacing w:line="240" w:lineRule="auto"/>
              <w:ind w:firstLine="0"/>
              <w:jc w:val="center"/>
              <w:rPr>
                <w:rFonts w:eastAsia="Calibri"/>
                <w:vertAlign w:val="superscript"/>
              </w:rPr>
            </w:pPr>
            <w:r w:rsidRPr="0050631D">
              <w:rPr>
                <w:rFonts w:eastAsia="Calibri"/>
              </w:rPr>
              <w:t>18</w:t>
            </w:r>
            <w:r w:rsidRPr="0050631D">
              <w:rPr>
                <w:rFonts w:eastAsia="Calibri"/>
                <w:vertAlign w:val="superscript"/>
              </w:rPr>
              <w:t>15-</w:t>
            </w:r>
            <w:r w:rsidRPr="0050631D">
              <w:rPr>
                <w:rFonts w:eastAsia="Calibri"/>
              </w:rPr>
              <w:t>18</w:t>
            </w:r>
            <w:r w:rsidRPr="0050631D">
              <w:rPr>
                <w:rFonts w:eastAsia="Calibri"/>
                <w:vertAlign w:val="superscript"/>
              </w:rPr>
              <w:t>30-</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0631D" w:rsidRPr="0050631D" w:rsidRDefault="0050631D" w:rsidP="0050631D">
            <w:pPr>
              <w:spacing w:line="240" w:lineRule="auto"/>
              <w:ind w:firstLine="0"/>
              <w:jc w:val="center"/>
              <w:rPr>
                <w:rFonts w:eastAsia="Calibri"/>
                <w:vertAlign w:val="superscript"/>
              </w:rPr>
            </w:pPr>
            <w:r w:rsidRPr="0050631D">
              <w:rPr>
                <w:rFonts w:eastAsia="Calibri"/>
              </w:rPr>
              <w:t>18.</w:t>
            </w:r>
            <w:r w:rsidRPr="0050631D">
              <w:rPr>
                <w:rFonts w:eastAsia="Calibri"/>
                <w:vertAlign w:val="superscript"/>
              </w:rPr>
              <w:t xml:space="preserve">15 </w:t>
            </w:r>
            <w:r w:rsidRPr="0050631D">
              <w:rPr>
                <w:rFonts w:eastAsia="Calibri"/>
              </w:rPr>
              <w:t>- 18</w:t>
            </w:r>
            <w:r w:rsidRPr="0050631D">
              <w:rPr>
                <w:rFonts w:eastAsia="Calibri"/>
                <w:vertAlign w:val="superscript"/>
              </w:rPr>
              <w:t>30-</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0631D" w:rsidRPr="0050631D" w:rsidRDefault="0050631D" w:rsidP="0050631D">
            <w:pPr>
              <w:spacing w:line="240" w:lineRule="auto"/>
              <w:ind w:firstLine="0"/>
              <w:jc w:val="center"/>
              <w:rPr>
                <w:rFonts w:eastAsia="Calibri"/>
                <w:vertAlign w:val="superscript"/>
              </w:rPr>
            </w:pPr>
            <w:r w:rsidRPr="0050631D">
              <w:rPr>
                <w:rFonts w:eastAsia="Calibri"/>
              </w:rPr>
              <w:t>18</w:t>
            </w:r>
            <w:r w:rsidRPr="0050631D">
              <w:rPr>
                <w:rFonts w:eastAsia="Calibri"/>
                <w:vertAlign w:val="superscript"/>
              </w:rPr>
              <w:t xml:space="preserve">15 </w:t>
            </w:r>
            <w:r w:rsidRPr="0050631D">
              <w:rPr>
                <w:rFonts w:eastAsia="Calibri"/>
              </w:rPr>
              <w:t>- 18</w:t>
            </w:r>
            <w:r w:rsidRPr="0050631D">
              <w:rPr>
                <w:rFonts w:eastAsia="Calibri"/>
                <w:vertAlign w:val="superscript"/>
              </w:rPr>
              <w:t>30-</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0631D" w:rsidRPr="0050631D" w:rsidRDefault="0050631D" w:rsidP="0050631D">
            <w:pPr>
              <w:spacing w:line="240" w:lineRule="auto"/>
              <w:ind w:firstLine="0"/>
              <w:jc w:val="center"/>
              <w:rPr>
                <w:rFonts w:eastAsia="Calibri"/>
                <w:vertAlign w:val="superscript"/>
              </w:rPr>
            </w:pPr>
            <w:r w:rsidRPr="0050631D">
              <w:rPr>
                <w:rFonts w:eastAsia="Calibri"/>
              </w:rPr>
              <w:t>18</w:t>
            </w:r>
            <w:r w:rsidRPr="0050631D">
              <w:rPr>
                <w:rFonts w:eastAsia="Calibri"/>
                <w:vertAlign w:val="superscript"/>
              </w:rPr>
              <w:t>15</w:t>
            </w:r>
            <w:r w:rsidRPr="0050631D">
              <w:rPr>
                <w:rFonts w:eastAsia="Calibri"/>
              </w:rPr>
              <w:t xml:space="preserve"> - 18</w:t>
            </w:r>
            <w:r w:rsidRPr="0050631D">
              <w:rPr>
                <w:rFonts w:eastAsia="Calibri"/>
                <w:vertAlign w:val="superscript"/>
              </w:rPr>
              <w:t>30-</w:t>
            </w:r>
          </w:p>
        </w:tc>
      </w:tr>
      <w:tr w:rsidR="0050631D" w:rsidRPr="0050631D" w:rsidTr="004E6228">
        <w:trPr>
          <w:cantSplit/>
        </w:trPr>
        <w:tc>
          <w:tcPr>
            <w:tcW w:w="687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0631D" w:rsidRPr="0050631D" w:rsidRDefault="0050631D" w:rsidP="0050631D">
            <w:pPr>
              <w:spacing w:line="240" w:lineRule="auto"/>
              <w:ind w:firstLine="363"/>
              <w:rPr>
                <w:rFonts w:eastAsia="Calibri"/>
              </w:rPr>
            </w:pPr>
            <w:r w:rsidRPr="0050631D">
              <w:rPr>
                <w:rFonts w:eastAsia="Calibri"/>
              </w:rPr>
              <w:t>Ужин</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0631D" w:rsidRPr="0050631D" w:rsidRDefault="0050631D" w:rsidP="0050631D">
            <w:pPr>
              <w:spacing w:line="240" w:lineRule="auto"/>
              <w:ind w:firstLine="0"/>
              <w:jc w:val="center"/>
              <w:rPr>
                <w:rFonts w:eastAsia="Calibri"/>
                <w:vertAlign w:val="superscript"/>
              </w:rPr>
            </w:pPr>
            <w:r w:rsidRPr="0050631D">
              <w:rPr>
                <w:rFonts w:eastAsia="Calibri"/>
              </w:rPr>
              <w:t>18</w:t>
            </w:r>
            <w:r w:rsidRPr="0050631D">
              <w:rPr>
                <w:rFonts w:eastAsia="Calibri"/>
                <w:vertAlign w:val="superscript"/>
              </w:rPr>
              <w:t>30-</w:t>
            </w:r>
            <w:r w:rsidRPr="0050631D">
              <w:rPr>
                <w:rFonts w:eastAsia="Calibri"/>
              </w:rPr>
              <w:t>18</w:t>
            </w:r>
            <w:r w:rsidRPr="0050631D">
              <w:rPr>
                <w:rFonts w:eastAsia="Calibri"/>
                <w:vertAlign w:val="superscript"/>
              </w:rPr>
              <w:t>45</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0631D" w:rsidRPr="0050631D" w:rsidRDefault="0050631D" w:rsidP="0050631D">
            <w:pPr>
              <w:spacing w:line="240" w:lineRule="auto"/>
              <w:ind w:firstLine="0"/>
              <w:jc w:val="center"/>
              <w:rPr>
                <w:rFonts w:eastAsia="Calibri"/>
                <w:vertAlign w:val="superscript"/>
              </w:rPr>
            </w:pPr>
            <w:r w:rsidRPr="0050631D">
              <w:rPr>
                <w:rFonts w:eastAsia="Calibri"/>
              </w:rPr>
              <w:t>18</w:t>
            </w:r>
            <w:r w:rsidRPr="0050631D">
              <w:rPr>
                <w:rFonts w:eastAsia="Calibri"/>
                <w:vertAlign w:val="superscript"/>
              </w:rPr>
              <w:t>30-</w:t>
            </w:r>
            <w:r w:rsidRPr="0050631D">
              <w:rPr>
                <w:rFonts w:eastAsia="Calibri"/>
              </w:rPr>
              <w:t>18</w:t>
            </w:r>
            <w:r w:rsidRPr="0050631D">
              <w:rPr>
                <w:rFonts w:eastAsia="Calibri"/>
                <w:vertAlign w:val="superscript"/>
              </w:rPr>
              <w:t>45</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0631D" w:rsidRPr="0050631D" w:rsidRDefault="0050631D" w:rsidP="0050631D">
            <w:pPr>
              <w:spacing w:line="240" w:lineRule="auto"/>
              <w:ind w:firstLine="0"/>
              <w:jc w:val="center"/>
              <w:rPr>
                <w:rFonts w:eastAsia="Calibri"/>
                <w:vertAlign w:val="superscript"/>
              </w:rPr>
            </w:pPr>
            <w:r w:rsidRPr="0050631D">
              <w:rPr>
                <w:rFonts w:eastAsia="Calibri"/>
              </w:rPr>
              <w:t>18</w:t>
            </w:r>
            <w:r w:rsidRPr="0050631D">
              <w:rPr>
                <w:rFonts w:eastAsia="Calibri"/>
                <w:vertAlign w:val="superscript"/>
              </w:rPr>
              <w:t xml:space="preserve">30 </w:t>
            </w:r>
            <w:r w:rsidRPr="0050631D">
              <w:rPr>
                <w:rFonts w:eastAsia="Calibri"/>
              </w:rPr>
              <w:t>- 18</w:t>
            </w:r>
            <w:r w:rsidRPr="0050631D">
              <w:rPr>
                <w:rFonts w:eastAsia="Calibri"/>
                <w:vertAlign w:val="superscript"/>
              </w:rPr>
              <w:t>.45</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0631D" w:rsidRPr="0050631D" w:rsidRDefault="0050631D" w:rsidP="0050631D">
            <w:pPr>
              <w:spacing w:line="240" w:lineRule="auto"/>
              <w:ind w:firstLine="0"/>
              <w:jc w:val="center"/>
              <w:rPr>
                <w:rFonts w:eastAsia="Calibri"/>
                <w:vertAlign w:val="superscript"/>
              </w:rPr>
            </w:pPr>
            <w:r w:rsidRPr="0050631D">
              <w:rPr>
                <w:rFonts w:eastAsia="Calibri"/>
              </w:rPr>
              <w:t>18</w:t>
            </w:r>
            <w:r w:rsidRPr="0050631D">
              <w:rPr>
                <w:rFonts w:eastAsia="Calibri"/>
                <w:vertAlign w:val="superscript"/>
              </w:rPr>
              <w:t xml:space="preserve">30 </w:t>
            </w:r>
            <w:r w:rsidRPr="0050631D">
              <w:rPr>
                <w:rFonts w:eastAsia="Calibri"/>
              </w:rPr>
              <w:t>- 18</w:t>
            </w:r>
            <w:r w:rsidRPr="0050631D">
              <w:rPr>
                <w:rFonts w:eastAsia="Calibri"/>
                <w:vertAlign w:val="superscript"/>
              </w:rPr>
              <w:t>45</w:t>
            </w:r>
          </w:p>
        </w:tc>
      </w:tr>
      <w:tr w:rsidR="0050631D" w:rsidRPr="0050631D" w:rsidTr="004E6228">
        <w:trPr>
          <w:cantSplit/>
        </w:trPr>
        <w:tc>
          <w:tcPr>
            <w:tcW w:w="687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0631D" w:rsidRPr="0050631D" w:rsidRDefault="0050631D" w:rsidP="0050631D">
            <w:pPr>
              <w:spacing w:line="240" w:lineRule="auto"/>
              <w:ind w:firstLine="363"/>
              <w:rPr>
                <w:rFonts w:eastAsia="Calibri"/>
              </w:rPr>
            </w:pPr>
            <w:r w:rsidRPr="0050631D">
              <w:rPr>
                <w:rFonts w:eastAsia="Calibri"/>
              </w:rPr>
              <w:t>Игры, уход домой</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0631D" w:rsidRPr="0050631D" w:rsidRDefault="0050631D" w:rsidP="0050631D">
            <w:pPr>
              <w:spacing w:line="240" w:lineRule="auto"/>
              <w:ind w:firstLine="0"/>
              <w:jc w:val="center"/>
              <w:rPr>
                <w:rFonts w:eastAsia="Calibri"/>
                <w:vertAlign w:val="superscript"/>
              </w:rPr>
            </w:pPr>
            <w:r w:rsidRPr="0050631D">
              <w:rPr>
                <w:rFonts w:eastAsia="Calibri"/>
              </w:rPr>
              <w:t>18</w:t>
            </w:r>
            <w:r w:rsidRPr="0050631D">
              <w:rPr>
                <w:rFonts w:eastAsia="Calibri"/>
                <w:vertAlign w:val="superscript"/>
              </w:rPr>
              <w:t>45</w:t>
            </w:r>
            <w:r w:rsidRPr="0050631D">
              <w:rPr>
                <w:rFonts w:eastAsia="Calibri"/>
              </w:rPr>
              <w:t>- 19</w:t>
            </w:r>
            <w:r w:rsidRPr="0050631D">
              <w:rPr>
                <w:rFonts w:eastAsia="Calibri"/>
                <w:vertAlign w:val="superscript"/>
              </w:rPr>
              <w:t>00</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0631D" w:rsidRPr="0050631D" w:rsidRDefault="0050631D" w:rsidP="0050631D">
            <w:pPr>
              <w:spacing w:line="240" w:lineRule="auto"/>
              <w:ind w:firstLine="0"/>
              <w:jc w:val="center"/>
              <w:rPr>
                <w:rFonts w:eastAsia="Calibri"/>
                <w:vertAlign w:val="superscript"/>
              </w:rPr>
            </w:pPr>
            <w:r w:rsidRPr="0050631D">
              <w:rPr>
                <w:rFonts w:eastAsia="Calibri"/>
              </w:rPr>
              <w:t>18</w:t>
            </w:r>
            <w:r w:rsidRPr="0050631D">
              <w:rPr>
                <w:rFonts w:eastAsia="Calibri"/>
                <w:vertAlign w:val="superscript"/>
              </w:rPr>
              <w:t>45</w:t>
            </w:r>
            <w:r w:rsidRPr="0050631D">
              <w:rPr>
                <w:rFonts w:eastAsia="Calibri"/>
              </w:rPr>
              <w:t>- 19</w:t>
            </w:r>
            <w:r w:rsidRPr="0050631D">
              <w:rPr>
                <w:rFonts w:eastAsia="Calibri"/>
                <w:vertAlign w:val="superscript"/>
              </w:rPr>
              <w:t>00</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0631D" w:rsidRPr="0050631D" w:rsidRDefault="0050631D" w:rsidP="0050631D">
            <w:pPr>
              <w:spacing w:line="240" w:lineRule="auto"/>
              <w:ind w:firstLine="0"/>
              <w:jc w:val="center"/>
              <w:rPr>
                <w:rFonts w:eastAsia="Calibri"/>
                <w:vertAlign w:val="superscript"/>
              </w:rPr>
            </w:pPr>
            <w:r w:rsidRPr="0050631D">
              <w:rPr>
                <w:rFonts w:eastAsia="Calibri"/>
              </w:rPr>
              <w:t>18</w:t>
            </w:r>
            <w:r w:rsidRPr="0050631D">
              <w:rPr>
                <w:rFonts w:eastAsia="Calibri"/>
                <w:vertAlign w:val="superscript"/>
              </w:rPr>
              <w:t xml:space="preserve">45 </w:t>
            </w:r>
            <w:r w:rsidRPr="0050631D">
              <w:rPr>
                <w:rFonts w:eastAsia="Calibri"/>
              </w:rPr>
              <w:t>- 19</w:t>
            </w:r>
            <w:r w:rsidRPr="0050631D">
              <w:rPr>
                <w:rFonts w:eastAsia="Calibri"/>
                <w:vertAlign w:val="superscript"/>
              </w:rPr>
              <w:t>00</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0631D" w:rsidRPr="0050631D" w:rsidRDefault="0050631D" w:rsidP="0050631D">
            <w:pPr>
              <w:spacing w:line="240" w:lineRule="auto"/>
              <w:ind w:firstLine="0"/>
              <w:jc w:val="center"/>
              <w:rPr>
                <w:rFonts w:eastAsia="Calibri"/>
                <w:vertAlign w:val="superscript"/>
              </w:rPr>
            </w:pPr>
            <w:r w:rsidRPr="0050631D">
              <w:rPr>
                <w:rFonts w:eastAsia="Calibri"/>
              </w:rPr>
              <w:t>18</w:t>
            </w:r>
            <w:r w:rsidRPr="0050631D">
              <w:rPr>
                <w:rFonts w:eastAsia="Calibri"/>
                <w:vertAlign w:val="superscript"/>
              </w:rPr>
              <w:t xml:space="preserve">45 </w:t>
            </w:r>
            <w:r w:rsidRPr="0050631D">
              <w:rPr>
                <w:rFonts w:eastAsia="Calibri"/>
              </w:rPr>
              <w:t>- 19</w:t>
            </w:r>
            <w:r w:rsidRPr="0050631D">
              <w:rPr>
                <w:rFonts w:eastAsia="Calibri"/>
                <w:vertAlign w:val="superscript"/>
              </w:rPr>
              <w:t>00</w:t>
            </w:r>
          </w:p>
        </w:tc>
      </w:tr>
    </w:tbl>
    <w:p w:rsidR="0050631D" w:rsidRPr="0050631D" w:rsidRDefault="0050631D" w:rsidP="0050631D">
      <w:pPr>
        <w:spacing w:line="240" w:lineRule="auto"/>
        <w:rPr>
          <w:rFonts w:eastAsia="Calibri"/>
          <w:b/>
          <w:i/>
        </w:rPr>
      </w:pPr>
      <w:r w:rsidRPr="0050631D">
        <w:rPr>
          <w:rFonts w:eastAsia="Calibri"/>
          <w:b/>
          <w:i/>
        </w:rPr>
        <w:t>Примечание:</w:t>
      </w:r>
    </w:p>
    <w:p w:rsidR="0050631D" w:rsidRPr="0050631D" w:rsidRDefault="0050631D" w:rsidP="0050631D">
      <w:pPr>
        <w:spacing w:line="240" w:lineRule="auto"/>
        <w:rPr>
          <w:rFonts w:eastAsia="Calibri"/>
          <w:i/>
        </w:rPr>
      </w:pPr>
      <w:r w:rsidRPr="0050631D">
        <w:rPr>
          <w:rFonts w:eastAsia="Calibri"/>
          <w:i/>
        </w:rPr>
        <w:t>1. Если в конкретный день в вечернее время ООД отсутствует в расписании, воспитатели организуют МПГ занятия с детьми по интересам или предлагают им игру. Продолжительность ООД:</w:t>
      </w:r>
    </w:p>
    <w:p w:rsidR="0050631D" w:rsidRPr="0050631D" w:rsidRDefault="0050631D" w:rsidP="0050631D">
      <w:pPr>
        <w:spacing w:line="240" w:lineRule="auto"/>
        <w:rPr>
          <w:rFonts w:eastAsia="Calibri"/>
          <w:i/>
        </w:rPr>
      </w:pPr>
      <w:r w:rsidRPr="0050631D">
        <w:rPr>
          <w:rFonts w:eastAsia="Calibri"/>
          <w:i/>
        </w:rPr>
        <w:t>- в младших группах 15 мин (</w:t>
      </w:r>
      <w:r w:rsidRPr="0050631D">
        <w:rPr>
          <w:rFonts w:eastAsia="Calibri"/>
          <w:i/>
          <w:lang w:val="en-US"/>
        </w:rPr>
        <w:t>I</w:t>
      </w:r>
      <w:r w:rsidRPr="0050631D">
        <w:rPr>
          <w:rFonts w:eastAsia="Calibri"/>
          <w:i/>
        </w:rPr>
        <w:t xml:space="preserve"> половина дня), 10 мин (</w:t>
      </w:r>
      <w:r w:rsidRPr="0050631D">
        <w:rPr>
          <w:rFonts w:eastAsia="Calibri"/>
          <w:i/>
          <w:lang w:val="en-US"/>
        </w:rPr>
        <w:t>II</w:t>
      </w:r>
      <w:r w:rsidRPr="0050631D">
        <w:rPr>
          <w:rFonts w:eastAsia="Calibri"/>
          <w:i/>
        </w:rPr>
        <w:t xml:space="preserve"> половина дня),</w:t>
      </w:r>
    </w:p>
    <w:p w:rsidR="0050631D" w:rsidRPr="0050631D" w:rsidRDefault="0050631D" w:rsidP="0050631D">
      <w:pPr>
        <w:spacing w:line="240" w:lineRule="auto"/>
        <w:rPr>
          <w:rFonts w:eastAsia="Calibri"/>
          <w:i/>
        </w:rPr>
      </w:pPr>
      <w:r w:rsidRPr="0050631D">
        <w:rPr>
          <w:rFonts w:eastAsia="Calibri"/>
          <w:i/>
        </w:rPr>
        <w:t>- в средних группах 20 мин (</w:t>
      </w:r>
      <w:r w:rsidRPr="0050631D">
        <w:rPr>
          <w:rFonts w:eastAsia="Calibri"/>
          <w:i/>
          <w:lang w:val="en-US"/>
        </w:rPr>
        <w:t>I</w:t>
      </w:r>
      <w:r w:rsidRPr="0050631D">
        <w:rPr>
          <w:rFonts w:eastAsia="Calibri"/>
          <w:i/>
        </w:rPr>
        <w:t xml:space="preserve"> половина дня), 15 мин (</w:t>
      </w:r>
      <w:r w:rsidRPr="0050631D">
        <w:rPr>
          <w:rFonts w:eastAsia="Calibri"/>
          <w:i/>
          <w:lang w:val="en-US"/>
        </w:rPr>
        <w:t>II</w:t>
      </w:r>
      <w:r w:rsidRPr="0050631D">
        <w:rPr>
          <w:rFonts w:eastAsia="Calibri"/>
          <w:i/>
        </w:rPr>
        <w:t xml:space="preserve"> половина дня),</w:t>
      </w:r>
    </w:p>
    <w:p w:rsidR="0050631D" w:rsidRPr="0050631D" w:rsidRDefault="0050631D" w:rsidP="0050631D">
      <w:pPr>
        <w:spacing w:line="240" w:lineRule="auto"/>
        <w:rPr>
          <w:rFonts w:eastAsia="Calibri"/>
          <w:i/>
        </w:rPr>
      </w:pPr>
      <w:r w:rsidRPr="0050631D">
        <w:rPr>
          <w:rFonts w:eastAsia="Calibri"/>
          <w:i/>
        </w:rPr>
        <w:t>- в старших группах 25 мин (</w:t>
      </w:r>
      <w:r w:rsidRPr="0050631D">
        <w:rPr>
          <w:rFonts w:eastAsia="Calibri"/>
          <w:i/>
          <w:lang w:val="en-US"/>
        </w:rPr>
        <w:t>I</w:t>
      </w:r>
      <w:r w:rsidRPr="0050631D">
        <w:rPr>
          <w:rFonts w:eastAsia="Calibri"/>
          <w:i/>
        </w:rPr>
        <w:t xml:space="preserve"> половина дня), 20 мин (</w:t>
      </w:r>
      <w:r w:rsidRPr="0050631D">
        <w:rPr>
          <w:rFonts w:eastAsia="Calibri"/>
          <w:i/>
          <w:lang w:val="en-US"/>
        </w:rPr>
        <w:t>II</w:t>
      </w:r>
      <w:r w:rsidRPr="0050631D">
        <w:rPr>
          <w:rFonts w:eastAsia="Calibri"/>
          <w:i/>
        </w:rPr>
        <w:t xml:space="preserve"> половина дня),</w:t>
      </w:r>
    </w:p>
    <w:p w:rsidR="0050631D" w:rsidRPr="0050631D" w:rsidRDefault="0050631D" w:rsidP="0050631D">
      <w:pPr>
        <w:spacing w:line="240" w:lineRule="auto"/>
        <w:rPr>
          <w:rFonts w:eastAsia="Calibri"/>
          <w:i/>
        </w:rPr>
      </w:pPr>
      <w:r w:rsidRPr="0050631D">
        <w:rPr>
          <w:rFonts w:eastAsia="Calibri"/>
          <w:i/>
        </w:rPr>
        <w:t>- в подготовительных группах – 30 мин (</w:t>
      </w:r>
      <w:r w:rsidRPr="0050631D">
        <w:rPr>
          <w:rFonts w:eastAsia="Calibri"/>
          <w:i/>
          <w:lang w:val="en-US"/>
        </w:rPr>
        <w:t>I</w:t>
      </w:r>
      <w:r w:rsidRPr="0050631D">
        <w:rPr>
          <w:rFonts w:eastAsia="Calibri"/>
          <w:i/>
        </w:rPr>
        <w:t xml:space="preserve"> половина дня), 25 мин (</w:t>
      </w:r>
      <w:r w:rsidRPr="0050631D">
        <w:rPr>
          <w:rFonts w:eastAsia="Calibri"/>
          <w:i/>
          <w:lang w:val="en-US"/>
        </w:rPr>
        <w:t>II</w:t>
      </w:r>
      <w:r w:rsidRPr="0050631D">
        <w:rPr>
          <w:rFonts w:eastAsia="Calibri"/>
          <w:i/>
        </w:rPr>
        <w:t xml:space="preserve"> половина дня).</w:t>
      </w:r>
    </w:p>
    <w:p w:rsidR="0050631D" w:rsidRPr="0050631D" w:rsidRDefault="0050631D" w:rsidP="0050631D">
      <w:pPr>
        <w:spacing w:line="240" w:lineRule="auto"/>
        <w:rPr>
          <w:rFonts w:eastAsia="Calibri"/>
          <w:i/>
        </w:rPr>
      </w:pPr>
      <w:r w:rsidRPr="0050631D">
        <w:rPr>
          <w:rFonts w:eastAsia="Calibri"/>
          <w:i/>
        </w:rPr>
        <w:t>Обязательный перерыв между занятиями 10 мин (в первой и второй половинах дня).</w:t>
      </w:r>
    </w:p>
    <w:p w:rsidR="0050631D" w:rsidRPr="0050631D" w:rsidRDefault="0050631D" w:rsidP="0050631D">
      <w:pPr>
        <w:pStyle w:val="aff5"/>
        <w:widowControl w:val="0"/>
        <w:tabs>
          <w:tab w:val="left" w:pos="851"/>
          <w:tab w:val="left" w:pos="1134"/>
        </w:tabs>
        <w:spacing w:after="0" w:line="240" w:lineRule="auto"/>
        <w:ind w:left="0"/>
        <w:jc w:val="center"/>
        <w:rPr>
          <w:rFonts w:ascii="Times New Roman" w:eastAsia="Times New Roman" w:hAnsi="Times New Roman"/>
          <w:b/>
          <w:bCs/>
        </w:rPr>
      </w:pPr>
      <w:r w:rsidRPr="0050631D">
        <w:rPr>
          <w:rFonts w:ascii="Times New Roman" w:eastAsia="Times New Roman" w:hAnsi="Times New Roman"/>
          <w:b/>
          <w:bCs/>
        </w:rPr>
        <w:t>Физкультурно-оздоровительная работа (режим двигательной активности)</w:t>
      </w:r>
    </w:p>
    <w:p w:rsidR="0050631D" w:rsidRPr="0050631D" w:rsidRDefault="0050631D" w:rsidP="0050631D">
      <w:pPr>
        <w:pStyle w:val="aff5"/>
        <w:widowControl w:val="0"/>
        <w:tabs>
          <w:tab w:val="left" w:pos="851"/>
          <w:tab w:val="left" w:pos="1134"/>
        </w:tabs>
        <w:spacing w:after="0" w:line="240" w:lineRule="auto"/>
        <w:ind w:left="0"/>
        <w:jc w:val="center"/>
        <w:rPr>
          <w:rFonts w:ascii="Times New Roman" w:eastAsia="Times New Roman" w:hAnsi="Times New Roman"/>
          <w:b/>
          <w:bCs/>
        </w:rPr>
      </w:pPr>
    </w:p>
    <w:tbl>
      <w:tblPr>
        <w:tblW w:w="0" w:type="auto"/>
        <w:tblInd w:w="-4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8" w:type="dxa"/>
        </w:tblCellMar>
        <w:tblLook w:val="0000"/>
      </w:tblPr>
      <w:tblGrid>
        <w:gridCol w:w="5920"/>
        <w:gridCol w:w="3119"/>
        <w:gridCol w:w="3118"/>
        <w:gridCol w:w="2268"/>
      </w:tblGrid>
      <w:tr w:rsidR="0050631D" w:rsidRPr="0050631D" w:rsidTr="004E6228">
        <w:trPr>
          <w:cantSplit/>
          <w:trHeight w:val="20"/>
          <w:tblHeader/>
        </w:trPr>
        <w:tc>
          <w:tcPr>
            <w:tcW w:w="5920" w:type="dxa"/>
            <w:tcBorders>
              <w:top w:val="single" w:sz="4" w:space="0" w:color="00000A"/>
              <w:left w:val="single" w:sz="4" w:space="0" w:color="00000A"/>
              <w:bottom w:val="single" w:sz="4" w:space="0" w:color="00000A"/>
              <w:right w:val="single" w:sz="4" w:space="0" w:color="00000A"/>
            </w:tcBorders>
            <w:shd w:val="clear" w:color="auto" w:fill="E6E6E6"/>
            <w:tcMar>
              <w:left w:w="68" w:type="dxa"/>
            </w:tcMar>
            <w:vAlign w:val="center"/>
          </w:tcPr>
          <w:p w:rsidR="0050631D" w:rsidRPr="0050631D" w:rsidRDefault="0050631D" w:rsidP="0050631D">
            <w:pPr>
              <w:spacing w:line="240" w:lineRule="auto"/>
              <w:ind w:right="105" w:firstLine="0"/>
              <w:jc w:val="center"/>
              <w:rPr>
                <w:b/>
              </w:rPr>
            </w:pPr>
            <w:r w:rsidRPr="0050631D">
              <w:rPr>
                <w:b/>
              </w:rPr>
              <w:t>Содержание</w:t>
            </w:r>
          </w:p>
        </w:tc>
        <w:tc>
          <w:tcPr>
            <w:tcW w:w="3119" w:type="dxa"/>
            <w:tcBorders>
              <w:top w:val="single" w:sz="4" w:space="0" w:color="00000A"/>
              <w:left w:val="single" w:sz="4" w:space="0" w:color="00000A"/>
              <w:bottom w:val="single" w:sz="4" w:space="0" w:color="00000A"/>
              <w:right w:val="single" w:sz="4" w:space="0" w:color="00000A"/>
            </w:tcBorders>
            <w:shd w:val="clear" w:color="auto" w:fill="E6E6E6"/>
            <w:tcMar>
              <w:left w:w="68" w:type="dxa"/>
            </w:tcMar>
            <w:vAlign w:val="center"/>
          </w:tcPr>
          <w:p w:rsidR="0050631D" w:rsidRPr="0050631D" w:rsidRDefault="0050631D" w:rsidP="0050631D">
            <w:pPr>
              <w:spacing w:line="240" w:lineRule="auto"/>
              <w:ind w:right="105" w:firstLine="0"/>
              <w:jc w:val="center"/>
              <w:rPr>
                <w:b/>
              </w:rPr>
            </w:pPr>
            <w:r w:rsidRPr="0050631D">
              <w:rPr>
                <w:b/>
              </w:rPr>
              <w:t>Периодичность</w:t>
            </w:r>
          </w:p>
        </w:tc>
        <w:tc>
          <w:tcPr>
            <w:tcW w:w="3118" w:type="dxa"/>
            <w:tcBorders>
              <w:top w:val="single" w:sz="4" w:space="0" w:color="00000A"/>
              <w:left w:val="single" w:sz="4" w:space="0" w:color="00000A"/>
              <w:bottom w:val="single" w:sz="4" w:space="0" w:color="00000A"/>
              <w:right w:val="single" w:sz="4" w:space="0" w:color="00000A"/>
            </w:tcBorders>
            <w:shd w:val="clear" w:color="auto" w:fill="E6E6E6"/>
            <w:tcMar>
              <w:left w:w="68" w:type="dxa"/>
            </w:tcMar>
            <w:vAlign w:val="center"/>
          </w:tcPr>
          <w:p w:rsidR="0050631D" w:rsidRPr="0050631D" w:rsidRDefault="0050631D" w:rsidP="0050631D">
            <w:pPr>
              <w:spacing w:line="240" w:lineRule="auto"/>
              <w:ind w:right="105" w:firstLine="0"/>
              <w:jc w:val="center"/>
              <w:rPr>
                <w:b/>
              </w:rPr>
            </w:pPr>
            <w:r w:rsidRPr="0050631D">
              <w:rPr>
                <w:b/>
              </w:rPr>
              <w:t>Ответственные</w:t>
            </w:r>
          </w:p>
        </w:tc>
        <w:tc>
          <w:tcPr>
            <w:tcW w:w="2268" w:type="dxa"/>
            <w:tcBorders>
              <w:top w:val="single" w:sz="4" w:space="0" w:color="00000A"/>
              <w:left w:val="single" w:sz="4" w:space="0" w:color="00000A"/>
              <w:bottom w:val="single" w:sz="4" w:space="0" w:color="00000A"/>
              <w:right w:val="single" w:sz="4" w:space="0" w:color="00000A"/>
            </w:tcBorders>
            <w:shd w:val="clear" w:color="auto" w:fill="E6E6E6"/>
            <w:tcMar>
              <w:left w:w="68" w:type="dxa"/>
            </w:tcMar>
            <w:vAlign w:val="center"/>
          </w:tcPr>
          <w:p w:rsidR="0050631D" w:rsidRPr="0050631D" w:rsidRDefault="0050631D" w:rsidP="0050631D">
            <w:pPr>
              <w:spacing w:line="240" w:lineRule="auto"/>
              <w:ind w:right="105" w:firstLine="0"/>
              <w:jc w:val="center"/>
              <w:rPr>
                <w:b/>
              </w:rPr>
            </w:pPr>
            <w:r w:rsidRPr="0050631D">
              <w:rPr>
                <w:b/>
              </w:rPr>
              <w:t>Время</w:t>
            </w:r>
          </w:p>
        </w:tc>
      </w:tr>
      <w:tr w:rsidR="0050631D" w:rsidRPr="0050631D" w:rsidTr="004E6228">
        <w:trPr>
          <w:cantSplit/>
          <w:trHeight w:val="20"/>
        </w:trPr>
        <w:tc>
          <w:tcPr>
            <w:tcW w:w="14425" w:type="dxa"/>
            <w:gridSpan w:val="4"/>
            <w:tcBorders>
              <w:top w:val="single" w:sz="4" w:space="0" w:color="00000A"/>
              <w:left w:val="single" w:sz="4" w:space="0" w:color="00000A"/>
              <w:bottom w:val="single" w:sz="4" w:space="0" w:color="00000A"/>
              <w:right w:val="single" w:sz="4" w:space="0" w:color="00000A"/>
            </w:tcBorders>
            <w:shd w:val="clear" w:color="auto" w:fill="F2F2F2"/>
            <w:tcMar>
              <w:left w:w="68" w:type="dxa"/>
            </w:tcMar>
          </w:tcPr>
          <w:p w:rsidR="0050631D" w:rsidRPr="0050631D" w:rsidRDefault="0050631D" w:rsidP="0050631D">
            <w:pPr>
              <w:spacing w:line="240" w:lineRule="auto"/>
              <w:ind w:right="105" w:firstLine="0"/>
              <w:jc w:val="center"/>
              <w:rPr>
                <w:b/>
              </w:rPr>
            </w:pPr>
            <w:r w:rsidRPr="0050631D">
              <w:rPr>
                <w:b/>
              </w:rPr>
              <w:t>Оптимизация режима</w:t>
            </w:r>
          </w:p>
        </w:tc>
      </w:tr>
      <w:tr w:rsidR="0050631D" w:rsidRPr="0050631D" w:rsidTr="004E6228">
        <w:trPr>
          <w:cantSplit/>
          <w:trHeight w:val="20"/>
        </w:trPr>
        <w:tc>
          <w:tcPr>
            <w:tcW w:w="5920"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0631D" w:rsidRPr="0050631D" w:rsidRDefault="0050631D" w:rsidP="0050631D">
            <w:pPr>
              <w:spacing w:line="240" w:lineRule="auto"/>
              <w:ind w:firstLine="0"/>
            </w:pPr>
            <w:proofErr w:type="gramStart"/>
            <w:r w:rsidRPr="0050631D">
              <w:t>Организация жизни детей в адаптационные период, создание комфортного режима</w:t>
            </w:r>
            <w:proofErr w:type="gramEnd"/>
          </w:p>
        </w:tc>
        <w:tc>
          <w:tcPr>
            <w:tcW w:w="3119"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0631D" w:rsidRPr="0050631D" w:rsidRDefault="0050631D" w:rsidP="0050631D">
            <w:pPr>
              <w:spacing w:line="240" w:lineRule="auto"/>
              <w:ind w:firstLine="0"/>
            </w:pPr>
            <w:r w:rsidRPr="0050631D">
              <w:t>Ежедневно</w:t>
            </w:r>
          </w:p>
        </w:tc>
        <w:tc>
          <w:tcPr>
            <w:tcW w:w="311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0631D" w:rsidRPr="0050631D" w:rsidRDefault="0050631D" w:rsidP="0050631D">
            <w:pPr>
              <w:spacing w:line="240" w:lineRule="auto"/>
              <w:ind w:firstLine="0"/>
            </w:pPr>
            <w:r w:rsidRPr="0050631D">
              <w:t xml:space="preserve">Воспитатели, педагог-психолог, медсестра </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0631D" w:rsidRPr="0050631D" w:rsidRDefault="0050631D" w:rsidP="0050631D">
            <w:pPr>
              <w:spacing w:line="240" w:lineRule="auto"/>
              <w:ind w:firstLine="0"/>
            </w:pPr>
            <w:r w:rsidRPr="0050631D">
              <w:t>В течение года</w:t>
            </w:r>
          </w:p>
        </w:tc>
      </w:tr>
      <w:tr w:rsidR="0050631D" w:rsidRPr="0050631D" w:rsidTr="004E6228">
        <w:trPr>
          <w:cantSplit/>
          <w:trHeight w:val="20"/>
        </w:trPr>
        <w:tc>
          <w:tcPr>
            <w:tcW w:w="5920"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0631D" w:rsidRPr="0050631D" w:rsidRDefault="0050631D" w:rsidP="0050631D">
            <w:pPr>
              <w:spacing w:line="240" w:lineRule="auto"/>
              <w:ind w:firstLine="0"/>
            </w:pPr>
            <w:r w:rsidRPr="0050631D">
              <w:lastRenderedPageBreak/>
              <w:t>Определение оптимальной нагрузки на ребенка, с учетом возрастных и индивидуальных особенностей</w:t>
            </w:r>
          </w:p>
        </w:tc>
        <w:tc>
          <w:tcPr>
            <w:tcW w:w="3119"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0631D" w:rsidRPr="0050631D" w:rsidRDefault="0050631D" w:rsidP="0050631D">
            <w:pPr>
              <w:spacing w:line="240" w:lineRule="auto"/>
              <w:ind w:firstLine="0"/>
            </w:pPr>
          </w:p>
        </w:tc>
        <w:tc>
          <w:tcPr>
            <w:tcW w:w="311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0631D" w:rsidRPr="0050631D" w:rsidRDefault="0050631D" w:rsidP="0050631D">
            <w:pPr>
              <w:spacing w:line="240" w:lineRule="auto"/>
              <w:ind w:firstLine="0"/>
            </w:pPr>
            <w:r w:rsidRPr="0050631D">
              <w:t>Дефектологи, педагог-психолог, врач</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0631D" w:rsidRPr="0050631D" w:rsidRDefault="0050631D" w:rsidP="0050631D">
            <w:pPr>
              <w:spacing w:line="240" w:lineRule="auto"/>
              <w:ind w:firstLine="0"/>
            </w:pPr>
            <w:r w:rsidRPr="0050631D">
              <w:t>В течение года</w:t>
            </w:r>
          </w:p>
        </w:tc>
      </w:tr>
      <w:tr w:rsidR="0050631D" w:rsidRPr="0050631D" w:rsidTr="004E6228">
        <w:trPr>
          <w:cantSplit/>
          <w:trHeight w:val="20"/>
        </w:trPr>
        <w:tc>
          <w:tcPr>
            <w:tcW w:w="14425" w:type="dxa"/>
            <w:gridSpan w:val="4"/>
            <w:tcBorders>
              <w:top w:val="single" w:sz="4" w:space="0" w:color="00000A"/>
              <w:left w:val="single" w:sz="4" w:space="0" w:color="00000A"/>
              <w:bottom w:val="single" w:sz="4" w:space="0" w:color="00000A"/>
              <w:right w:val="single" w:sz="4" w:space="0" w:color="00000A"/>
            </w:tcBorders>
            <w:shd w:val="clear" w:color="auto" w:fill="F2F2F2"/>
            <w:tcMar>
              <w:left w:w="68" w:type="dxa"/>
            </w:tcMar>
            <w:vAlign w:val="center"/>
          </w:tcPr>
          <w:p w:rsidR="0050631D" w:rsidRPr="0050631D" w:rsidRDefault="0050631D" w:rsidP="0050631D">
            <w:pPr>
              <w:spacing w:line="240" w:lineRule="auto"/>
              <w:ind w:firstLine="0"/>
              <w:jc w:val="center"/>
              <w:rPr>
                <w:b/>
              </w:rPr>
            </w:pPr>
            <w:r w:rsidRPr="0050631D">
              <w:rPr>
                <w:b/>
              </w:rPr>
              <w:t>Организация двигательного режима</w:t>
            </w:r>
          </w:p>
        </w:tc>
      </w:tr>
      <w:tr w:rsidR="0050631D" w:rsidRPr="0050631D" w:rsidTr="004E6228">
        <w:trPr>
          <w:cantSplit/>
          <w:trHeight w:val="20"/>
        </w:trPr>
        <w:tc>
          <w:tcPr>
            <w:tcW w:w="5920"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0631D" w:rsidRPr="0050631D" w:rsidRDefault="0050631D" w:rsidP="0050631D">
            <w:pPr>
              <w:spacing w:line="240" w:lineRule="auto"/>
              <w:ind w:firstLine="0"/>
            </w:pPr>
            <w:r w:rsidRPr="0050631D">
              <w:t>Физкультурные занятия</w:t>
            </w:r>
          </w:p>
        </w:tc>
        <w:tc>
          <w:tcPr>
            <w:tcW w:w="3119"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0631D" w:rsidRPr="0050631D" w:rsidRDefault="0050631D" w:rsidP="0050631D">
            <w:pPr>
              <w:spacing w:line="240" w:lineRule="auto"/>
              <w:ind w:firstLine="0"/>
            </w:pPr>
            <w:r w:rsidRPr="0050631D">
              <w:t>3 раза в неделю</w:t>
            </w:r>
          </w:p>
        </w:tc>
        <w:tc>
          <w:tcPr>
            <w:tcW w:w="311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0631D" w:rsidRPr="0050631D" w:rsidRDefault="0050631D" w:rsidP="0050631D">
            <w:pPr>
              <w:spacing w:line="240" w:lineRule="auto"/>
              <w:ind w:firstLine="0"/>
            </w:pPr>
            <w:r w:rsidRPr="0050631D">
              <w:t>Инструктор по ФИЗО</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0631D" w:rsidRPr="0050631D" w:rsidRDefault="0050631D" w:rsidP="0050631D">
            <w:pPr>
              <w:spacing w:line="240" w:lineRule="auto"/>
              <w:ind w:firstLine="0"/>
            </w:pPr>
            <w:r w:rsidRPr="0050631D">
              <w:t>В течение года</w:t>
            </w:r>
          </w:p>
        </w:tc>
      </w:tr>
      <w:tr w:rsidR="0050631D" w:rsidRPr="0050631D" w:rsidTr="004E6228">
        <w:trPr>
          <w:cantSplit/>
          <w:trHeight w:val="20"/>
        </w:trPr>
        <w:tc>
          <w:tcPr>
            <w:tcW w:w="5920"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0631D" w:rsidRPr="0050631D" w:rsidRDefault="0050631D" w:rsidP="0050631D">
            <w:pPr>
              <w:spacing w:line="240" w:lineRule="auto"/>
              <w:ind w:firstLine="0"/>
            </w:pPr>
            <w:r w:rsidRPr="0050631D">
              <w:t>Корригирующая гимнастика после дневного сна</w:t>
            </w:r>
          </w:p>
        </w:tc>
        <w:tc>
          <w:tcPr>
            <w:tcW w:w="3119"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0631D" w:rsidRPr="0050631D" w:rsidRDefault="0050631D" w:rsidP="0050631D">
            <w:pPr>
              <w:spacing w:line="240" w:lineRule="auto"/>
              <w:ind w:firstLine="0"/>
            </w:pPr>
            <w:r w:rsidRPr="0050631D">
              <w:t>Ежедневно</w:t>
            </w:r>
          </w:p>
        </w:tc>
        <w:tc>
          <w:tcPr>
            <w:tcW w:w="311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0631D" w:rsidRPr="0050631D" w:rsidRDefault="0050631D" w:rsidP="0050631D">
            <w:pPr>
              <w:spacing w:line="240" w:lineRule="auto"/>
              <w:ind w:firstLine="0"/>
            </w:pPr>
            <w:r w:rsidRPr="0050631D">
              <w:t>Воспитатели, контроль медсестра</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0631D" w:rsidRPr="0050631D" w:rsidRDefault="0050631D" w:rsidP="0050631D">
            <w:pPr>
              <w:spacing w:line="240" w:lineRule="auto"/>
              <w:ind w:firstLine="0"/>
            </w:pPr>
            <w:r w:rsidRPr="0050631D">
              <w:t>В течение года</w:t>
            </w:r>
          </w:p>
        </w:tc>
      </w:tr>
      <w:tr w:rsidR="0050631D" w:rsidRPr="0050631D" w:rsidTr="004E6228">
        <w:trPr>
          <w:cantSplit/>
          <w:trHeight w:val="20"/>
        </w:trPr>
        <w:tc>
          <w:tcPr>
            <w:tcW w:w="5920"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0631D" w:rsidRPr="0050631D" w:rsidRDefault="0050631D" w:rsidP="0050631D">
            <w:pPr>
              <w:spacing w:line="240" w:lineRule="auto"/>
              <w:ind w:firstLine="0"/>
            </w:pPr>
            <w:r w:rsidRPr="0050631D">
              <w:t>Прогулки с включением подвижных игровых упражнений</w:t>
            </w:r>
          </w:p>
        </w:tc>
        <w:tc>
          <w:tcPr>
            <w:tcW w:w="3119"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0631D" w:rsidRPr="0050631D" w:rsidRDefault="0050631D" w:rsidP="0050631D">
            <w:pPr>
              <w:spacing w:line="240" w:lineRule="auto"/>
              <w:ind w:firstLine="0"/>
            </w:pPr>
            <w:r w:rsidRPr="0050631D">
              <w:t>Ежедневно</w:t>
            </w:r>
          </w:p>
        </w:tc>
        <w:tc>
          <w:tcPr>
            <w:tcW w:w="311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0631D" w:rsidRPr="0050631D" w:rsidRDefault="0050631D" w:rsidP="0050631D">
            <w:pPr>
              <w:spacing w:line="240" w:lineRule="auto"/>
              <w:ind w:firstLine="0"/>
            </w:pPr>
            <w:r w:rsidRPr="0050631D">
              <w:t>Воспитатели</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0631D" w:rsidRPr="0050631D" w:rsidRDefault="0050631D" w:rsidP="0050631D">
            <w:pPr>
              <w:spacing w:line="240" w:lineRule="auto"/>
              <w:ind w:firstLine="0"/>
            </w:pPr>
            <w:r w:rsidRPr="0050631D">
              <w:t>В течение года</w:t>
            </w:r>
          </w:p>
        </w:tc>
      </w:tr>
      <w:tr w:rsidR="0050631D" w:rsidRPr="0050631D" w:rsidTr="004E6228">
        <w:trPr>
          <w:cantSplit/>
          <w:trHeight w:val="20"/>
        </w:trPr>
        <w:tc>
          <w:tcPr>
            <w:tcW w:w="5920"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0631D" w:rsidRPr="0050631D" w:rsidRDefault="0050631D" w:rsidP="0050631D">
            <w:pPr>
              <w:spacing w:line="240" w:lineRule="auto"/>
              <w:ind w:firstLine="0"/>
            </w:pPr>
            <w:r w:rsidRPr="0050631D">
              <w:t>Музыкальные занятия</w:t>
            </w:r>
          </w:p>
        </w:tc>
        <w:tc>
          <w:tcPr>
            <w:tcW w:w="3119"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0631D" w:rsidRPr="0050631D" w:rsidRDefault="0050631D" w:rsidP="0050631D">
            <w:pPr>
              <w:spacing w:line="240" w:lineRule="auto"/>
              <w:ind w:firstLine="0"/>
            </w:pPr>
            <w:r w:rsidRPr="0050631D">
              <w:t>2 раза в неделю</w:t>
            </w:r>
          </w:p>
        </w:tc>
        <w:tc>
          <w:tcPr>
            <w:tcW w:w="311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0631D" w:rsidRPr="0050631D" w:rsidRDefault="0050631D" w:rsidP="0050631D">
            <w:pPr>
              <w:spacing w:line="240" w:lineRule="auto"/>
              <w:ind w:firstLine="0"/>
            </w:pPr>
            <w:r w:rsidRPr="0050631D">
              <w:t>Музыкальный руководитель</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0631D" w:rsidRPr="0050631D" w:rsidRDefault="0050631D" w:rsidP="0050631D">
            <w:pPr>
              <w:spacing w:line="240" w:lineRule="auto"/>
              <w:ind w:firstLine="0"/>
            </w:pPr>
            <w:r w:rsidRPr="0050631D">
              <w:t>В течение года</w:t>
            </w:r>
          </w:p>
        </w:tc>
      </w:tr>
      <w:tr w:rsidR="0050631D" w:rsidRPr="0050631D" w:rsidTr="004E6228">
        <w:trPr>
          <w:cantSplit/>
          <w:trHeight w:val="20"/>
        </w:trPr>
        <w:tc>
          <w:tcPr>
            <w:tcW w:w="5920"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0631D" w:rsidRPr="0050631D" w:rsidRDefault="0050631D" w:rsidP="0050631D">
            <w:pPr>
              <w:spacing w:line="240" w:lineRule="auto"/>
              <w:ind w:firstLine="0"/>
            </w:pPr>
            <w:r w:rsidRPr="0050631D">
              <w:t>Спортивный досуг</w:t>
            </w:r>
          </w:p>
        </w:tc>
        <w:tc>
          <w:tcPr>
            <w:tcW w:w="3119"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0631D" w:rsidRPr="0050631D" w:rsidRDefault="0050631D" w:rsidP="0050631D">
            <w:pPr>
              <w:spacing w:line="240" w:lineRule="auto"/>
              <w:ind w:firstLine="0"/>
            </w:pPr>
            <w:r w:rsidRPr="0050631D">
              <w:t>По плану</w:t>
            </w:r>
          </w:p>
        </w:tc>
        <w:tc>
          <w:tcPr>
            <w:tcW w:w="311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0631D" w:rsidRPr="0050631D" w:rsidRDefault="0050631D" w:rsidP="0050631D">
            <w:pPr>
              <w:spacing w:line="240" w:lineRule="auto"/>
              <w:ind w:firstLine="0"/>
            </w:pPr>
            <w:r w:rsidRPr="0050631D">
              <w:t>Инструктор по ФИЗО</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0631D" w:rsidRPr="0050631D" w:rsidRDefault="0050631D" w:rsidP="0050631D">
            <w:pPr>
              <w:spacing w:line="240" w:lineRule="auto"/>
              <w:ind w:firstLine="0"/>
            </w:pPr>
            <w:r w:rsidRPr="0050631D">
              <w:t>В течение года</w:t>
            </w:r>
          </w:p>
        </w:tc>
      </w:tr>
      <w:tr w:rsidR="0050631D" w:rsidRPr="0050631D" w:rsidTr="004E6228">
        <w:trPr>
          <w:cantSplit/>
          <w:trHeight w:val="20"/>
        </w:trPr>
        <w:tc>
          <w:tcPr>
            <w:tcW w:w="5920"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0631D" w:rsidRPr="0050631D" w:rsidRDefault="0050631D" w:rsidP="0050631D">
            <w:pPr>
              <w:spacing w:line="240" w:lineRule="auto"/>
              <w:ind w:firstLine="0"/>
            </w:pPr>
            <w:r w:rsidRPr="0050631D">
              <w:t>Утренняя гимнастика</w:t>
            </w:r>
          </w:p>
        </w:tc>
        <w:tc>
          <w:tcPr>
            <w:tcW w:w="3119"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0631D" w:rsidRPr="0050631D" w:rsidRDefault="0050631D" w:rsidP="0050631D">
            <w:pPr>
              <w:spacing w:line="240" w:lineRule="auto"/>
              <w:ind w:firstLine="0"/>
            </w:pPr>
            <w:r w:rsidRPr="0050631D">
              <w:t>Ежедневно перед завтраком</w:t>
            </w:r>
          </w:p>
        </w:tc>
        <w:tc>
          <w:tcPr>
            <w:tcW w:w="311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0631D" w:rsidRPr="0050631D" w:rsidRDefault="0050631D" w:rsidP="0050631D">
            <w:pPr>
              <w:spacing w:line="240" w:lineRule="auto"/>
              <w:ind w:firstLine="0"/>
            </w:pPr>
            <w:r w:rsidRPr="0050631D">
              <w:t>Воспитатели</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0631D" w:rsidRPr="0050631D" w:rsidRDefault="0050631D" w:rsidP="0050631D">
            <w:pPr>
              <w:spacing w:line="240" w:lineRule="auto"/>
              <w:ind w:firstLine="0"/>
            </w:pPr>
            <w:r w:rsidRPr="0050631D">
              <w:t>В течение года</w:t>
            </w:r>
          </w:p>
        </w:tc>
      </w:tr>
      <w:tr w:rsidR="0050631D" w:rsidRPr="0050631D" w:rsidTr="004E6228">
        <w:trPr>
          <w:cantSplit/>
          <w:trHeight w:val="20"/>
        </w:trPr>
        <w:tc>
          <w:tcPr>
            <w:tcW w:w="5920"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0631D" w:rsidRPr="0050631D" w:rsidRDefault="0050631D" w:rsidP="0050631D">
            <w:pPr>
              <w:spacing w:line="240" w:lineRule="auto"/>
              <w:ind w:firstLine="0"/>
            </w:pPr>
            <w:r w:rsidRPr="0050631D">
              <w:t>Пальчиковая гимнастика</w:t>
            </w:r>
          </w:p>
        </w:tc>
        <w:tc>
          <w:tcPr>
            <w:tcW w:w="3119"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0631D" w:rsidRPr="0050631D" w:rsidRDefault="0050631D" w:rsidP="0050631D">
            <w:pPr>
              <w:spacing w:line="240" w:lineRule="auto"/>
              <w:ind w:firstLine="0"/>
            </w:pPr>
            <w:r w:rsidRPr="0050631D">
              <w:t>Ежедневно 1 раз в день</w:t>
            </w:r>
          </w:p>
        </w:tc>
        <w:tc>
          <w:tcPr>
            <w:tcW w:w="311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0631D" w:rsidRPr="0050631D" w:rsidRDefault="0050631D" w:rsidP="0050631D">
            <w:pPr>
              <w:spacing w:line="240" w:lineRule="auto"/>
              <w:ind w:firstLine="0"/>
            </w:pPr>
            <w:r w:rsidRPr="0050631D">
              <w:t>Учителя-дефектологи</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0631D" w:rsidRPr="0050631D" w:rsidRDefault="0050631D" w:rsidP="0050631D">
            <w:pPr>
              <w:spacing w:line="240" w:lineRule="auto"/>
              <w:ind w:firstLine="0"/>
            </w:pPr>
            <w:r w:rsidRPr="0050631D">
              <w:t>В течение года</w:t>
            </w:r>
          </w:p>
        </w:tc>
      </w:tr>
      <w:tr w:rsidR="0050631D" w:rsidRPr="0050631D" w:rsidTr="004E6228">
        <w:trPr>
          <w:cantSplit/>
          <w:trHeight w:val="20"/>
        </w:trPr>
        <w:tc>
          <w:tcPr>
            <w:tcW w:w="5920"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0631D" w:rsidRPr="0050631D" w:rsidRDefault="0050631D" w:rsidP="0050631D">
            <w:pPr>
              <w:spacing w:line="240" w:lineRule="auto"/>
              <w:ind w:firstLine="0"/>
            </w:pPr>
            <w:r w:rsidRPr="0050631D">
              <w:t>Гимнастика с элементами нейропсихологической коррекции</w:t>
            </w:r>
          </w:p>
        </w:tc>
        <w:tc>
          <w:tcPr>
            <w:tcW w:w="3119"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0631D" w:rsidRPr="0050631D" w:rsidRDefault="0050631D" w:rsidP="0050631D">
            <w:pPr>
              <w:spacing w:line="240" w:lineRule="auto"/>
              <w:ind w:firstLine="0"/>
            </w:pPr>
            <w:r w:rsidRPr="0050631D">
              <w:t>Ежедневно 1 раз в день</w:t>
            </w:r>
          </w:p>
        </w:tc>
        <w:tc>
          <w:tcPr>
            <w:tcW w:w="311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0631D" w:rsidRPr="0050631D" w:rsidRDefault="0050631D" w:rsidP="0050631D">
            <w:pPr>
              <w:spacing w:line="240" w:lineRule="auto"/>
              <w:ind w:firstLine="0"/>
            </w:pPr>
            <w:r w:rsidRPr="0050631D">
              <w:t>Учителя-дефектологи</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0631D" w:rsidRPr="0050631D" w:rsidRDefault="0050631D" w:rsidP="0050631D">
            <w:pPr>
              <w:spacing w:line="240" w:lineRule="auto"/>
              <w:ind w:firstLine="0"/>
            </w:pPr>
            <w:r w:rsidRPr="0050631D">
              <w:t>В течение года</w:t>
            </w:r>
          </w:p>
        </w:tc>
      </w:tr>
      <w:tr w:rsidR="0050631D" w:rsidRPr="0050631D" w:rsidTr="004E6228">
        <w:trPr>
          <w:cantSplit/>
          <w:trHeight w:val="20"/>
        </w:trPr>
        <w:tc>
          <w:tcPr>
            <w:tcW w:w="5920"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0631D" w:rsidRPr="0050631D" w:rsidRDefault="0050631D" w:rsidP="0050631D">
            <w:pPr>
              <w:spacing w:line="240" w:lineRule="auto"/>
              <w:ind w:firstLine="0"/>
            </w:pPr>
            <w:r w:rsidRPr="0050631D">
              <w:t>Артикуляционная гимнастика</w:t>
            </w:r>
          </w:p>
        </w:tc>
        <w:tc>
          <w:tcPr>
            <w:tcW w:w="3119"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0631D" w:rsidRPr="0050631D" w:rsidRDefault="0050631D" w:rsidP="0050631D">
            <w:pPr>
              <w:spacing w:line="240" w:lineRule="auto"/>
              <w:ind w:firstLine="0"/>
            </w:pPr>
            <w:r w:rsidRPr="0050631D">
              <w:t>3 раза в неделю</w:t>
            </w:r>
          </w:p>
        </w:tc>
        <w:tc>
          <w:tcPr>
            <w:tcW w:w="311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0631D" w:rsidRPr="0050631D" w:rsidRDefault="0050631D" w:rsidP="0050631D">
            <w:pPr>
              <w:spacing w:line="240" w:lineRule="auto"/>
              <w:ind w:firstLine="0"/>
            </w:pPr>
            <w:r w:rsidRPr="0050631D">
              <w:t>Учитель-логопед</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0631D" w:rsidRPr="0050631D" w:rsidRDefault="0050631D" w:rsidP="0050631D">
            <w:pPr>
              <w:spacing w:line="240" w:lineRule="auto"/>
              <w:ind w:firstLine="0"/>
            </w:pPr>
            <w:r w:rsidRPr="0050631D">
              <w:t>В течение года</w:t>
            </w:r>
          </w:p>
        </w:tc>
      </w:tr>
      <w:tr w:rsidR="0050631D" w:rsidRPr="0050631D" w:rsidTr="004E6228">
        <w:trPr>
          <w:cantSplit/>
          <w:trHeight w:val="20"/>
        </w:trPr>
        <w:tc>
          <w:tcPr>
            <w:tcW w:w="5920"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0631D" w:rsidRPr="0050631D" w:rsidRDefault="0050631D" w:rsidP="0050631D">
            <w:pPr>
              <w:spacing w:line="240" w:lineRule="auto"/>
              <w:ind w:firstLine="0"/>
            </w:pPr>
            <w:r w:rsidRPr="0050631D">
              <w:t>Динамические паузы</w:t>
            </w:r>
          </w:p>
        </w:tc>
        <w:tc>
          <w:tcPr>
            <w:tcW w:w="3119"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0631D" w:rsidRPr="0050631D" w:rsidRDefault="0050631D" w:rsidP="0050631D">
            <w:pPr>
              <w:spacing w:line="240" w:lineRule="auto"/>
              <w:ind w:firstLine="0"/>
            </w:pPr>
            <w:r w:rsidRPr="0050631D">
              <w:t>Ежедневно на ООД</w:t>
            </w:r>
          </w:p>
        </w:tc>
        <w:tc>
          <w:tcPr>
            <w:tcW w:w="311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0631D" w:rsidRPr="0050631D" w:rsidRDefault="0050631D" w:rsidP="0050631D">
            <w:pPr>
              <w:spacing w:line="240" w:lineRule="auto"/>
              <w:ind w:firstLine="0"/>
            </w:pPr>
            <w:r w:rsidRPr="0050631D">
              <w:t>Учителя-дефектологи</w:t>
            </w:r>
          </w:p>
          <w:p w:rsidR="0050631D" w:rsidRPr="0050631D" w:rsidRDefault="0050631D" w:rsidP="0050631D">
            <w:pPr>
              <w:spacing w:line="240" w:lineRule="auto"/>
              <w:ind w:firstLine="0"/>
            </w:pPr>
          </w:p>
          <w:p w:rsidR="0050631D" w:rsidRPr="0050631D" w:rsidRDefault="0050631D" w:rsidP="0050631D">
            <w:pPr>
              <w:spacing w:line="240" w:lineRule="auto"/>
              <w:ind w:firstLine="0"/>
            </w:pP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0631D" w:rsidRPr="0050631D" w:rsidRDefault="0050631D" w:rsidP="0050631D">
            <w:pPr>
              <w:spacing w:line="240" w:lineRule="auto"/>
              <w:ind w:firstLine="0"/>
            </w:pPr>
            <w:r w:rsidRPr="0050631D">
              <w:t>В течение года</w:t>
            </w:r>
          </w:p>
        </w:tc>
      </w:tr>
      <w:tr w:rsidR="0050631D" w:rsidRPr="0050631D" w:rsidTr="004E6228">
        <w:trPr>
          <w:cantSplit/>
          <w:trHeight w:val="20"/>
        </w:trPr>
        <w:tc>
          <w:tcPr>
            <w:tcW w:w="14425" w:type="dxa"/>
            <w:gridSpan w:val="4"/>
            <w:tcBorders>
              <w:top w:val="single" w:sz="4" w:space="0" w:color="00000A"/>
              <w:left w:val="single" w:sz="4" w:space="0" w:color="00000A"/>
              <w:bottom w:val="single" w:sz="4" w:space="0" w:color="00000A"/>
              <w:right w:val="single" w:sz="4" w:space="0" w:color="00000A"/>
            </w:tcBorders>
            <w:shd w:val="clear" w:color="auto" w:fill="F2F2F2"/>
            <w:tcMar>
              <w:left w:w="68" w:type="dxa"/>
            </w:tcMar>
            <w:vAlign w:val="center"/>
          </w:tcPr>
          <w:p w:rsidR="0050631D" w:rsidRPr="0050631D" w:rsidRDefault="0050631D" w:rsidP="0050631D">
            <w:pPr>
              <w:spacing w:line="240" w:lineRule="auto"/>
              <w:ind w:firstLine="0"/>
              <w:jc w:val="center"/>
              <w:rPr>
                <w:b/>
              </w:rPr>
            </w:pPr>
            <w:r w:rsidRPr="0050631D">
              <w:rPr>
                <w:b/>
              </w:rPr>
              <w:t>Охрана психического здоровья</w:t>
            </w:r>
          </w:p>
        </w:tc>
      </w:tr>
      <w:tr w:rsidR="0050631D" w:rsidRPr="0050631D" w:rsidTr="004E6228">
        <w:trPr>
          <w:cantSplit/>
          <w:trHeight w:val="20"/>
        </w:trPr>
        <w:tc>
          <w:tcPr>
            <w:tcW w:w="5920"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0631D" w:rsidRPr="0050631D" w:rsidRDefault="0050631D" w:rsidP="0050631D">
            <w:pPr>
              <w:spacing w:line="240" w:lineRule="auto"/>
              <w:ind w:firstLine="0"/>
            </w:pPr>
            <w:r w:rsidRPr="0050631D">
              <w:t>Использование приемов релаксации: минуты тишины, музыкальные паузы</w:t>
            </w:r>
          </w:p>
        </w:tc>
        <w:tc>
          <w:tcPr>
            <w:tcW w:w="3119"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0631D" w:rsidRPr="0050631D" w:rsidRDefault="0050631D" w:rsidP="0050631D">
            <w:pPr>
              <w:spacing w:line="240" w:lineRule="auto"/>
              <w:ind w:firstLine="0"/>
            </w:pPr>
            <w:r w:rsidRPr="0050631D">
              <w:t>Ежедневно несколько раз в день</w:t>
            </w:r>
          </w:p>
        </w:tc>
        <w:tc>
          <w:tcPr>
            <w:tcW w:w="311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0631D" w:rsidRPr="0050631D" w:rsidRDefault="0050631D" w:rsidP="0050631D">
            <w:pPr>
              <w:spacing w:line="240" w:lineRule="auto"/>
              <w:ind w:firstLine="0"/>
            </w:pPr>
            <w:r w:rsidRPr="0050631D">
              <w:t>Учителя-дефектологи</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0631D" w:rsidRPr="0050631D" w:rsidRDefault="0050631D" w:rsidP="0050631D">
            <w:pPr>
              <w:spacing w:line="240" w:lineRule="auto"/>
              <w:ind w:firstLine="0"/>
            </w:pPr>
            <w:r w:rsidRPr="0050631D">
              <w:t>В течение года</w:t>
            </w:r>
          </w:p>
        </w:tc>
      </w:tr>
      <w:tr w:rsidR="0050631D" w:rsidRPr="0050631D" w:rsidTr="004E6228">
        <w:trPr>
          <w:cantSplit/>
          <w:trHeight w:val="20"/>
        </w:trPr>
        <w:tc>
          <w:tcPr>
            <w:tcW w:w="14425" w:type="dxa"/>
            <w:gridSpan w:val="4"/>
            <w:tcBorders>
              <w:top w:val="single" w:sz="4" w:space="0" w:color="00000A"/>
              <w:left w:val="single" w:sz="4" w:space="0" w:color="00000A"/>
              <w:bottom w:val="single" w:sz="4" w:space="0" w:color="00000A"/>
              <w:right w:val="single" w:sz="4" w:space="0" w:color="00000A"/>
            </w:tcBorders>
            <w:shd w:val="clear" w:color="auto" w:fill="F2F2F2"/>
            <w:tcMar>
              <w:left w:w="68" w:type="dxa"/>
            </w:tcMar>
          </w:tcPr>
          <w:p w:rsidR="0050631D" w:rsidRPr="0050631D" w:rsidRDefault="0050631D" w:rsidP="0050631D">
            <w:pPr>
              <w:spacing w:line="240" w:lineRule="auto"/>
              <w:ind w:firstLine="0"/>
              <w:jc w:val="center"/>
              <w:rPr>
                <w:b/>
              </w:rPr>
            </w:pPr>
            <w:r w:rsidRPr="0050631D">
              <w:rPr>
                <w:b/>
              </w:rPr>
              <w:t>Профилактика заболеваемости</w:t>
            </w:r>
          </w:p>
        </w:tc>
      </w:tr>
      <w:tr w:rsidR="0050631D" w:rsidRPr="0050631D" w:rsidTr="004E6228">
        <w:trPr>
          <w:cantSplit/>
          <w:trHeight w:val="20"/>
        </w:trPr>
        <w:tc>
          <w:tcPr>
            <w:tcW w:w="5920"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0631D" w:rsidRPr="0050631D" w:rsidRDefault="0050631D" w:rsidP="0050631D">
            <w:pPr>
              <w:spacing w:line="240" w:lineRule="auto"/>
              <w:ind w:firstLine="0"/>
            </w:pPr>
            <w:r w:rsidRPr="0050631D">
              <w:lastRenderedPageBreak/>
              <w:t>Дыхательная гимнастика в игровой форме</w:t>
            </w:r>
          </w:p>
        </w:tc>
        <w:tc>
          <w:tcPr>
            <w:tcW w:w="3119"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0631D" w:rsidRPr="0050631D" w:rsidRDefault="0050631D" w:rsidP="0050631D">
            <w:pPr>
              <w:spacing w:line="240" w:lineRule="auto"/>
              <w:ind w:firstLine="0"/>
            </w:pPr>
            <w:r w:rsidRPr="0050631D">
              <w:t>3 раза в день во время утренней зарядки, после сна</w:t>
            </w:r>
          </w:p>
        </w:tc>
        <w:tc>
          <w:tcPr>
            <w:tcW w:w="311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0631D" w:rsidRPr="0050631D" w:rsidRDefault="0050631D" w:rsidP="0050631D">
            <w:pPr>
              <w:spacing w:line="240" w:lineRule="auto"/>
              <w:ind w:firstLine="0"/>
            </w:pPr>
            <w:r w:rsidRPr="0050631D">
              <w:t>Учителя-дефектологи, контроль медработника</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0631D" w:rsidRPr="0050631D" w:rsidRDefault="0050631D" w:rsidP="0050631D">
            <w:pPr>
              <w:spacing w:line="240" w:lineRule="auto"/>
              <w:ind w:firstLine="0"/>
            </w:pPr>
            <w:r w:rsidRPr="0050631D">
              <w:t>В течение года</w:t>
            </w:r>
          </w:p>
        </w:tc>
      </w:tr>
      <w:tr w:rsidR="0050631D" w:rsidRPr="0050631D" w:rsidTr="004E6228">
        <w:trPr>
          <w:cantSplit/>
          <w:trHeight w:val="20"/>
        </w:trPr>
        <w:tc>
          <w:tcPr>
            <w:tcW w:w="14425" w:type="dxa"/>
            <w:gridSpan w:val="4"/>
            <w:tcBorders>
              <w:top w:val="single" w:sz="4" w:space="0" w:color="00000A"/>
              <w:left w:val="single" w:sz="4" w:space="0" w:color="00000A"/>
              <w:bottom w:val="single" w:sz="4" w:space="0" w:color="00000A"/>
              <w:right w:val="single" w:sz="4" w:space="0" w:color="00000A"/>
            </w:tcBorders>
            <w:shd w:val="clear" w:color="auto" w:fill="F2F2F2"/>
            <w:tcMar>
              <w:left w:w="68" w:type="dxa"/>
            </w:tcMar>
            <w:vAlign w:val="center"/>
          </w:tcPr>
          <w:p w:rsidR="0050631D" w:rsidRPr="0050631D" w:rsidRDefault="0050631D" w:rsidP="0050631D">
            <w:pPr>
              <w:spacing w:line="240" w:lineRule="auto"/>
              <w:ind w:firstLine="0"/>
              <w:jc w:val="center"/>
              <w:rPr>
                <w:b/>
              </w:rPr>
            </w:pPr>
            <w:r w:rsidRPr="0050631D">
              <w:rPr>
                <w:b/>
              </w:rPr>
              <w:t>Закаливание, с учетом состояния здоровья ребенка</w:t>
            </w:r>
          </w:p>
        </w:tc>
      </w:tr>
      <w:tr w:rsidR="0050631D" w:rsidRPr="0050631D" w:rsidTr="004E6228">
        <w:trPr>
          <w:cantSplit/>
          <w:trHeight w:val="20"/>
        </w:trPr>
        <w:tc>
          <w:tcPr>
            <w:tcW w:w="5920"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0631D" w:rsidRPr="0050631D" w:rsidRDefault="0050631D" w:rsidP="0050631D">
            <w:pPr>
              <w:spacing w:line="240" w:lineRule="auto"/>
              <w:ind w:firstLine="0"/>
            </w:pPr>
            <w:r w:rsidRPr="0050631D">
              <w:t>Воздушные ванны (облегченная одежда, одежда соответствует сезону года)</w:t>
            </w:r>
          </w:p>
        </w:tc>
        <w:tc>
          <w:tcPr>
            <w:tcW w:w="3119"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0631D" w:rsidRPr="0050631D" w:rsidRDefault="0050631D" w:rsidP="0050631D">
            <w:pPr>
              <w:spacing w:line="240" w:lineRule="auto"/>
              <w:ind w:firstLine="0"/>
            </w:pPr>
            <w:r w:rsidRPr="0050631D">
              <w:t>Ежедневно</w:t>
            </w:r>
          </w:p>
        </w:tc>
        <w:tc>
          <w:tcPr>
            <w:tcW w:w="311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0631D" w:rsidRPr="0050631D" w:rsidRDefault="0050631D" w:rsidP="0050631D">
            <w:pPr>
              <w:spacing w:line="240" w:lineRule="auto"/>
              <w:ind w:firstLine="0"/>
            </w:pPr>
            <w:r w:rsidRPr="0050631D">
              <w:t>Воспитатели</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0631D" w:rsidRPr="0050631D" w:rsidRDefault="0050631D" w:rsidP="0050631D">
            <w:pPr>
              <w:spacing w:line="240" w:lineRule="auto"/>
              <w:ind w:firstLine="0"/>
            </w:pPr>
            <w:r w:rsidRPr="0050631D">
              <w:t>В течение года</w:t>
            </w:r>
          </w:p>
        </w:tc>
      </w:tr>
      <w:tr w:rsidR="0050631D" w:rsidRPr="0050631D" w:rsidTr="004E6228">
        <w:trPr>
          <w:cantSplit/>
          <w:trHeight w:val="20"/>
        </w:trPr>
        <w:tc>
          <w:tcPr>
            <w:tcW w:w="5920"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0631D" w:rsidRPr="0050631D" w:rsidRDefault="0050631D" w:rsidP="0050631D">
            <w:pPr>
              <w:spacing w:line="240" w:lineRule="auto"/>
              <w:ind w:firstLine="0"/>
            </w:pPr>
            <w:r w:rsidRPr="0050631D">
              <w:t>Прогулки на воздухе</w:t>
            </w:r>
          </w:p>
        </w:tc>
        <w:tc>
          <w:tcPr>
            <w:tcW w:w="3119"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0631D" w:rsidRPr="0050631D" w:rsidRDefault="0050631D" w:rsidP="0050631D">
            <w:pPr>
              <w:spacing w:line="240" w:lineRule="auto"/>
              <w:ind w:firstLine="0"/>
            </w:pPr>
            <w:r w:rsidRPr="0050631D">
              <w:t>Ежедневно</w:t>
            </w:r>
          </w:p>
        </w:tc>
        <w:tc>
          <w:tcPr>
            <w:tcW w:w="311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0631D" w:rsidRPr="0050631D" w:rsidRDefault="0050631D" w:rsidP="0050631D">
            <w:pPr>
              <w:spacing w:line="240" w:lineRule="auto"/>
              <w:ind w:firstLine="0"/>
            </w:pPr>
            <w:r w:rsidRPr="0050631D">
              <w:t>Воспитатели</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0631D" w:rsidRPr="0050631D" w:rsidRDefault="0050631D" w:rsidP="0050631D">
            <w:pPr>
              <w:spacing w:line="240" w:lineRule="auto"/>
              <w:ind w:firstLine="0"/>
            </w:pPr>
            <w:r w:rsidRPr="0050631D">
              <w:t>В течение года</w:t>
            </w:r>
          </w:p>
        </w:tc>
      </w:tr>
      <w:tr w:rsidR="0050631D" w:rsidRPr="0050631D" w:rsidTr="004E6228">
        <w:trPr>
          <w:cantSplit/>
          <w:trHeight w:val="20"/>
        </w:trPr>
        <w:tc>
          <w:tcPr>
            <w:tcW w:w="5920"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0631D" w:rsidRPr="0050631D" w:rsidRDefault="0050631D" w:rsidP="0050631D">
            <w:pPr>
              <w:spacing w:line="240" w:lineRule="auto"/>
              <w:ind w:firstLine="0"/>
            </w:pPr>
            <w:r w:rsidRPr="0050631D">
              <w:t>Хождение босиком по «дорожке здоровья»</w:t>
            </w:r>
          </w:p>
        </w:tc>
        <w:tc>
          <w:tcPr>
            <w:tcW w:w="3119"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0631D" w:rsidRPr="0050631D" w:rsidRDefault="0050631D" w:rsidP="0050631D">
            <w:pPr>
              <w:spacing w:line="240" w:lineRule="auto"/>
              <w:ind w:firstLine="0"/>
            </w:pPr>
            <w:r w:rsidRPr="0050631D">
              <w:t>Ежедневно, после дневного сна</w:t>
            </w:r>
          </w:p>
        </w:tc>
        <w:tc>
          <w:tcPr>
            <w:tcW w:w="311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0631D" w:rsidRPr="0050631D" w:rsidRDefault="0050631D" w:rsidP="0050631D">
            <w:pPr>
              <w:spacing w:line="240" w:lineRule="auto"/>
              <w:ind w:firstLine="0"/>
            </w:pPr>
            <w:r w:rsidRPr="0050631D">
              <w:t>Воспитатели</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0631D" w:rsidRPr="0050631D" w:rsidRDefault="0050631D" w:rsidP="0050631D">
            <w:pPr>
              <w:spacing w:line="240" w:lineRule="auto"/>
              <w:ind w:firstLine="0"/>
            </w:pPr>
            <w:r w:rsidRPr="0050631D">
              <w:t>В течение года</w:t>
            </w:r>
          </w:p>
        </w:tc>
      </w:tr>
      <w:tr w:rsidR="0050631D" w:rsidRPr="0050631D" w:rsidTr="004E6228">
        <w:trPr>
          <w:cantSplit/>
          <w:trHeight w:val="20"/>
        </w:trPr>
        <w:tc>
          <w:tcPr>
            <w:tcW w:w="5920"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0631D" w:rsidRPr="0050631D" w:rsidRDefault="0050631D" w:rsidP="0050631D">
            <w:pPr>
              <w:spacing w:line="240" w:lineRule="auto"/>
              <w:ind w:firstLine="0"/>
            </w:pPr>
            <w:r w:rsidRPr="0050631D">
              <w:t>Обширное умывание</w:t>
            </w:r>
          </w:p>
        </w:tc>
        <w:tc>
          <w:tcPr>
            <w:tcW w:w="3119"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0631D" w:rsidRPr="0050631D" w:rsidRDefault="0050631D" w:rsidP="0050631D">
            <w:pPr>
              <w:spacing w:line="240" w:lineRule="auto"/>
              <w:ind w:firstLine="0"/>
            </w:pPr>
            <w:r w:rsidRPr="0050631D">
              <w:t>Ежедневно, после дневного сна</w:t>
            </w:r>
          </w:p>
        </w:tc>
        <w:tc>
          <w:tcPr>
            <w:tcW w:w="311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0631D" w:rsidRPr="0050631D" w:rsidRDefault="0050631D" w:rsidP="0050631D">
            <w:pPr>
              <w:spacing w:line="240" w:lineRule="auto"/>
              <w:ind w:firstLine="0"/>
            </w:pPr>
            <w:r w:rsidRPr="0050631D">
              <w:t>Воспитатели</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0631D" w:rsidRPr="0050631D" w:rsidRDefault="0050631D" w:rsidP="0050631D">
            <w:pPr>
              <w:spacing w:line="240" w:lineRule="auto"/>
              <w:ind w:firstLine="0"/>
            </w:pPr>
            <w:r w:rsidRPr="0050631D">
              <w:t>В течение года</w:t>
            </w:r>
          </w:p>
        </w:tc>
      </w:tr>
      <w:tr w:rsidR="0050631D" w:rsidRPr="0050631D" w:rsidTr="004E6228">
        <w:trPr>
          <w:cantSplit/>
          <w:trHeight w:val="20"/>
        </w:trPr>
        <w:tc>
          <w:tcPr>
            <w:tcW w:w="5920"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0631D" w:rsidRPr="0050631D" w:rsidRDefault="0050631D" w:rsidP="0050631D">
            <w:pPr>
              <w:spacing w:line="240" w:lineRule="auto"/>
              <w:ind w:firstLine="0"/>
            </w:pPr>
            <w:r w:rsidRPr="0050631D">
              <w:t>Игры с водой</w:t>
            </w:r>
          </w:p>
        </w:tc>
        <w:tc>
          <w:tcPr>
            <w:tcW w:w="3119"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0631D" w:rsidRPr="0050631D" w:rsidRDefault="0050631D" w:rsidP="0050631D">
            <w:pPr>
              <w:spacing w:line="240" w:lineRule="auto"/>
              <w:ind w:firstLine="0"/>
            </w:pPr>
            <w:r w:rsidRPr="0050631D">
              <w:t>Экспериментально-исследовательская деятельность</w:t>
            </w:r>
          </w:p>
        </w:tc>
        <w:tc>
          <w:tcPr>
            <w:tcW w:w="311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0631D" w:rsidRPr="0050631D" w:rsidRDefault="0050631D" w:rsidP="0050631D">
            <w:pPr>
              <w:spacing w:line="240" w:lineRule="auto"/>
              <w:ind w:firstLine="0"/>
            </w:pPr>
            <w:r w:rsidRPr="0050631D">
              <w:t>Воспитатели</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0631D" w:rsidRPr="0050631D" w:rsidRDefault="0050631D" w:rsidP="0050631D">
            <w:pPr>
              <w:spacing w:line="240" w:lineRule="auto"/>
              <w:ind w:firstLine="0"/>
            </w:pPr>
            <w:r w:rsidRPr="0050631D">
              <w:t>Июнь – август</w:t>
            </w:r>
          </w:p>
        </w:tc>
      </w:tr>
      <w:tr w:rsidR="0050631D" w:rsidRPr="0050631D" w:rsidTr="004E6228">
        <w:trPr>
          <w:cantSplit/>
          <w:trHeight w:val="20"/>
        </w:trPr>
        <w:tc>
          <w:tcPr>
            <w:tcW w:w="5920"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0631D" w:rsidRPr="0050631D" w:rsidRDefault="0050631D" w:rsidP="0050631D">
            <w:pPr>
              <w:spacing w:line="240" w:lineRule="auto"/>
              <w:ind w:firstLine="0"/>
            </w:pPr>
            <w:r w:rsidRPr="0050631D">
              <w:t>Гимнастика пробуждения</w:t>
            </w:r>
          </w:p>
        </w:tc>
        <w:tc>
          <w:tcPr>
            <w:tcW w:w="3119"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0631D" w:rsidRPr="0050631D" w:rsidRDefault="0050631D" w:rsidP="0050631D">
            <w:pPr>
              <w:spacing w:line="240" w:lineRule="auto"/>
              <w:ind w:firstLine="0"/>
            </w:pPr>
            <w:r w:rsidRPr="0050631D">
              <w:t>После сна в группе каждый день</w:t>
            </w:r>
          </w:p>
        </w:tc>
        <w:tc>
          <w:tcPr>
            <w:tcW w:w="311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0631D" w:rsidRPr="0050631D" w:rsidRDefault="0050631D" w:rsidP="0050631D">
            <w:pPr>
              <w:spacing w:line="240" w:lineRule="auto"/>
              <w:ind w:firstLine="0"/>
            </w:pPr>
            <w:r w:rsidRPr="0050631D">
              <w:t>Воспитатели</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0631D" w:rsidRPr="0050631D" w:rsidRDefault="0050631D" w:rsidP="0050631D">
            <w:pPr>
              <w:spacing w:line="240" w:lineRule="auto"/>
              <w:ind w:firstLine="0"/>
            </w:pPr>
            <w:r w:rsidRPr="0050631D">
              <w:t>В течение года</w:t>
            </w:r>
          </w:p>
        </w:tc>
      </w:tr>
      <w:tr w:rsidR="0050631D" w:rsidRPr="0050631D" w:rsidTr="004E6228">
        <w:trPr>
          <w:cantSplit/>
          <w:trHeight w:val="20"/>
        </w:trPr>
        <w:tc>
          <w:tcPr>
            <w:tcW w:w="5920"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0631D" w:rsidRPr="0050631D" w:rsidRDefault="0050631D" w:rsidP="0050631D">
            <w:pPr>
              <w:spacing w:line="240" w:lineRule="auto"/>
              <w:ind w:firstLine="0"/>
            </w:pPr>
            <w:r w:rsidRPr="0050631D">
              <w:t>Полоскание зева кипяченой охлажденной водой</w:t>
            </w:r>
          </w:p>
        </w:tc>
        <w:tc>
          <w:tcPr>
            <w:tcW w:w="3119"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0631D" w:rsidRPr="0050631D" w:rsidRDefault="0050631D" w:rsidP="0050631D">
            <w:pPr>
              <w:spacing w:line="240" w:lineRule="auto"/>
              <w:ind w:firstLine="0"/>
            </w:pPr>
            <w:r w:rsidRPr="0050631D">
              <w:t>После каждого приема пищи</w:t>
            </w:r>
          </w:p>
        </w:tc>
        <w:tc>
          <w:tcPr>
            <w:tcW w:w="311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0631D" w:rsidRPr="0050631D" w:rsidRDefault="0050631D" w:rsidP="0050631D">
            <w:pPr>
              <w:spacing w:line="240" w:lineRule="auto"/>
              <w:ind w:firstLine="0"/>
            </w:pPr>
            <w:r w:rsidRPr="0050631D">
              <w:t>Воспитатели, помощники воспитателей</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0631D" w:rsidRPr="0050631D" w:rsidRDefault="0050631D" w:rsidP="0050631D">
            <w:pPr>
              <w:spacing w:line="240" w:lineRule="auto"/>
              <w:ind w:firstLine="0"/>
            </w:pPr>
            <w:r w:rsidRPr="0050631D">
              <w:t>В течение года</w:t>
            </w:r>
          </w:p>
        </w:tc>
      </w:tr>
      <w:tr w:rsidR="0050631D" w:rsidRPr="0050631D" w:rsidTr="004E6228">
        <w:trPr>
          <w:cantSplit/>
          <w:trHeight w:val="20"/>
        </w:trPr>
        <w:tc>
          <w:tcPr>
            <w:tcW w:w="14425" w:type="dxa"/>
            <w:gridSpan w:val="4"/>
            <w:tcBorders>
              <w:top w:val="single" w:sz="4" w:space="0" w:color="00000A"/>
              <w:left w:val="single" w:sz="4" w:space="0" w:color="00000A"/>
              <w:bottom w:val="single" w:sz="4" w:space="0" w:color="00000A"/>
              <w:right w:val="single" w:sz="4" w:space="0" w:color="00000A"/>
            </w:tcBorders>
            <w:shd w:val="clear" w:color="auto" w:fill="F2F2F2"/>
            <w:tcMar>
              <w:left w:w="68" w:type="dxa"/>
            </w:tcMar>
            <w:vAlign w:val="center"/>
          </w:tcPr>
          <w:p w:rsidR="0050631D" w:rsidRPr="0050631D" w:rsidRDefault="0050631D" w:rsidP="0050631D">
            <w:pPr>
              <w:spacing w:line="240" w:lineRule="auto"/>
              <w:ind w:firstLine="0"/>
              <w:jc w:val="center"/>
              <w:rPr>
                <w:b/>
              </w:rPr>
            </w:pPr>
            <w:r w:rsidRPr="0050631D">
              <w:rPr>
                <w:b/>
              </w:rPr>
              <w:t>Лечебно-оздоровительная работа</w:t>
            </w:r>
          </w:p>
        </w:tc>
      </w:tr>
      <w:tr w:rsidR="0050631D" w:rsidRPr="0050631D" w:rsidTr="004E6228">
        <w:trPr>
          <w:cantSplit/>
          <w:trHeight w:val="20"/>
        </w:trPr>
        <w:tc>
          <w:tcPr>
            <w:tcW w:w="5920"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0631D" w:rsidRPr="0050631D" w:rsidRDefault="0050631D" w:rsidP="0050631D">
            <w:pPr>
              <w:spacing w:line="240" w:lineRule="auto"/>
              <w:ind w:firstLine="0"/>
            </w:pPr>
            <w:r w:rsidRPr="0050631D">
              <w:t>Витаминизация третьего блюда</w:t>
            </w:r>
          </w:p>
        </w:tc>
        <w:tc>
          <w:tcPr>
            <w:tcW w:w="3119"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0631D" w:rsidRPr="0050631D" w:rsidRDefault="0050631D" w:rsidP="0050631D">
            <w:pPr>
              <w:spacing w:line="240" w:lineRule="auto"/>
              <w:ind w:firstLine="0"/>
            </w:pPr>
            <w:r w:rsidRPr="0050631D">
              <w:t>Ежедневно</w:t>
            </w:r>
          </w:p>
        </w:tc>
        <w:tc>
          <w:tcPr>
            <w:tcW w:w="311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0631D" w:rsidRPr="0050631D" w:rsidRDefault="0050631D" w:rsidP="0050631D">
            <w:pPr>
              <w:spacing w:line="240" w:lineRule="auto"/>
              <w:ind w:firstLine="0"/>
            </w:pPr>
            <w:r w:rsidRPr="0050631D">
              <w:t>Специалист по питанию</w:t>
            </w:r>
          </w:p>
          <w:p w:rsidR="0050631D" w:rsidRPr="0050631D" w:rsidRDefault="0050631D" w:rsidP="0050631D">
            <w:pPr>
              <w:spacing w:line="240" w:lineRule="auto"/>
              <w:ind w:firstLine="0"/>
            </w:pP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0631D" w:rsidRPr="0050631D" w:rsidRDefault="0050631D" w:rsidP="0050631D">
            <w:pPr>
              <w:spacing w:line="240" w:lineRule="auto"/>
              <w:ind w:firstLine="0"/>
            </w:pPr>
            <w:r w:rsidRPr="0050631D">
              <w:t>В течение года</w:t>
            </w:r>
          </w:p>
        </w:tc>
      </w:tr>
      <w:tr w:rsidR="0050631D" w:rsidRPr="0050631D" w:rsidTr="004E6228">
        <w:trPr>
          <w:cantSplit/>
          <w:trHeight w:val="20"/>
        </w:trPr>
        <w:tc>
          <w:tcPr>
            <w:tcW w:w="14425" w:type="dxa"/>
            <w:gridSpan w:val="4"/>
            <w:tcBorders>
              <w:top w:val="single" w:sz="4" w:space="0" w:color="00000A"/>
              <w:left w:val="single" w:sz="4" w:space="0" w:color="00000A"/>
              <w:bottom w:val="single" w:sz="4" w:space="0" w:color="00000A"/>
              <w:right w:val="single" w:sz="4" w:space="0" w:color="00000A"/>
            </w:tcBorders>
            <w:shd w:val="clear" w:color="auto" w:fill="F2F2F2"/>
            <w:tcMar>
              <w:left w:w="68" w:type="dxa"/>
            </w:tcMar>
          </w:tcPr>
          <w:p w:rsidR="0050631D" w:rsidRPr="0050631D" w:rsidRDefault="0050631D" w:rsidP="0050631D">
            <w:pPr>
              <w:spacing w:line="240" w:lineRule="auto"/>
              <w:ind w:firstLine="0"/>
              <w:jc w:val="center"/>
              <w:rPr>
                <w:b/>
              </w:rPr>
            </w:pPr>
            <w:r w:rsidRPr="0050631D">
              <w:rPr>
                <w:b/>
              </w:rPr>
              <w:t>Организация питания</w:t>
            </w:r>
          </w:p>
        </w:tc>
      </w:tr>
      <w:tr w:rsidR="0050631D" w:rsidRPr="0050631D" w:rsidTr="004E6228">
        <w:trPr>
          <w:cantSplit/>
          <w:trHeight w:val="20"/>
        </w:trPr>
        <w:tc>
          <w:tcPr>
            <w:tcW w:w="5920"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0631D" w:rsidRPr="0050631D" w:rsidRDefault="0050631D" w:rsidP="0050631D">
            <w:pPr>
              <w:spacing w:line="240" w:lineRule="auto"/>
              <w:ind w:firstLine="0"/>
            </w:pPr>
            <w:r w:rsidRPr="0050631D">
              <w:t xml:space="preserve"> Сбалансированное питание в соответствии с действующими нормами</w:t>
            </w:r>
          </w:p>
        </w:tc>
        <w:tc>
          <w:tcPr>
            <w:tcW w:w="3119"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0631D" w:rsidRPr="0050631D" w:rsidRDefault="0050631D" w:rsidP="0050631D">
            <w:pPr>
              <w:spacing w:line="240" w:lineRule="auto"/>
              <w:ind w:firstLine="0"/>
            </w:pPr>
            <w:r w:rsidRPr="0050631D">
              <w:t>Ежедневно</w:t>
            </w:r>
          </w:p>
          <w:p w:rsidR="0050631D" w:rsidRPr="0050631D" w:rsidRDefault="0050631D" w:rsidP="0050631D">
            <w:pPr>
              <w:spacing w:line="240" w:lineRule="auto"/>
              <w:ind w:firstLine="0"/>
            </w:pPr>
          </w:p>
        </w:tc>
        <w:tc>
          <w:tcPr>
            <w:tcW w:w="311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0631D" w:rsidRPr="0050631D" w:rsidRDefault="0050631D" w:rsidP="0050631D">
            <w:pPr>
              <w:spacing w:line="240" w:lineRule="auto"/>
              <w:ind w:firstLine="0"/>
            </w:pPr>
            <w:r w:rsidRPr="0050631D">
              <w:t>Специалист по питанию</w:t>
            </w:r>
          </w:p>
          <w:p w:rsidR="0050631D" w:rsidRPr="0050631D" w:rsidRDefault="0050631D" w:rsidP="0050631D">
            <w:pPr>
              <w:spacing w:line="240" w:lineRule="auto"/>
              <w:ind w:firstLine="0"/>
            </w:pP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0631D" w:rsidRPr="0050631D" w:rsidRDefault="0050631D" w:rsidP="0050631D">
            <w:pPr>
              <w:spacing w:line="240" w:lineRule="auto"/>
              <w:ind w:firstLine="0"/>
            </w:pPr>
            <w:r w:rsidRPr="0050631D">
              <w:t>В течение года</w:t>
            </w:r>
          </w:p>
          <w:p w:rsidR="0050631D" w:rsidRPr="0050631D" w:rsidRDefault="0050631D" w:rsidP="0050631D">
            <w:pPr>
              <w:spacing w:line="240" w:lineRule="auto"/>
              <w:ind w:firstLine="0"/>
            </w:pPr>
          </w:p>
        </w:tc>
      </w:tr>
    </w:tbl>
    <w:p w:rsidR="0050631D" w:rsidRPr="0050631D" w:rsidRDefault="0050631D" w:rsidP="0050631D">
      <w:pPr>
        <w:pStyle w:val="aff5"/>
        <w:widowControl w:val="0"/>
        <w:tabs>
          <w:tab w:val="left" w:pos="851"/>
          <w:tab w:val="left" w:pos="1134"/>
        </w:tabs>
        <w:spacing w:after="0" w:line="240" w:lineRule="auto"/>
        <w:ind w:left="0"/>
        <w:jc w:val="center"/>
        <w:rPr>
          <w:rFonts w:ascii="Times New Roman" w:eastAsia="Times New Roman" w:hAnsi="Times New Roman"/>
          <w:b/>
          <w:bCs/>
        </w:rPr>
      </w:pPr>
    </w:p>
    <w:p w:rsidR="0050631D" w:rsidRPr="0050631D" w:rsidRDefault="0050631D" w:rsidP="0050631D">
      <w:pPr>
        <w:pStyle w:val="aff5"/>
        <w:widowControl w:val="0"/>
        <w:tabs>
          <w:tab w:val="left" w:pos="851"/>
          <w:tab w:val="left" w:pos="1134"/>
        </w:tabs>
        <w:spacing w:after="0" w:line="240" w:lineRule="auto"/>
        <w:ind w:left="0"/>
        <w:jc w:val="center"/>
        <w:rPr>
          <w:rFonts w:ascii="Times New Roman" w:eastAsia="Times New Roman" w:hAnsi="Times New Roman"/>
          <w:b/>
          <w:bCs/>
        </w:rPr>
      </w:pPr>
      <w:r w:rsidRPr="0050631D">
        <w:rPr>
          <w:rFonts w:ascii="Times New Roman" w:eastAsia="Times New Roman" w:hAnsi="Times New Roman"/>
          <w:b/>
          <w:bCs/>
        </w:rPr>
        <w:lastRenderedPageBreak/>
        <w:t>Организация оздоровления и закаливания</w:t>
      </w:r>
    </w:p>
    <w:tbl>
      <w:tblPr>
        <w:tblpPr w:leftFromText="180" w:rightFromText="180" w:vertAnchor="text" w:tblpX="-40" w:tblpY="1"/>
        <w:tblOverlap w:val="never"/>
        <w:tblW w:w="0" w:type="auto"/>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CellMar>
          <w:left w:w="68" w:type="dxa"/>
        </w:tblCellMar>
        <w:tblLook w:val="0000"/>
      </w:tblPr>
      <w:tblGrid>
        <w:gridCol w:w="3896"/>
        <w:gridCol w:w="3544"/>
        <w:gridCol w:w="2126"/>
        <w:gridCol w:w="1701"/>
        <w:gridCol w:w="1842"/>
        <w:gridCol w:w="1606"/>
      </w:tblGrid>
      <w:tr w:rsidR="0050631D" w:rsidRPr="0050631D" w:rsidTr="004E6228">
        <w:trPr>
          <w:cantSplit/>
          <w:tblHeader/>
        </w:trPr>
        <w:tc>
          <w:tcPr>
            <w:tcW w:w="3896" w:type="dxa"/>
            <w:tcBorders>
              <w:top w:val="single" w:sz="4" w:space="0" w:color="000001"/>
              <w:left w:val="single" w:sz="4" w:space="0" w:color="000001"/>
              <w:bottom w:val="single" w:sz="4" w:space="0" w:color="000001"/>
              <w:right w:val="single" w:sz="4" w:space="0" w:color="000001"/>
            </w:tcBorders>
            <w:shd w:val="clear" w:color="auto" w:fill="E6E6E6"/>
            <w:tcMar>
              <w:left w:w="68" w:type="dxa"/>
            </w:tcMar>
          </w:tcPr>
          <w:p w:rsidR="0050631D" w:rsidRPr="0050631D" w:rsidRDefault="0050631D" w:rsidP="0050631D">
            <w:pPr>
              <w:spacing w:line="240" w:lineRule="auto"/>
              <w:ind w:firstLine="0"/>
              <w:jc w:val="center"/>
            </w:pPr>
            <w:r w:rsidRPr="0050631D">
              <w:t>Форма</w:t>
            </w:r>
          </w:p>
          <w:p w:rsidR="0050631D" w:rsidRPr="0050631D" w:rsidRDefault="0050631D" w:rsidP="0050631D">
            <w:pPr>
              <w:spacing w:line="240" w:lineRule="auto"/>
              <w:ind w:firstLine="0"/>
              <w:jc w:val="center"/>
            </w:pPr>
            <w:r w:rsidRPr="0050631D">
              <w:t>закаливания</w:t>
            </w:r>
          </w:p>
        </w:tc>
        <w:tc>
          <w:tcPr>
            <w:tcW w:w="3544" w:type="dxa"/>
            <w:tcBorders>
              <w:top w:val="single" w:sz="4" w:space="0" w:color="000001"/>
              <w:left w:val="single" w:sz="4" w:space="0" w:color="000001"/>
              <w:bottom w:val="single" w:sz="4" w:space="0" w:color="000001"/>
              <w:right w:val="single" w:sz="4" w:space="0" w:color="00000A"/>
            </w:tcBorders>
            <w:shd w:val="clear" w:color="auto" w:fill="E6E6E6"/>
            <w:tcMar>
              <w:left w:w="68" w:type="dxa"/>
            </w:tcMar>
          </w:tcPr>
          <w:p w:rsidR="0050631D" w:rsidRPr="0050631D" w:rsidRDefault="0050631D" w:rsidP="0050631D">
            <w:pPr>
              <w:spacing w:line="240" w:lineRule="auto"/>
              <w:ind w:firstLine="0"/>
              <w:jc w:val="center"/>
            </w:pPr>
            <w:r w:rsidRPr="0050631D">
              <w:t>Закаливающее воздействие</w:t>
            </w:r>
          </w:p>
        </w:tc>
        <w:tc>
          <w:tcPr>
            <w:tcW w:w="7275" w:type="dxa"/>
            <w:gridSpan w:val="4"/>
            <w:tcBorders>
              <w:top w:val="single" w:sz="4" w:space="0" w:color="000001"/>
              <w:left w:val="single" w:sz="4" w:space="0" w:color="00000A"/>
              <w:bottom w:val="single" w:sz="4" w:space="0" w:color="000001"/>
              <w:right w:val="single" w:sz="4" w:space="0" w:color="000001"/>
            </w:tcBorders>
            <w:shd w:val="clear" w:color="auto" w:fill="E6E6E6"/>
            <w:tcMar>
              <w:left w:w="68" w:type="dxa"/>
            </w:tcMar>
          </w:tcPr>
          <w:p w:rsidR="0050631D" w:rsidRPr="0050631D" w:rsidRDefault="0050631D" w:rsidP="0050631D">
            <w:pPr>
              <w:spacing w:line="240" w:lineRule="auto"/>
              <w:ind w:firstLine="0"/>
              <w:jc w:val="center"/>
            </w:pPr>
            <w:r w:rsidRPr="0050631D">
              <w:t>Длительность (мин в день)</w:t>
            </w:r>
          </w:p>
        </w:tc>
      </w:tr>
      <w:tr w:rsidR="0050631D" w:rsidRPr="0050631D" w:rsidTr="004E6228">
        <w:trPr>
          <w:cantSplit/>
          <w:tblHeader/>
        </w:trPr>
        <w:tc>
          <w:tcPr>
            <w:tcW w:w="3896" w:type="dxa"/>
            <w:tcBorders>
              <w:top w:val="single" w:sz="4" w:space="0" w:color="000001"/>
              <w:left w:val="single" w:sz="4" w:space="0" w:color="000001"/>
              <w:bottom w:val="single" w:sz="4" w:space="0" w:color="000001"/>
              <w:right w:val="single" w:sz="4" w:space="0" w:color="000001"/>
            </w:tcBorders>
            <w:shd w:val="clear" w:color="auto" w:fill="E6E6E6"/>
            <w:tcMar>
              <w:left w:w="68" w:type="dxa"/>
            </w:tcMar>
          </w:tcPr>
          <w:p w:rsidR="0050631D" w:rsidRPr="0050631D" w:rsidRDefault="0050631D" w:rsidP="0050631D">
            <w:pPr>
              <w:spacing w:line="240" w:lineRule="auto"/>
              <w:ind w:firstLine="0"/>
              <w:jc w:val="center"/>
            </w:pPr>
          </w:p>
        </w:tc>
        <w:tc>
          <w:tcPr>
            <w:tcW w:w="3544" w:type="dxa"/>
            <w:tcBorders>
              <w:top w:val="single" w:sz="4" w:space="0" w:color="000001"/>
              <w:left w:val="single" w:sz="4" w:space="0" w:color="000001"/>
              <w:bottom w:val="single" w:sz="4" w:space="0" w:color="000001"/>
              <w:right w:val="single" w:sz="4" w:space="0" w:color="00000A"/>
            </w:tcBorders>
            <w:shd w:val="clear" w:color="auto" w:fill="E6E6E6"/>
            <w:tcMar>
              <w:left w:w="68" w:type="dxa"/>
            </w:tcMar>
          </w:tcPr>
          <w:p w:rsidR="0050631D" w:rsidRPr="0050631D" w:rsidRDefault="0050631D" w:rsidP="0050631D">
            <w:pPr>
              <w:spacing w:line="240" w:lineRule="auto"/>
              <w:ind w:firstLine="0"/>
              <w:jc w:val="center"/>
            </w:pPr>
          </w:p>
        </w:tc>
        <w:tc>
          <w:tcPr>
            <w:tcW w:w="2126" w:type="dxa"/>
            <w:tcBorders>
              <w:top w:val="single" w:sz="4" w:space="0" w:color="000001"/>
              <w:left w:val="single" w:sz="4" w:space="0" w:color="00000A"/>
              <w:bottom w:val="single" w:sz="4" w:space="0" w:color="000001"/>
              <w:right w:val="single" w:sz="4" w:space="0" w:color="000001"/>
            </w:tcBorders>
            <w:shd w:val="clear" w:color="auto" w:fill="E6E6E6"/>
            <w:tcMar>
              <w:left w:w="68" w:type="dxa"/>
            </w:tcMar>
          </w:tcPr>
          <w:p w:rsidR="0050631D" w:rsidRPr="0050631D" w:rsidRDefault="0050631D" w:rsidP="0050631D">
            <w:pPr>
              <w:spacing w:line="240" w:lineRule="auto"/>
              <w:ind w:firstLine="0"/>
              <w:jc w:val="center"/>
            </w:pPr>
            <w:r w:rsidRPr="0050631D">
              <w:t>3-4 года</w:t>
            </w:r>
          </w:p>
        </w:tc>
        <w:tc>
          <w:tcPr>
            <w:tcW w:w="1701" w:type="dxa"/>
            <w:tcBorders>
              <w:top w:val="single" w:sz="4" w:space="0" w:color="000001"/>
              <w:left w:val="single" w:sz="4" w:space="0" w:color="000001"/>
              <w:bottom w:val="single" w:sz="4" w:space="0" w:color="000001"/>
              <w:right w:val="single" w:sz="4" w:space="0" w:color="000001"/>
            </w:tcBorders>
            <w:shd w:val="clear" w:color="auto" w:fill="E6E6E6"/>
            <w:tcMar>
              <w:left w:w="68" w:type="dxa"/>
            </w:tcMar>
          </w:tcPr>
          <w:p w:rsidR="0050631D" w:rsidRPr="0050631D" w:rsidRDefault="0050631D" w:rsidP="0050631D">
            <w:pPr>
              <w:spacing w:line="240" w:lineRule="auto"/>
              <w:ind w:firstLine="0"/>
              <w:jc w:val="center"/>
            </w:pPr>
            <w:r w:rsidRPr="0050631D">
              <w:t>4-5</w:t>
            </w:r>
          </w:p>
          <w:p w:rsidR="0050631D" w:rsidRPr="0050631D" w:rsidRDefault="0050631D" w:rsidP="0050631D">
            <w:pPr>
              <w:spacing w:line="240" w:lineRule="auto"/>
              <w:ind w:firstLine="0"/>
              <w:jc w:val="center"/>
            </w:pPr>
            <w:r w:rsidRPr="0050631D">
              <w:t>лет</w:t>
            </w:r>
          </w:p>
        </w:tc>
        <w:tc>
          <w:tcPr>
            <w:tcW w:w="1842" w:type="dxa"/>
            <w:tcBorders>
              <w:top w:val="single" w:sz="4" w:space="0" w:color="000001"/>
              <w:left w:val="single" w:sz="4" w:space="0" w:color="000001"/>
              <w:bottom w:val="single" w:sz="4" w:space="0" w:color="000001"/>
              <w:right w:val="single" w:sz="4" w:space="0" w:color="000001"/>
            </w:tcBorders>
            <w:shd w:val="clear" w:color="auto" w:fill="E6E6E6"/>
            <w:tcMar>
              <w:left w:w="68" w:type="dxa"/>
            </w:tcMar>
          </w:tcPr>
          <w:p w:rsidR="0050631D" w:rsidRPr="0050631D" w:rsidRDefault="0050631D" w:rsidP="0050631D">
            <w:pPr>
              <w:spacing w:line="240" w:lineRule="auto"/>
              <w:ind w:firstLine="0"/>
              <w:jc w:val="center"/>
            </w:pPr>
            <w:r w:rsidRPr="0050631D">
              <w:t>5-6</w:t>
            </w:r>
          </w:p>
          <w:p w:rsidR="0050631D" w:rsidRPr="0050631D" w:rsidRDefault="0050631D" w:rsidP="0050631D">
            <w:pPr>
              <w:spacing w:line="240" w:lineRule="auto"/>
              <w:ind w:firstLine="0"/>
              <w:jc w:val="center"/>
            </w:pPr>
            <w:r w:rsidRPr="0050631D">
              <w:t>лет</w:t>
            </w:r>
          </w:p>
        </w:tc>
        <w:tc>
          <w:tcPr>
            <w:tcW w:w="1606" w:type="dxa"/>
            <w:tcBorders>
              <w:top w:val="single" w:sz="4" w:space="0" w:color="000001"/>
              <w:left w:val="single" w:sz="4" w:space="0" w:color="000001"/>
              <w:bottom w:val="single" w:sz="4" w:space="0" w:color="000001"/>
              <w:right w:val="single" w:sz="4" w:space="0" w:color="000001"/>
            </w:tcBorders>
            <w:shd w:val="clear" w:color="auto" w:fill="E6E6E6"/>
            <w:tcMar>
              <w:left w:w="68" w:type="dxa"/>
            </w:tcMar>
          </w:tcPr>
          <w:p w:rsidR="0050631D" w:rsidRPr="0050631D" w:rsidRDefault="0050631D" w:rsidP="0050631D">
            <w:pPr>
              <w:spacing w:line="240" w:lineRule="auto"/>
              <w:ind w:firstLine="0"/>
              <w:jc w:val="center"/>
            </w:pPr>
            <w:r w:rsidRPr="0050631D">
              <w:t>6-7</w:t>
            </w:r>
          </w:p>
          <w:p w:rsidR="0050631D" w:rsidRPr="0050631D" w:rsidRDefault="0050631D" w:rsidP="0050631D">
            <w:pPr>
              <w:spacing w:line="240" w:lineRule="auto"/>
              <w:ind w:firstLine="0"/>
              <w:jc w:val="center"/>
            </w:pPr>
            <w:r w:rsidRPr="0050631D">
              <w:t>лет</w:t>
            </w:r>
          </w:p>
        </w:tc>
      </w:tr>
      <w:tr w:rsidR="0050631D" w:rsidRPr="0050631D" w:rsidTr="004E6228">
        <w:trPr>
          <w:cantSplit/>
        </w:trPr>
        <w:tc>
          <w:tcPr>
            <w:tcW w:w="3896"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50631D" w:rsidRPr="0050631D" w:rsidRDefault="0050631D" w:rsidP="0050631D">
            <w:pPr>
              <w:spacing w:line="240" w:lineRule="auto"/>
              <w:ind w:firstLine="0"/>
              <w:jc w:val="center"/>
            </w:pPr>
            <w:r w:rsidRPr="0050631D">
              <w:t xml:space="preserve">Утренняя гимнастика </w:t>
            </w:r>
            <w:r w:rsidRPr="0050631D">
              <w:br/>
              <w:t>(в теплую погоду – на улице)</w:t>
            </w:r>
          </w:p>
        </w:tc>
        <w:tc>
          <w:tcPr>
            <w:tcW w:w="3544" w:type="dxa"/>
            <w:tcBorders>
              <w:top w:val="single" w:sz="4" w:space="0" w:color="000001"/>
              <w:left w:val="single" w:sz="4" w:space="0" w:color="000001"/>
              <w:bottom w:val="single" w:sz="4" w:space="0" w:color="000001"/>
              <w:right w:val="single" w:sz="4" w:space="0" w:color="00000A"/>
            </w:tcBorders>
            <w:shd w:val="clear" w:color="auto" w:fill="FFFFFF"/>
            <w:tcMar>
              <w:left w:w="68" w:type="dxa"/>
            </w:tcMar>
            <w:vAlign w:val="center"/>
          </w:tcPr>
          <w:p w:rsidR="0050631D" w:rsidRPr="0050631D" w:rsidRDefault="0050631D" w:rsidP="0050631D">
            <w:pPr>
              <w:spacing w:line="240" w:lineRule="auto"/>
              <w:ind w:firstLine="0"/>
              <w:jc w:val="center"/>
            </w:pPr>
            <w:r w:rsidRPr="0050631D">
              <w:t>Сочетание воздушной ванны с физическими упражнениями</w:t>
            </w:r>
          </w:p>
        </w:tc>
        <w:tc>
          <w:tcPr>
            <w:tcW w:w="2126" w:type="dxa"/>
            <w:tcBorders>
              <w:top w:val="single" w:sz="4" w:space="0" w:color="000001"/>
              <w:left w:val="single" w:sz="4" w:space="0" w:color="00000A"/>
              <w:bottom w:val="single" w:sz="4" w:space="0" w:color="000001"/>
              <w:right w:val="single" w:sz="4" w:space="0" w:color="000001"/>
            </w:tcBorders>
            <w:shd w:val="clear" w:color="auto" w:fill="FFFFFF"/>
            <w:tcMar>
              <w:left w:w="68" w:type="dxa"/>
            </w:tcMar>
            <w:vAlign w:val="center"/>
          </w:tcPr>
          <w:p w:rsidR="0050631D" w:rsidRPr="0050631D" w:rsidRDefault="0050631D" w:rsidP="0050631D">
            <w:pPr>
              <w:spacing w:line="240" w:lineRule="auto"/>
              <w:ind w:firstLine="0"/>
              <w:jc w:val="center"/>
            </w:pPr>
          </w:p>
          <w:p w:rsidR="0050631D" w:rsidRPr="0050631D" w:rsidRDefault="0050631D" w:rsidP="0050631D">
            <w:pPr>
              <w:spacing w:line="240" w:lineRule="auto"/>
              <w:ind w:firstLine="0"/>
              <w:jc w:val="center"/>
            </w:pPr>
            <w:r w:rsidRPr="0050631D">
              <w:t>5-7</w:t>
            </w:r>
          </w:p>
        </w:tc>
        <w:tc>
          <w:tcPr>
            <w:tcW w:w="1701"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50631D" w:rsidRPr="0050631D" w:rsidRDefault="0050631D" w:rsidP="0050631D">
            <w:pPr>
              <w:spacing w:line="240" w:lineRule="auto"/>
              <w:ind w:firstLine="0"/>
              <w:jc w:val="center"/>
            </w:pPr>
          </w:p>
          <w:p w:rsidR="0050631D" w:rsidRPr="0050631D" w:rsidRDefault="0050631D" w:rsidP="0050631D">
            <w:pPr>
              <w:spacing w:line="240" w:lineRule="auto"/>
              <w:ind w:firstLine="0"/>
              <w:jc w:val="center"/>
            </w:pPr>
            <w:r w:rsidRPr="0050631D">
              <w:t>5-10</w:t>
            </w:r>
          </w:p>
        </w:tc>
        <w:tc>
          <w:tcPr>
            <w:tcW w:w="1842"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50631D" w:rsidRPr="0050631D" w:rsidRDefault="0050631D" w:rsidP="0050631D">
            <w:pPr>
              <w:spacing w:line="240" w:lineRule="auto"/>
              <w:ind w:firstLine="0"/>
              <w:jc w:val="center"/>
            </w:pPr>
          </w:p>
          <w:p w:rsidR="0050631D" w:rsidRPr="0050631D" w:rsidRDefault="0050631D" w:rsidP="0050631D">
            <w:pPr>
              <w:spacing w:line="240" w:lineRule="auto"/>
              <w:ind w:firstLine="0"/>
              <w:jc w:val="center"/>
            </w:pPr>
            <w:r w:rsidRPr="0050631D">
              <w:t>7-10</w:t>
            </w:r>
          </w:p>
        </w:tc>
        <w:tc>
          <w:tcPr>
            <w:tcW w:w="1606"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50631D" w:rsidRPr="0050631D" w:rsidRDefault="0050631D" w:rsidP="0050631D">
            <w:pPr>
              <w:spacing w:line="240" w:lineRule="auto"/>
              <w:ind w:firstLine="0"/>
              <w:jc w:val="center"/>
            </w:pPr>
          </w:p>
          <w:p w:rsidR="0050631D" w:rsidRPr="0050631D" w:rsidRDefault="0050631D" w:rsidP="0050631D">
            <w:pPr>
              <w:spacing w:line="240" w:lineRule="auto"/>
              <w:ind w:firstLine="0"/>
              <w:jc w:val="center"/>
            </w:pPr>
            <w:r w:rsidRPr="0050631D">
              <w:t>7-10</w:t>
            </w:r>
          </w:p>
        </w:tc>
      </w:tr>
      <w:tr w:rsidR="0050631D" w:rsidRPr="0050631D" w:rsidTr="004E6228">
        <w:trPr>
          <w:cantSplit/>
        </w:trPr>
        <w:tc>
          <w:tcPr>
            <w:tcW w:w="3896"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50631D" w:rsidRPr="0050631D" w:rsidRDefault="0050631D" w:rsidP="0050631D">
            <w:pPr>
              <w:spacing w:line="240" w:lineRule="auto"/>
              <w:ind w:firstLine="0"/>
              <w:jc w:val="center"/>
            </w:pPr>
            <w:r w:rsidRPr="0050631D">
              <w:t>Пребывание ребенка в облегченной одежде при комфортной температуре в помещении</w:t>
            </w:r>
          </w:p>
        </w:tc>
        <w:tc>
          <w:tcPr>
            <w:tcW w:w="3544"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50631D" w:rsidRPr="0050631D" w:rsidRDefault="0050631D" w:rsidP="0050631D">
            <w:pPr>
              <w:spacing w:line="240" w:lineRule="auto"/>
              <w:ind w:firstLine="0"/>
              <w:jc w:val="center"/>
            </w:pPr>
            <w:r w:rsidRPr="0050631D">
              <w:t>Воздушная ванна</w:t>
            </w:r>
          </w:p>
        </w:tc>
        <w:tc>
          <w:tcPr>
            <w:tcW w:w="7275" w:type="dxa"/>
            <w:gridSpan w:val="4"/>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50631D" w:rsidRPr="0050631D" w:rsidRDefault="0050631D" w:rsidP="0050631D">
            <w:pPr>
              <w:spacing w:line="240" w:lineRule="auto"/>
              <w:ind w:firstLine="0"/>
              <w:jc w:val="center"/>
            </w:pPr>
            <w:r w:rsidRPr="0050631D">
              <w:t>В течение дня</w:t>
            </w:r>
          </w:p>
        </w:tc>
      </w:tr>
      <w:tr w:rsidR="0050631D" w:rsidRPr="0050631D" w:rsidTr="004E6228">
        <w:trPr>
          <w:cantSplit/>
        </w:trPr>
        <w:tc>
          <w:tcPr>
            <w:tcW w:w="3896"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50631D" w:rsidRPr="0050631D" w:rsidRDefault="0050631D" w:rsidP="0050631D">
            <w:pPr>
              <w:spacing w:line="240" w:lineRule="auto"/>
              <w:ind w:firstLine="0"/>
              <w:jc w:val="center"/>
            </w:pPr>
            <w:r w:rsidRPr="0050631D">
              <w:t>Подвижные, спортивные игры, физические упражнения и другие виды двигательной активности (в помещении)</w:t>
            </w:r>
          </w:p>
        </w:tc>
        <w:tc>
          <w:tcPr>
            <w:tcW w:w="3544"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50631D" w:rsidRPr="0050631D" w:rsidRDefault="0050631D" w:rsidP="0050631D">
            <w:pPr>
              <w:spacing w:line="240" w:lineRule="auto"/>
              <w:ind w:firstLine="0"/>
              <w:jc w:val="center"/>
            </w:pPr>
            <w:r w:rsidRPr="0050631D">
              <w:t xml:space="preserve">Сочетание воздушной ванны с физическими упражнениями; </w:t>
            </w:r>
            <w:proofErr w:type="spellStart"/>
            <w:r w:rsidRPr="0050631D">
              <w:t>босохождение</w:t>
            </w:r>
            <w:proofErr w:type="spellEnd"/>
            <w:r w:rsidRPr="0050631D">
              <w:t xml:space="preserve"> с </w:t>
            </w:r>
            <w:proofErr w:type="spellStart"/>
            <w:proofErr w:type="gramStart"/>
            <w:r w:rsidRPr="0050631D">
              <w:t>использова-нием</w:t>
            </w:r>
            <w:proofErr w:type="spellEnd"/>
            <w:proofErr w:type="gramEnd"/>
            <w:r w:rsidRPr="0050631D">
              <w:t xml:space="preserve"> ребристой доски, массажных ковриков, каната </w:t>
            </w:r>
            <w:r w:rsidRPr="0050631D">
              <w:br/>
              <w:t>и т. п.</w:t>
            </w:r>
          </w:p>
        </w:tc>
        <w:tc>
          <w:tcPr>
            <w:tcW w:w="2126"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50631D" w:rsidRPr="0050631D" w:rsidRDefault="0050631D" w:rsidP="0050631D">
            <w:pPr>
              <w:spacing w:line="240" w:lineRule="auto"/>
              <w:ind w:firstLine="0"/>
              <w:jc w:val="center"/>
            </w:pPr>
          </w:p>
          <w:p w:rsidR="0050631D" w:rsidRPr="0050631D" w:rsidRDefault="0050631D" w:rsidP="0050631D">
            <w:pPr>
              <w:spacing w:line="240" w:lineRule="auto"/>
              <w:ind w:firstLine="0"/>
              <w:jc w:val="center"/>
            </w:pPr>
            <w:r w:rsidRPr="0050631D">
              <w:t>до 15</w:t>
            </w:r>
          </w:p>
        </w:tc>
        <w:tc>
          <w:tcPr>
            <w:tcW w:w="1701"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50631D" w:rsidRPr="0050631D" w:rsidRDefault="0050631D" w:rsidP="0050631D">
            <w:pPr>
              <w:spacing w:line="240" w:lineRule="auto"/>
              <w:ind w:firstLine="0"/>
              <w:jc w:val="center"/>
            </w:pPr>
          </w:p>
          <w:p w:rsidR="0050631D" w:rsidRPr="0050631D" w:rsidRDefault="0050631D" w:rsidP="0050631D">
            <w:pPr>
              <w:spacing w:line="240" w:lineRule="auto"/>
              <w:ind w:firstLine="0"/>
              <w:jc w:val="center"/>
            </w:pPr>
            <w:r w:rsidRPr="0050631D">
              <w:t>до 20</w:t>
            </w:r>
          </w:p>
        </w:tc>
        <w:tc>
          <w:tcPr>
            <w:tcW w:w="1842"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50631D" w:rsidRPr="0050631D" w:rsidRDefault="0050631D" w:rsidP="0050631D">
            <w:pPr>
              <w:spacing w:line="240" w:lineRule="auto"/>
              <w:ind w:firstLine="0"/>
              <w:jc w:val="center"/>
            </w:pPr>
          </w:p>
          <w:p w:rsidR="0050631D" w:rsidRPr="0050631D" w:rsidRDefault="0050631D" w:rsidP="0050631D">
            <w:pPr>
              <w:spacing w:line="240" w:lineRule="auto"/>
              <w:ind w:firstLine="0"/>
              <w:jc w:val="center"/>
            </w:pPr>
            <w:r w:rsidRPr="0050631D">
              <w:t>до 25</w:t>
            </w:r>
          </w:p>
        </w:tc>
        <w:tc>
          <w:tcPr>
            <w:tcW w:w="1606"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50631D" w:rsidRPr="0050631D" w:rsidRDefault="0050631D" w:rsidP="0050631D">
            <w:pPr>
              <w:spacing w:line="240" w:lineRule="auto"/>
              <w:ind w:firstLine="0"/>
              <w:jc w:val="center"/>
            </w:pPr>
          </w:p>
          <w:p w:rsidR="0050631D" w:rsidRPr="0050631D" w:rsidRDefault="0050631D" w:rsidP="0050631D">
            <w:pPr>
              <w:spacing w:line="240" w:lineRule="auto"/>
              <w:ind w:firstLine="0"/>
              <w:jc w:val="center"/>
            </w:pPr>
            <w:r w:rsidRPr="0050631D">
              <w:t>до 30</w:t>
            </w:r>
          </w:p>
        </w:tc>
      </w:tr>
      <w:tr w:rsidR="0050631D" w:rsidRPr="0050631D" w:rsidTr="004E6228">
        <w:trPr>
          <w:cantSplit/>
        </w:trPr>
        <w:tc>
          <w:tcPr>
            <w:tcW w:w="3896"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50631D" w:rsidRPr="0050631D" w:rsidRDefault="0050631D" w:rsidP="0050631D">
            <w:pPr>
              <w:spacing w:line="240" w:lineRule="auto"/>
              <w:ind w:firstLine="0"/>
              <w:jc w:val="center"/>
            </w:pPr>
            <w:r w:rsidRPr="0050631D">
              <w:t>Подвижные, спортивные игры, физические упражнения и другие виды двигательной активности (на улице)</w:t>
            </w:r>
          </w:p>
        </w:tc>
        <w:tc>
          <w:tcPr>
            <w:tcW w:w="3544"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50631D" w:rsidRPr="0050631D" w:rsidRDefault="0050631D" w:rsidP="0050631D">
            <w:pPr>
              <w:spacing w:line="240" w:lineRule="auto"/>
              <w:ind w:firstLine="0"/>
              <w:jc w:val="center"/>
            </w:pPr>
            <w:r w:rsidRPr="0050631D">
              <w:t xml:space="preserve">Сочетание </w:t>
            </w:r>
            <w:proofErr w:type="spellStart"/>
            <w:proofErr w:type="gramStart"/>
            <w:r w:rsidRPr="0050631D">
              <w:t>свето-воздушной</w:t>
            </w:r>
            <w:proofErr w:type="spellEnd"/>
            <w:proofErr w:type="gramEnd"/>
            <w:r w:rsidRPr="0050631D">
              <w:t xml:space="preserve"> ванны с физическими упражнениями</w:t>
            </w:r>
          </w:p>
        </w:tc>
        <w:tc>
          <w:tcPr>
            <w:tcW w:w="2126"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50631D" w:rsidRPr="0050631D" w:rsidRDefault="0050631D" w:rsidP="0050631D">
            <w:pPr>
              <w:spacing w:line="240" w:lineRule="auto"/>
              <w:ind w:firstLine="0"/>
              <w:jc w:val="center"/>
            </w:pPr>
          </w:p>
          <w:p w:rsidR="0050631D" w:rsidRPr="0050631D" w:rsidRDefault="0050631D" w:rsidP="0050631D">
            <w:pPr>
              <w:spacing w:line="240" w:lineRule="auto"/>
              <w:ind w:firstLine="0"/>
              <w:jc w:val="center"/>
            </w:pPr>
            <w:r w:rsidRPr="0050631D">
              <w:t>до 15</w:t>
            </w:r>
          </w:p>
        </w:tc>
        <w:tc>
          <w:tcPr>
            <w:tcW w:w="1701"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50631D" w:rsidRPr="0050631D" w:rsidRDefault="0050631D" w:rsidP="0050631D">
            <w:pPr>
              <w:spacing w:line="240" w:lineRule="auto"/>
              <w:ind w:firstLine="0"/>
              <w:jc w:val="center"/>
            </w:pPr>
          </w:p>
          <w:p w:rsidR="0050631D" w:rsidRPr="0050631D" w:rsidRDefault="0050631D" w:rsidP="0050631D">
            <w:pPr>
              <w:spacing w:line="240" w:lineRule="auto"/>
              <w:ind w:firstLine="0"/>
              <w:jc w:val="center"/>
            </w:pPr>
            <w:r w:rsidRPr="0050631D">
              <w:t>до 20</w:t>
            </w:r>
          </w:p>
        </w:tc>
        <w:tc>
          <w:tcPr>
            <w:tcW w:w="1842"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50631D" w:rsidRPr="0050631D" w:rsidRDefault="0050631D" w:rsidP="0050631D">
            <w:pPr>
              <w:spacing w:line="240" w:lineRule="auto"/>
              <w:ind w:firstLine="0"/>
              <w:jc w:val="center"/>
            </w:pPr>
          </w:p>
          <w:p w:rsidR="0050631D" w:rsidRPr="0050631D" w:rsidRDefault="0050631D" w:rsidP="0050631D">
            <w:pPr>
              <w:spacing w:line="240" w:lineRule="auto"/>
              <w:ind w:firstLine="0"/>
              <w:jc w:val="center"/>
            </w:pPr>
            <w:r w:rsidRPr="0050631D">
              <w:t>до 25</w:t>
            </w:r>
          </w:p>
        </w:tc>
        <w:tc>
          <w:tcPr>
            <w:tcW w:w="1606"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50631D" w:rsidRPr="0050631D" w:rsidRDefault="0050631D" w:rsidP="0050631D">
            <w:pPr>
              <w:spacing w:line="240" w:lineRule="auto"/>
              <w:ind w:firstLine="0"/>
              <w:jc w:val="center"/>
            </w:pPr>
          </w:p>
          <w:p w:rsidR="0050631D" w:rsidRPr="0050631D" w:rsidRDefault="0050631D" w:rsidP="0050631D">
            <w:pPr>
              <w:spacing w:line="240" w:lineRule="auto"/>
              <w:ind w:firstLine="0"/>
              <w:jc w:val="center"/>
            </w:pPr>
            <w:r w:rsidRPr="0050631D">
              <w:t>до 30</w:t>
            </w:r>
          </w:p>
        </w:tc>
      </w:tr>
      <w:tr w:rsidR="0050631D" w:rsidRPr="0050631D" w:rsidTr="004E6228">
        <w:trPr>
          <w:cantSplit/>
        </w:trPr>
        <w:tc>
          <w:tcPr>
            <w:tcW w:w="3896" w:type="dxa"/>
            <w:vMerge w:val="restart"/>
            <w:tcBorders>
              <w:top w:val="single" w:sz="4" w:space="0" w:color="000001"/>
              <w:left w:val="single" w:sz="4" w:space="0" w:color="000001"/>
              <w:right w:val="single" w:sz="4" w:space="0" w:color="000001"/>
            </w:tcBorders>
            <w:shd w:val="clear" w:color="auto" w:fill="FFFFFF"/>
            <w:tcMar>
              <w:left w:w="68" w:type="dxa"/>
            </w:tcMar>
            <w:vAlign w:val="center"/>
          </w:tcPr>
          <w:p w:rsidR="0050631D" w:rsidRPr="0050631D" w:rsidRDefault="0050631D" w:rsidP="0050631D">
            <w:pPr>
              <w:spacing w:line="240" w:lineRule="auto"/>
              <w:ind w:firstLine="0"/>
              <w:jc w:val="center"/>
            </w:pPr>
            <w:r w:rsidRPr="0050631D">
              <w:t>Прогулка в первой и второй половинах дня</w:t>
            </w:r>
          </w:p>
        </w:tc>
        <w:tc>
          <w:tcPr>
            <w:tcW w:w="3544" w:type="dxa"/>
            <w:vMerge w:val="restart"/>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50631D" w:rsidRPr="0050631D" w:rsidRDefault="0050631D" w:rsidP="0050631D">
            <w:pPr>
              <w:spacing w:line="240" w:lineRule="auto"/>
              <w:ind w:firstLine="0"/>
              <w:jc w:val="center"/>
            </w:pPr>
            <w:r w:rsidRPr="0050631D">
              <w:t xml:space="preserve">Сочетание </w:t>
            </w:r>
            <w:proofErr w:type="spellStart"/>
            <w:proofErr w:type="gramStart"/>
            <w:r w:rsidRPr="0050631D">
              <w:t>свето-воздушной</w:t>
            </w:r>
            <w:proofErr w:type="spellEnd"/>
            <w:proofErr w:type="gramEnd"/>
            <w:r w:rsidRPr="0050631D">
              <w:t xml:space="preserve"> ванны с </w:t>
            </w:r>
            <w:r w:rsidRPr="0050631D">
              <w:lastRenderedPageBreak/>
              <w:t>физическими упражнениями</w:t>
            </w:r>
          </w:p>
        </w:tc>
        <w:tc>
          <w:tcPr>
            <w:tcW w:w="2126"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50631D" w:rsidRPr="0050631D" w:rsidRDefault="0050631D" w:rsidP="0050631D">
            <w:pPr>
              <w:spacing w:line="240" w:lineRule="auto"/>
              <w:ind w:firstLine="0"/>
              <w:jc w:val="center"/>
            </w:pPr>
            <w:r w:rsidRPr="0050631D">
              <w:lastRenderedPageBreak/>
              <w:t>2 раза в день</w:t>
            </w:r>
          </w:p>
          <w:p w:rsidR="0050631D" w:rsidRPr="0050631D" w:rsidRDefault="0050631D" w:rsidP="0050631D">
            <w:pPr>
              <w:spacing w:line="240" w:lineRule="auto"/>
              <w:ind w:firstLine="0"/>
              <w:jc w:val="center"/>
            </w:pPr>
            <w:r w:rsidRPr="0050631D">
              <w:t>по 1,5-2 часа</w:t>
            </w:r>
          </w:p>
        </w:tc>
        <w:tc>
          <w:tcPr>
            <w:tcW w:w="5149" w:type="dxa"/>
            <w:gridSpan w:val="3"/>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50631D" w:rsidRPr="0050631D" w:rsidRDefault="0050631D" w:rsidP="0050631D">
            <w:pPr>
              <w:spacing w:line="240" w:lineRule="auto"/>
              <w:ind w:firstLine="0"/>
              <w:jc w:val="center"/>
            </w:pPr>
            <w:r w:rsidRPr="0050631D">
              <w:t>2 раза в день</w:t>
            </w:r>
          </w:p>
          <w:p w:rsidR="0050631D" w:rsidRPr="0050631D" w:rsidRDefault="0050631D" w:rsidP="0050631D">
            <w:pPr>
              <w:spacing w:line="240" w:lineRule="auto"/>
              <w:ind w:firstLine="0"/>
              <w:jc w:val="center"/>
            </w:pPr>
            <w:r w:rsidRPr="0050631D">
              <w:t>по 1 ч 40 мин – 2 часа</w:t>
            </w:r>
          </w:p>
        </w:tc>
      </w:tr>
      <w:tr w:rsidR="0050631D" w:rsidRPr="0050631D" w:rsidTr="004E6228">
        <w:trPr>
          <w:cantSplit/>
        </w:trPr>
        <w:tc>
          <w:tcPr>
            <w:tcW w:w="3896" w:type="dxa"/>
            <w:vMerge/>
            <w:tcBorders>
              <w:left w:val="single" w:sz="4" w:space="0" w:color="000001"/>
              <w:bottom w:val="single" w:sz="4" w:space="0" w:color="000001"/>
              <w:right w:val="single" w:sz="4" w:space="0" w:color="000001"/>
            </w:tcBorders>
            <w:shd w:val="clear" w:color="auto" w:fill="FFFFFF"/>
            <w:tcMar>
              <w:left w:w="68" w:type="dxa"/>
            </w:tcMar>
            <w:vAlign w:val="center"/>
          </w:tcPr>
          <w:p w:rsidR="0050631D" w:rsidRPr="0050631D" w:rsidRDefault="0050631D" w:rsidP="0050631D">
            <w:pPr>
              <w:spacing w:line="240" w:lineRule="auto"/>
              <w:ind w:firstLine="0"/>
              <w:jc w:val="center"/>
            </w:pPr>
          </w:p>
        </w:tc>
        <w:tc>
          <w:tcPr>
            <w:tcW w:w="3544" w:type="dxa"/>
            <w:vMerge/>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50631D" w:rsidRPr="0050631D" w:rsidRDefault="0050631D" w:rsidP="0050631D">
            <w:pPr>
              <w:spacing w:line="240" w:lineRule="auto"/>
              <w:ind w:firstLine="0"/>
              <w:jc w:val="center"/>
            </w:pPr>
          </w:p>
        </w:tc>
        <w:tc>
          <w:tcPr>
            <w:tcW w:w="7275" w:type="dxa"/>
            <w:gridSpan w:val="4"/>
            <w:tcBorders>
              <w:top w:val="single" w:sz="4" w:space="0" w:color="000001"/>
              <w:left w:val="single" w:sz="4" w:space="0" w:color="000001"/>
              <w:bottom w:val="single" w:sz="4" w:space="0" w:color="000001"/>
              <w:right w:val="single" w:sz="4" w:space="0" w:color="000001"/>
            </w:tcBorders>
            <w:shd w:val="clear" w:color="auto" w:fill="FFFFFF"/>
            <w:tcMar>
              <w:left w:w="68" w:type="dxa"/>
            </w:tcMar>
          </w:tcPr>
          <w:p w:rsidR="0050631D" w:rsidRPr="0050631D" w:rsidRDefault="0050631D" w:rsidP="0050631D">
            <w:pPr>
              <w:spacing w:line="240" w:lineRule="auto"/>
            </w:pPr>
            <w:r w:rsidRPr="0050631D">
              <w:t>с учетом погодных условий</w:t>
            </w:r>
          </w:p>
        </w:tc>
      </w:tr>
      <w:tr w:rsidR="0050631D" w:rsidRPr="0050631D" w:rsidTr="004E6228">
        <w:trPr>
          <w:cantSplit/>
        </w:trPr>
        <w:tc>
          <w:tcPr>
            <w:tcW w:w="3896" w:type="dxa"/>
            <w:vMerge w:val="restart"/>
            <w:tcBorders>
              <w:top w:val="single" w:sz="4" w:space="0" w:color="000001"/>
              <w:left w:val="single" w:sz="4" w:space="0" w:color="000001"/>
              <w:right w:val="single" w:sz="4" w:space="0" w:color="000001"/>
            </w:tcBorders>
            <w:shd w:val="clear" w:color="auto" w:fill="FFFFFF"/>
            <w:tcMar>
              <w:left w:w="68" w:type="dxa"/>
            </w:tcMar>
            <w:vAlign w:val="center"/>
          </w:tcPr>
          <w:p w:rsidR="0050631D" w:rsidRPr="0050631D" w:rsidRDefault="0050631D" w:rsidP="0050631D">
            <w:pPr>
              <w:spacing w:line="240" w:lineRule="auto"/>
              <w:ind w:firstLine="0"/>
              <w:jc w:val="center"/>
            </w:pPr>
            <w:r w:rsidRPr="0050631D">
              <w:lastRenderedPageBreak/>
              <w:t>Полоскание горла (рта) после обеда</w:t>
            </w:r>
          </w:p>
        </w:tc>
        <w:tc>
          <w:tcPr>
            <w:tcW w:w="3544" w:type="dxa"/>
            <w:vMerge w:val="restart"/>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50631D" w:rsidRPr="0050631D" w:rsidRDefault="0050631D" w:rsidP="0050631D">
            <w:pPr>
              <w:spacing w:line="240" w:lineRule="auto"/>
              <w:ind w:firstLine="0"/>
              <w:jc w:val="center"/>
            </w:pPr>
            <w:r w:rsidRPr="0050631D">
              <w:t>Закаливание водой в повседневной жизни</w:t>
            </w:r>
          </w:p>
        </w:tc>
        <w:tc>
          <w:tcPr>
            <w:tcW w:w="2126"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50631D" w:rsidRPr="0050631D" w:rsidRDefault="0050631D" w:rsidP="0050631D">
            <w:pPr>
              <w:spacing w:line="240" w:lineRule="auto"/>
            </w:pPr>
            <w:r w:rsidRPr="0050631D">
              <w:t>3-7</w:t>
            </w:r>
          </w:p>
        </w:tc>
        <w:tc>
          <w:tcPr>
            <w:tcW w:w="1701"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50631D" w:rsidRPr="0050631D" w:rsidRDefault="0050631D" w:rsidP="0050631D">
            <w:pPr>
              <w:spacing w:line="240" w:lineRule="auto"/>
            </w:pPr>
            <w:r w:rsidRPr="0050631D">
              <w:t>3-7</w:t>
            </w:r>
          </w:p>
        </w:tc>
        <w:tc>
          <w:tcPr>
            <w:tcW w:w="1842"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50631D" w:rsidRPr="0050631D" w:rsidRDefault="0050631D" w:rsidP="0050631D">
            <w:pPr>
              <w:spacing w:line="240" w:lineRule="auto"/>
            </w:pPr>
            <w:r w:rsidRPr="0050631D">
              <w:t>3-5</w:t>
            </w:r>
          </w:p>
        </w:tc>
        <w:tc>
          <w:tcPr>
            <w:tcW w:w="1606"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50631D" w:rsidRPr="0050631D" w:rsidRDefault="0050631D" w:rsidP="0050631D">
            <w:pPr>
              <w:spacing w:line="240" w:lineRule="auto"/>
            </w:pPr>
            <w:r w:rsidRPr="0050631D">
              <w:t>3-5</w:t>
            </w:r>
          </w:p>
        </w:tc>
      </w:tr>
      <w:tr w:rsidR="0050631D" w:rsidRPr="0050631D" w:rsidTr="004E6228">
        <w:trPr>
          <w:cantSplit/>
        </w:trPr>
        <w:tc>
          <w:tcPr>
            <w:tcW w:w="3896" w:type="dxa"/>
            <w:vMerge/>
            <w:tcBorders>
              <w:left w:val="single" w:sz="4" w:space="0" w:color="000001"/>
              <w:bottom w:val="single" w:sz="4" w:space="0" w:color="000001"/>
              <w:right w:val="single" w:sz="4" w:space="0" w:color="000001"/>
            </w:tcBorders>
            <w:shd w:val="clear" w:color="auto" w:fill="FFFFFF"/>
            <w:tcMar>
              <w:left w:w="68" w:type="dxa"/>
            </w:tcMar>
          </w:tcPr>
          <w:p w:rsidR="0050631D" w:rsidRPr="0050631D" w:rsidRDefault="0050631D" w:rsidP="0050631D">
            <w:pPr>
              <w:spacing w:line="240" w:lineRule="auto"/>
              <w:ind w:firstLine="0"/>
              <w:jc w:val="center"/>
            </w:pPr>
          </w:p>
        </w:tc>
        <w:tc>
          <w:tcPr>
            <w:tcW w:w="3544" w:type="dxa"/>
            <w:vMerge/>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50631D" w:rsidRPr="0050631D" w:rsidRDefault="0050631D" w:rsidP="0050631D">
            <w:pPr>
              <w:spacing w:line="240" w:lineRule="auto"/>
              <w:ind w:firstLine="0"/>
              <w:jc w:val="center"/>
            </w:pPr>
          </w:p>
        </w:tc>
        <w:tc>
          <w:tcPr>
            <w:tcW w:w="7275" w:type="dxa"/>
            <w:gridSpan w:val="4"/>
            <w:tcBorders>
              <w:top w:val="single" w:sz="4" w:space="0" w:color="000001"/>
              <w:left w:val="single" w:sz="4" w:space="0" w:color="000001"/>
              <w:bottom w:val="single" w:sz="4" w:space="0" w:color="000001"/>
              <w:right w:val="single" w:sz="4" w:space="0" w:color="000001"/>
            </w:tcBorders>
            <w:shd w:val="clear" w:color="auto" w:fill="FFFFFF"/>
            <w:tcMar>
              <w:left w:w="68" w:type="dxa"/>
            </w:tcMar>
          </w:tcPr>
          <w:p w:rsidR="0050631D" w:rsidRPr="0050631D" w:rsidRDefault="0050631D" w:rsidP="0050631D">
            <w:pPr>
              <w:spacing w:line="240" w:lineRule="auto"/>
            </w:pPr>
            <w:r w:rsidRPr="0050631D">
              <w:t>Подготовка и сама процедура</w:t>
            </w:r>
          </w:p>
        </w:tc>
      </w:tr>
      <w:tr w:rsidR="0050631D" w:rsidRPr="0050631D" w:rsidTr="004E6228">
        <w:trPr>
          <w:cantSplit/>
        </w:trPr>
        <w:tc>
          <w:tcPr>
            <w:tcW w:w="3896"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50631D" w:rsidRPr="0050631D" w:rsidRDefault="0050631D" w:rsidP="0050631D">
            <w:pPr>
              <w:spacing w:line="240" w:lineRule="auto"/>
              <w:ind w:firstLine="0"/>
              <w:jc w:val="center"/>
            </w:pPr>
          </w:p>
          <w:p w:rsidR="0050631D" w:rsidRPr="0050631D" w:rsidRDefault="0050631D" w:rsidP="0050631D">
            <w:pPr>
              <w:spacing w:line="240" w:lineRule="auto"/>
              <w:ind w:firstLine="0"/>
              <w:jc w:val="center"/>
            </w:pPr>
            <w:r w:rsidRPr="0050631D">
              <w:t>Дневной сон без маек</w:t>
            </w:r>
          </w:p>
        </w:tc>
        <w:tc>
          <w:tcPr>
            <w:tcW w:w="3544"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50631D" w:rsidRPr="0050631D" w:rsidRDefault="0050631D" w:rsidP="0050631D">
            <w:pPr>
              <w:spacing w:line="240" w:lineRule="auto"/>
              <w:ind w:firstLine="0"/>
              <w:jc w:val="center"/>
            </w:pPr>
            <w:r w:rsidRPr="0050631D">
              <w:t>Воздушная ванна с учетом сезона года, региональных климатических особенностей и индивидуальных особенностей ребенка</w:t>
            </w:r>
          </w:p>
        </w:tc>
        <w:tc>
          <w:tcPr>
            <w:tcW w:w="7275" w:type="dxa"/>
            <w:gridSpan w:val="4"/>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50631D" w:rsidRPr="0050631D" w:rsidRDefault="0050631D" w:rsidP="0050631D">
            <w:pPr>
              <w:spacing w:line="240" w:lineRule="auto"/>
            </w:pPr>
            <w:r w:rsidRPr="0050631D">
              <w:t xml:space="preserve">В соответствии с </w:t>
            </w:r>
            <w:proofErr w:type="gramStart"/>
            <w:r w:rsidRPr="0050631D">
              <w:t>действующим</w:t>
            </w:r>
            <w:proofErr w:type="gramEnd"/>
            <w:r w:rsidRPr="0050631D">
              <w:t xml:space="preserve"> </w:t>
            </w:r>
            <w:proofErr w:type="spellStart"/>
            <w:r w:rsidRPr="0050631D">
              <w:t>СанПиН</w:t>
            </w:r>
            <w:proofErr w:type="spellEnd"/>
          </w:p>
        </w:tc>
      </w:tr>
      <w:tr w:rsidR="0050631D" w:rsidRPr="0050631D" w:rsidTr="004E6228">
        <w:trPr>
          <w:cantSplit/>
        </w:trPr>
        <w:tc>
          <w:tcPr>
            <w:tcW w:w="3896"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50631D" w:rsidRPr="0050631D" w:rsidRDefault="0050631D" w:rsidP="0050631D">
            <w:pPr>
              <w:spacing w:line="240" w:lineRule="auto"/>
              <w:ind w:firstLine="0"/>
              <w:jc w:val="center"/>
            </w:pPr>
            <w:r w:rsidRPr="0050631D">
              <w:t>Физические упражнения после дневного сна</w:t>
            </w:r>
          </w:p>
        </w:tc>
        <w:tc>
          <w:tcPr>
            <w:tcW w:w="3544" w:type="dxa"/>
            <w:tcBorders>
              <w:top w:val="single" w:sz="4" w:space="0" w:color="000001"/>
              <w:left w:val="single" w:sz="4" w:space="0" w:color="000001"/>
              <w:bottom w:val="single" w:sz="4" w:space="0" w:color="000001"/>
              <w:right w:val="single" w:sz="4" w:space="0" w:color="000001"/>
            </w:tcBorders>
            <w:shd w:val="clear" w:color="auto" w:fill="FFFFFF"/>
            <w:tcMar>
              <w:left w:w="68" w:type="dxa"/>
            </w:tcMar>
          </w:tcPr>
          <w:p w:rsidR="0050631D" w:rsidRPr="0050631D" w:rsidRDefault="0050631D" w:rsidP="0050631D">
            <w:pPr>
              <w:spacing w:line="240" w:lineRule="auto"/>
              <w:ind w:firstLine="0"/>
              <w:jc w:val="center"/>
            </w:pPr>
            <w:r w:rsidRPr="0050631D">
              <w:t>Сочетание воздушной ванны с физическими упражнениями</w:t>
            </w:r>
          </w:p>
          <w:p w:rsidR="0050631D" w:rsidRPr="0050631D" w:rsidRDefault="0050631D" w:rsidP="0050631D">
            <w:pPr>
              <w:spacing w:line="240" w:lineRule="auto"/>
              <w:ind w:firstLine="0"/>
              <w:jc w:val="center"/>
            </w:pPr>
            <w:r w:rsidRPr="0050631D">
              <w:t>(контрастная воздушная ванна)</w:t>
            </w:r>
          </w:p>
        </w:tc>
        <w:tc>
          <w:tcPr>
            <w:tcW w:w="2126"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50631D" w:rsidRPr="0050631D" w:rsidRDefault="0050631D" w:rsidP="0050631D">
            <w:pPr>
              <w:spacing w:line="240" w:lineRule="auto"/>
            </w:pPr>
          </w:p>
          <w:p w:rsidR="0050631D" w:rsidRPr="0050631D" w:rsidRDefault="0050631D" w:rsidP="0050631D">
            <w:pPr>
              <w:spacing w:line="240" w:lineRule="auto"/>
            </w:pPr>
            <w:r w:rsidRPr="0050631D">
              <w:t>5-7</w:t>
            </w:r>
          </w:p>
        </w:tc>
        <w:tc>
          <w:tcPr>
            <w:tcW w:w="1701"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50631D" w:rsidRPr="0050631D" w:rsidRDefault="0050631D" w:rsidP="0050631D">
            <w:pPr>
              <w:spacing w:line="240" w:lineRule="auto"/>
            </w:pPr>
          </w:p>
          <w:p w:rsidR="0050631D" w:rsidRPr="0050631D" w:rsidRDefault="0050631D" w:rsidP="0050631D">
            <w:pPr>
              <w:spacing w:line="240" w:lineRule="auto"/>
            </w:pPr>
            <w:r w:rsidRPr="0050631D">
              <w:t>5-10</w:t>
            </w:r>
          </w:p>
        </w:tc>
        <w:tc>
          <w:tcPr>
            <w:tcW w:w="1842"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50631D" w:rsidRPr="0050631D" w:rsidRDefault="0050631D" w:rsidP="0050631D">
            <w:pPr>
              <w:spacing w:line="240" w:lineRule="auto"/>
            </w:pPr>
          </w:p>
          <w:p w:rsidR="0050631D" w:rsidRPr="0050631D" w:rsidRDefault="0050631D" w:rsidP="0050631D">
            <w:pPr>
              <w:spacing w:line="240" w:lineRule="auto"/>
            </w:pPr>
            <w:r w:rsidRPr="0050631D">
              <w:t>7-10</w:t>
            </w:r>
          </w:p>
        </w:tc>
        <w:tc>
          <w:tcPr>
            <w:tcW w:w="1606"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50631D" w:rsidRPr="0050631D" w:rsidRDefault="0050631D" w:rsidP="0050631D">
            <w:pPr>
              <w:spacing w:line="240" w:lineRule="auto"/>
            </w:pPr>
          </w:p>
          <w:p w:rsidR="0050631D" w:rsidRPr="0050631D" w:rsidRDefault="0050631D" w:rsidP="0050631D">
            <w:pPr>
              <w:spacing w:line="240" w:lineRule="auto"/>
            </w:pPr>
            <w:r w:rsidRPr="0050631D">
              <w:t>7-10</w:t>
            </w:r>
          </w:p>
        </w:tc>
      </w:tr>
      <w:tr w:rsidR="0050631D" w:rsidRPr="0050631D" w:rsidTr="004E6228">
        <w:trPr>
          <w:cantSplit/>
        </w:trPr>
        <w:tc>
          <w:tcPr>
            <w:tcW w:w="3896"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50631D" w:rsidRPr="0050631D" w:rsidRDefault="0050631D" w:rsidP="0050631D">
            <w:pPr>
              <w:spacing w:line="240" w:lineRule="auto"/>
              <w:ind w:firstLine="0"/>
              <w:jc w:val="center"/>
            </w:pPr>
            <w:r w:rsidRPr="0050631D">
              <w:t>Закаливание после дневного сна</w:t>
            </w:r>
          </w:p>
        </w:tc>
        <w:tc>
          <w:tcPr>
            <w:tcW w:w="3544" w:type="dxa"/>
            <w:tcBorders>
              <w:top w:val="single" w:sz="4" w:space="0" w:color="000001"/>
              <w:left w:val="single" w:sz="4" w:space="0" w:color="000001"/>
              <w:bottom w:val="single" w:sz="4" w:space="0" w:color="000001"/>
              <w:right w:val="single" w:sz="4" w:space="0" w:color="000001"/>
            </w:tcBorders>
            <w:shd w:val="clear" w:color="auto" w:fill="FFFFFF"/>
            <w:tcMar>
              <w:left w:w="68" w:type="dxa"/>
            </w:tcMar>
          </w:tcPr>
          <w:p w:rsidR="0050631D" w:rsidRPr="0050631D" w:rsidRDefault="0050631D" w:rsidP="0050631D">
            <w:pPr>
              <w:spacing w:line="240" w:lineRule="auto"/>
              <w:ind w:firstLine="0"/>
              <w:jc w:val="center"/>
            </w:pPr>
            <w:r w:rsidRPr="0050631D">
              <w:t xml:space="preserve">Воздушная ванна и водные процедуры («расширенное» умывание, обтирание и др.), полоскание горла </w:t>
            </w:r>
          </w:p>
        </w:tc>
        <w:tc>
          <w:tcPr>
            <w:tcW w:w="2126"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50631D" w:rsidRPr="0050631D" w:rsidRDefault="0050631D" w:rsidP="0050631D">
            <w:pPr>
              <w:spacing w:line="240" w:lineRule="auto"/>
            </w:pPr>
            <w:r w:rsidRPr="0050631D">
              <w:t>5-15</w:t>
            </w:r>
          </w:p>
        </w:tc>
        <w:tc>
          <w:tcPr>
            <w:tcW w:w="1701"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50631D" w:rsidRPr="0050631D" w:rsidRDefault="0050631D" w:rsidP="0050631D">
            <w:pPr>
              <w:spacing w:line="240" w:lineRule="auto"/>
            </w:pPr>
            <w:r w:rsidRPr="0050631D">
              <w:t>5-15</w:t>
            </w:r>
          </w:p>
        </w:tc>
        <w:tc>
          <w:tcPr>
            <w:tcW w:w="1842"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50631D" w:rsidRPr="0050631D" w:rsidRDefault="0050631D" w:rsidP="0050631D">
            <w:pPr>
              <w:spacing w:line="240" w:lineRule="auto"/>
            </w:pPr>
            <w:r w:rsidRPr="0050631D">
              <w:t>5-15</w:t>
            </w:r>
          </w:p>
        </w:tc>
        <w:tc>
          <w:tcPr>
            <w:tcW w:w="1606"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50631D" w:rsidRPr="0050631D" w:rsidRDefault="0050631D" w:rsidP="0050631D">
            <w:pPr>
              <w:spacing w:line="240" w:lineRule="auto"/>
            </w:pPr>
            <w:r w:rsidRPr="0050631D">
              <w:t>5-15</w:t>
            </w:r>
          </w:p>
        </w:tc>
      </w:tr>
    </w:tbl>
    <w:p w:rsidR="0050631D" w:rsidRPr="0050631D" w:rsidRDefault="0050631D" w:rsidP="0050631D">
      <w:pPr>
        <w:spacing w:line="240" w:lineRule="auto"/>
        <w:rPr>
          <w:rFonts w:eastAsia="Calibri"/>
        </w:rPr>
        <w:sectPr w:rsidR="0050631D" w:rsidRPr="0050631D" w:rsidSect="0050631D">
          <w:pgSz w:w="16838" w:h="11906" w:orient="landscape"/>
          <w:pgMar w:top="1276" w:right="1134" w:bottom="709" w:left="1134" w:header="1134" w:footer="1134" w:gutter="0"/>
          <w:cols w:space="720"/>
          <w:formProt w:val="0"/>
          <w:docGrid w:linePitch="381" w:charSpace="-16385"/>
        </w:sectPr>
      </w:pPr>
      <w:r w:rsidRPr="0050631D">
        <w:rPr>
          <w:rFonts w:eastAsia="Calibri"/>
        </w:rPr>
        <w:br w:type="textWrapping" w:clear="all"/>
      </w:r>
    </w:p>
    <w:p w:rsidR="0050631D" w:rsidRPr="0050631D" w:rsidRDefault="0050631D" w:rsidP="0050631D">
      <w:pPr>
        <w:spacing w:line="240" w:lineRule="auto"/>
        <w:rPr>
          <w:rFonts w:eastAsia="Times New Roman"/>
          <w:bCs/>
        </w:rPr>
      </w:pPr>
      <w:r w:rsidRPr="0050631D">
        <w:rPr>
          <w:rFonts w:eastAsia="Times New Roman"/>
          <w:bCs/>
        </w:rPr>
        <w:lastRenderedPageBreak/>
        <w:t xml:space="preserve">В дошкольной образовательной организации используются наиболее универсальные, эффективные и доступные для детей дошкольного возраста всех видов и направленности закаливающие мероприятия. Их примерный перечень должен быть скорректирован с учетом региональных климатических и сезонных особенностей, а также имеющихся реальных условий для проведения закаливающих процедур. </w:t>
      </w:r>
    </w:p>
    <w:p w:rsidR="0050631D" w:rsidRPr="0050631D" w:rsidRDefault="0050631D" w:rsidP="0050631D">
      <w:pPr>
        <w:spacing w:line="240" w:lineRule="auto"/>
        <w:rPr>
          <w:rFonts w:eastAsia="Times New Roman"/>
          <w:b/>
          <w:bCs/>
          <w:i/>
        </w:rPr>
      </w:pPr>
      <w:r w:rsidRPr="0050631D">
        <w:rPr>
          <w:rFonts w:eastAsia="Times New Roman"/>
          <w:b/>
          <w:bCs/>
          <w:i/>
        </w:rPr>
        <w:t>Требования к организации закаливания детей с ЗПР:</w:t>
      </w:r>
    </w:p>
    <w:p w:rsidR="0050631D" w:rsidRPr="0050631D" w:rsidRDefault="0050631D" w:rsidP="0050631D">
      <w:pPr>
        <w:numPr>
          <w:ilvl w:val="0"/>
          <w:numId w:val="16"/>
        </w:numPr>
        <w:tabs>
          <w:tab w:val="left" w:pos="1125"/>
        </w:tabs>
        <w:spacing w:line="240" w:lineRule="auto"/>
        <w:ind w:left="0" w:firstLine="709"/>
        <w:rPr>
          <w:rFonts w:eastAsia="Times New Roman"/>
          <w:bCs/>
        </w:rPr>
      </w:pPr>
      <w:r w:rsidRPr="0050631D">
        <w:rPr>
          <w:rFonts w:eastAsia="Times New Roman"/>
          <w:bCs/>
        </w:rPr>
        <w:t>учет возрастных и индивидуальных особенностей состояния здоровья и развития, степени тренированности организма ребенка;</w:t>
      </w:r>
    </w:p>
    <w:p w:rsidR="0050631D" w:rsidRPr="0050631D" w:rsidRDefault="0050631D" w:rsidP="0050631D">
      <w:pPr>
        <w:numPr>
          <w:ilvl w:val="0"/>
          <w:numId w:val="16"/>
        </w:numPr>
        <w:tabs>
          <w:tab w:val="left" w:pos="1125"/>
        </w:tabs>
        <w:spacing w:line="240" w:lineRule="auto"/>
        <w:ind w:left="0" w:firstLine="709"/>
        <w:rPr>
          <w:rFonts w:eastAsia="Times New Roman"/>
          <w:bCs/>
        </w:rPr>
      </w:pPr>
      <w:r w:rsidRPr="0050631D">
        <w:rPr>
          <w:rFonts w:eastAsia="Times New Roman"/>
          <w:bCs/>
        </w:rPr>
        <w:t>позитивный эмоциональный настрой;</w:t>
      </w:r>
    </w:p>
    <w:p w:rsidR="0050631D" w:rsidRPr="0050631D" w:rsidRDefault="0050631D" w:rsidP="0050631D">
      <w:pPr>
        <w:numPr>
          <w:ilvl w:val="0"/>
          <w:numId w:val="16"/>
        </w:numPr>
        <w:tabs>
          <w:tab w:val="left" w:pos="1125"/>
        </w:tabs>
        <w:spacing w:line="240" w:lineRule="auto"/>
        <w:ind w:left="0" w:firstLine="709"/>
        <w:rPr>
          <w:rFonts w:eastAsia="Times New Roman"/>
          <w:bCs/>
        </w:rPr>
      </w:pPr>
      <w:r w:rsidRPr="0050631D">
        <w:rPr>
          <w:rFonts w:eastAsia="Times New Roman"/>
          <w:bCs/>
        </w:rPr>
        <w:t>использование в комплексе природных факторов и закаливающих процедур;</w:t>
      </w:r>
    </w:p>
    <w:p w:rsidR="0050631D" w:rsidRPr="0050631D" w:rsidRDefault="0050631D" w:rsidP="0050631D">
      <w:pPr>
        <w:numPr>
          <w:ilvl w:val="0"/>
          <w:numId w:val="16"/>
        </w:numPr>
        <w:tabs>
          <w:tab w:val="left" w:pos="1125"/>
        </w:tabs>
        <w:spacing w:line="240" w:lineRule="auto"/>
        <w:ind w:left="0" w:firstLine="709"/>
        <w:rPr>
          <w:rFonts w:eastAsia="Times New Roman"/>
          <w:bCs/>
        </w:rPr>
      </w:pPr>
      <w:r w:rsidRPr="0050631D">
        <w:rPr>
          <w:rFonts w:eastAsia="Times New Roman"/>
          <w:bCs/>
        </w:rPr>
        <w:t xml:space="preserve">соблюдение постепенности в увеличении силы воздействия различных факторов и непрерывность мероприятий на разные участки тела, </w:t>
      </w:r>
      <w:proofErr w:type="gramStart"/>
      <w:r w:rsidRPr="0050631D">
        <w:rPr>
          <w:rFonts w:eastAsia="Times New Roman"/>
          <w:bCs/>
        </w:rPr>
        <w:t>чередование</w:t>
      </w:r>
      <w:proofErr w:type="gramEnd"/>
      <w:r w:rsidRPr="0050631D">
        <w:rPr>
          <w:rFonts w:eastAsia="Times New Roman"/>
          <w:bCs/>
        </w:rPr>
        <w:t xml:space="preserve"> как по силе, так и длительности воздействия;</w:t>
      </w:r>
    </w:p>
    <w:p w:rsidR="0050631D" w:rsidRPr="0050631D" w:rsidRDefault="0050631D" w:rsidP="0050631D">
      <w:pPr>
        <w:numPr>
          <w:ilvl w:val="0"/>
          <w:numId w:val="16"/>
        </w:numPr>
        <w:tabs>
          <w:tab w:val="left" w:pos="1125"/>
        </w:tabs>
        <w:spacing w:line="240" w:lineRule="auto"/>
        <w:ind w:left="0" w:firstLine="709"/>
        <w:rPr>
          <w:rFonts w:eastAsia="Times New Roman"/>
          <w:bCs/>
        </w:rPr>
      </w:pPr>
      <w:r w:rsidRPr="0050631D">
        <w:rPr>
          <w:rFonts w:eastAsia="Times New Roman"/>
          <w:bCs/>
        </w:rPr>
        <w:t>соблюдение методики выбранного вида закаливания.</w:t>
      </w:r>
    </w:p>
    <w:p w:rsidR="0050631D" w:rsidRPr="0050631D" w:rsidRDefault="0050631D" w:rsidP="0050631D">
      <w:pPr>
        <w:spacing w:line="240" w:lineRule="auto"/>
        <w:rPr>
          <w:rFonts w:eastAsia="Times New Roman"/>
          <w:bCs/>
        </w:rPr>
      </w:pPr>
      <w:r w:rsidRPr="0050631D">
        <w:rPr>
          <w:rFonts w:eastAsia="Times New Roman"/>
          <w:bCs/>
        </w:rPr>
        <w:t>Затраты времени на проведение закаливающих процедур непосредственно связаны с возрастом детей и методикой закаливания.</w:t>
      </w:r>
    </w:p>
    <w:p w:rsidR="0050631D" w:rsidRPr="0050631D" w:rsidRDefault="0050631D" w:rsidP="0050631D">
      <w:pPr>
        <w:spacing w:line="240" w:lineRule="auto"/>
        <w:rPr>
          <w:rFonts w:eastAsia="Times New Roman"/>
          <w:bCs/>
        </w:rPr>
      </w:pPr>
      <w:r w:rsidRPr="0050631D">
        <w:rPr>
          <w:rFonts w:eastAsia="Times New Roman"/>
          <w:bCs/>
        </w:rPr>
        <w:t xml:space="preserve">Закаливание в повседневной жизни органично вписывается в режим группы, а для проведения специальных методик закаливания (в том числе контрастного обливания стоп, обтирания) выделяется дополнительное время. Чем старше дошкольники, тем больше возможностей для проведения закаливающих процедур и, соответственно, время для их проведения увеличивается. </w:t>
      </w:r>
    </w:p>
    <w:p w:rsidR="0050631D" w:rsidRPr="0050631D" w:rsidRDefault="0050631D" w:rsidP="0050631D">
      <w:pPr>
        <w:spacing w:line="240" w:lineRule="auto"/>
        <w:rPr>
          <w:rFonts w:eastAsia="Times New Roman"/>
          <w:bCs/>
        </w:rPr>
      </w:pPr>
      <w:r w:rsidRPr="0050631D">
        <w:rPr>
          <w:rFonts w:eastAsia="Times New Roman"/>
          <w:bCs/>
        </w:rPr>
        <w:t>В общем объеме непосредственно образовательной деятельности и образовательной деятельности, осуществляемой в ходе режимных моментов, учитываются следующие закаливающие мероприятия:</w:t>
      </w:r>
    </w:p>
    <w:p w:rsidR="0050631D" w:rsidRPr="0050631D" w:rsidRDefault="0050631D" w:rsidP="0050631D">
      <w:pPr>
        <w:numPr>
          <w:ilvl w:val="0"/>
          <w:numId w:val="16"/>
        </w:numPr>
        <w:tabs>
          <w:tab w:val="left" w:pos="1170"/>
        </w:tabs>
        <w:spacing w:line="240" w:lineRule="auto"/>
        <w:ind w:left="0" w:firstLine="709"/>
        <w:rPr>
          <w:rFonts w:eastAsia="Times New Roman"/>
          <w:bCs/>
        </w:rPr>
      </w:pPr>
      <w:r w:rsidRPr="0050631D">
        <w:rPr>
          <w:rFonts w:eastAsia="Times New Roman"/>
          <w:bCs/>
        </w:rPr>
        <w:t>утренняя гимнастика;</w:t>
      </w:r>
    </w:p>
    <w:p w:rsidR="0050631D" w:rsidRPr="0050631D" w:rsidRDefault="0050631D" w:rsidP="0050631D">
      <w:pPr>
        <w:numPr>
          <w:ilvl w:val="0"/>
          <w:numId w:val="16"/>
        </w:numPr>
        <w:tabs>
          <w:tab w:val="left" w:pos="1170"/>
        </w:tabs>
        <w:spacing w:line="240" w:lineRule="auto"/>
        <w:ind w:left="0" w:firstLine="709"/>
        <w:rPr>
          <w:rFonts w:eastAsia="Times New Roman"/>
          <w:bCs/>
        </w:rPr>
      </w:pPr>
      <w:r w:rsidRPr="0050631D">
        <w:rPr>
          <w:rFonts w:eastAsia="Times New Roman"/>
          <w:bCs/>
        </w:rPr>
        <w:t xml:space="preserve">подвижные, спортивные игры, </w:t>
      </w:r>
    </w:p>
    <w:p w:rsidR="0050631D" w:rsidRPr="0050631D" w:rsidRDefault="0050631D" w:rsidP="0050631D">
      <w:pPr>
        <w:numPr>
          <w:ilvl w:val="0"/>
          <w:numId w:val="16"/>
        </w:numPr>
        <w:tabs>
          <w:tab w:val="left" w:pos="1170"/>
        </w:tabs>
        <w:spacing w:line="240" w:lineRule="auto"/>
        <w:ind w:left="0" w:firstLine="709"/>
        <w:rPr>
          <w:rFonts w:eastAsia="Times New Roman"/>
          <w:bCs/>
        </w:rPr>
      </w:pPr>
      <w:r w:rsidRPr="0050631D">
        <w:rPr>
          <w:rFonts w:eastAsia="Times New Roman"/>
          <w:bCs/>
        </w:rPr>
        <w:t xml:space="preserve">физические упражнения и другие виды двигательной активности, </w:t>
      </w:r>
    </w:p>
    <w:p w:rsidR="0050631D" w:rsidRPr="0050631D" w:rsidRDefault="0050631D" w:rsidP="0050631D">
      <w:pPr>
        <w:numPr>
          <w:ilvl w:val="0"/>
          <w:numId w:val="16"/>
        </w:numPr>
        <w:tabs>
          <w:tab w:val="left" w:pos="1170"/>
        </w:tabs>
        <w:spacing w:line="240" w:lineRule="auto"/>
        <w:ind w:left="0" w:firstLine="709"/>
        <w:rPr>
          <w:rFonts w:eastAsia="Times New Roman"/>
          <w:bCs/>
        </w:rPr>
      </w:pPr>
      <w:r w:rsidRPr="0050631D">
        <w:rPr>
          <w:rFonts w:eastAsia="Times New Roman"/>
          <w:bCs/>
        </w:rPr>
        <w:t>физкультурные занятия (в помещении и на улице).</w:t>
      </w:r>
    </w:p>
    <w:p w:rsidR="0050631D" w:rsidRPr="0050631D" w:rsidRDefault="0050631D" w:rsidP="0050631D">
      <w:pPr>
        <w:spacing w:line="240" w:lineRule="auto"/>
        <w:rPr>
          <w:rFonts w:eastAsia="Times New Roman"/>
          <w:bCs/>
        </w:rPr>
      </w:pPr>
      <w:r w:rsidRPr="0050631D">
        <w:rPr>
          <w:rFonts w:eastAsia="Times New Roman"/>
          <w:bCs/>
        </w:rPr>
        <w:t>Проведение других закаливающих мероприятий осуществляется в пределах времени, необходимого для осуществления функций присмотра и ухода за детьми.</w:t>
      </w:r>
    </w:p>
    <w:p w:rsidR="0050631D" w:rsidRPr="0050631D" w:rsidRDefault="0050631D" w:rsidP="0050631D">
      <w:pPr>
        <w:spacing w:line="240" w:lineRule="auto"/>
        <w:rPr>
          <w:rFonts w:eastAsia="Times New Roman"/>
          <w:bCs/>
        </w:rPr>
      </w:pPr>
      <w:r w:rsidRPr="0050631D">
        <w:rPr>
          <w:rFonts w:eastAsia="Times New Roman"/>
          <w:bCs/>
        </w:rPr>
        <w:t xml:space="preserve">Результативность учебно-воспитательной и физкультурно-оздоровительной работы обеспечивается совместными усилиями администрации, медицинского персонала, инструктора по физической культуре, педагогов и родителей. </w:t>
      </w:r>
    </w:p>
    <w:p w:rsidR="0050631D" w:rsidRPr="0050631D" w:rsidRDefault="0050631D" w:rsidP="0050631D">
      <w:pPr>
        <w:pStyle w:val="1f2"/>
        <w:spacing w:line="240" w:lineRule="auto"/>
        <w:rPr>
          <w:sz w:val="28"/>
          <w:szCs w:val="28"/>
        </w:rPr>
      </w:pPr>
    </w:p>
    <w:p w:rsidR="0050631D" w:rsidRPr="0050631D" w:rsidRDefault="0050631D" w:rsidP="0050631D">
      <w:pPr>
        <w:pStyle w:val="2f0"/>
        <w:spacing w:line="240" w:lineRule="auto"/>
        <w:rPr>
          <w:sz w:val="28"/>
          <w:szCs w:val="28"/>
        </w:rPr>
      </w:pPr>
      <w:bookmarkStart w:id="44" w:name="_Toc487462053"/>
      <w:bookmarkEnd w:id="44"/>
      <w:r w:rsidRPr="0050631D">
        <w:rPr>
          <w:sz w:val="28"/>
          <w:szCs w:val="28"/>
        </w:rPr>
        <w:t>3.8. Перспективы работы по совершенствованию и развитию содержания Программы и обеспечивающих ее реализацию нормативно-правовых, финансовых, научно-методических, кадровых, информационных и материально-технических ресурсов</w:t>
      </w:r>
    </w:p>
    <w:p w:rsidR="0050631D" w:rsidRPr="0050631D" w:rsidRDefault="0050631D" w:rsidP="0050631D">
      <w:pPr>
        <w:spacing w:line="240" w:lineRule="auto"/>
        <w:rPr>
          <w:rFonts w:eastAsia="Times New Roman"/>
          <w:bCs/>
        </w:rPr>
      </w:pPr>
      <w:r w:rsidRPr="0050631D">
        <w:rPr>
          <w:rFonts w:eastAsia="Times New Roman"/>
          <w:bCs/>
        </w:rPr>
        <w:t>Организационные условия для участия общественности в совершенствовании и развитии Программы будут включать:</w:t>
      </w:r>
    </w:p>
    <w:p w:rsidR="0050631D" w:rsidRPr="0050631D" w:rsidRDefault="0050631D" w:rsidP="0050631D">
      <w:pPr>
        <w:numPr>
          <w:ilvl w:val="0"/>
          <w:numId w:val="32"/>
        </w:numPr>
        <w:tabs>
          <w:tab w:val="left" w:pos="1134"/>
        </w:tabs>
        <w:spacing w:line="240" w:lineRule="auto"/>
        <w:ind w:left="0" w:firstLine="709"/>
        <w:rPr>
          <w:rFonts w:eastAsia="Times New Roman"/>
          <w:bCs/>
        </w:rPr>
      </w:pPr>
      <w:r w:rsidRPr="0050631D">
        <w:rPr>
          <w:rFonts w:eastAsia="Times New Roman"/>
          <w:bCs/>
        </w:rPr>
        <w:lastRenderedPageBreak/>
        <w:t>предоставление доступа к открытому тексту Программы в электронном и бумажном видах;</w:t>
      </w:r>
    </w:p>
    <w:p w:rsidR="0050631D" w:rsidRPr="0050631D" w:rsidRDefault="0050631D" w:rsidP="0050631D">
      <w:pPr>
        <w:numPr>
          <w:ilvl w:val="0"/>
          <w:numId w:val="32"/>
        </w:numPr>
        <w:tabs>
          <w:tab w:val="left" w:pos="1134"/>
        </w:tabs>
        <w:spacing w:line="240" w:lineRule="auto"/>
        <w:ind w:left="0" w:firstLine="709"/>
        <w:rPr>
          <w:rFonts w:eastAsia="Times New Roman"/>
          <w:bCs/>
        </w:rPr>
      </w:pPr>
      <w:r w:rsidRPr="0050631D">
        <w:rPr>
          <w:rFonts w:eastAsia="Times New Roman"/>
          <w:bCs/>
        </w:rPr>
        <w:t>предоставление возможности давать экспертную оценку, рецензировать и комментировать ее положения на открытых научных, экспертных и профессионально-педагогических семинарах, научно-практических конференциях;</w:t>
      </w:r>
    </w:p>
    <w:p w:rsidR="0050631D" w:rsidRPr="0050631D" w:rsidRDefault="0050631D" w:rsidP="0050631D">
      <w:pPr>
        <w:numPr>
          <w:ilvl w:val="0"/>
          <w:numId w:val="32"/>
        </w:numPr>
        <w:tabs>
          <w:tab w:val="left" w:pos="1134"/>
        </w:tabs>
        <w:spacing w:line="240" w:lineRule="auto"/>
        <w:ind w:left="0" w:firstLine="709"/>
        <w:rPr>
          <w:rFonts w:eastAsia="Times New Roman"/>
          <w:bCs/>
        </w:rPr>
      </w:pPr>
      <w:r w:rsidRPr="0050631D">
        <w:rPr>
          <w:rFonts w:eastAsia="Times New Roman"/>
          <w:bCs/>
        </w:rPr>
        <w:t>предоставление возможности апробирования Программы, в т. ч. ее отдельных положений, а также совместной реализации с вариативными образовательными программами на базе экспериментальных площадок и других заинтересованных организаций, участвующих в образовательной деятельности и обсуждении результатов апробирования.</w:t>
      </w:r>
    </w:p>
    <w:p w:rsidR="0050631D" w:rsidRPr="0050631D" w:rsidRDefault="0050631D" w:rsidP="0050631D">
      <w:pPr>
        <w:pStyle w:val="1f2"/>
        <w:spacing w:line="240" w:lineRule="auto"/>
        <w:rPr>
          <w:sz w:val="28"/>
          <w:szCs w:val="28"/>
        </w:rPr>
      </w:pPr>
    </w:p>
    <w:p w:rsidR="0050631D" w:rsidRPr="0050631D" w:rsidRDefault="0050631D" w:rsidP="0050631D">
      <w:pPr>
        <w:pStyle w:val="2f0"/>
        <w:spacing w:line="240" w:lineRule="auto"/>
        <w:rPr>
          <w:sz w:val="28"/>
          <w:szCs w:val="28"/>
        </w:rPr>
      </w:pPr>
      <w:bookmarkStart w:id="45" w:name="_Toc487462054"/>
      <w:bookmarkEnd w:id="45"/>
      <w:r w:rsidRPr="0050631D">
        <w:rPr>
          <w:sz w:val="28"/>
          <w:szCs w:val="28"/>
        </w:rPr>
        <w:t>3.9. Перечень нормативных и нормативно-методических документов</w:t>
      </w:r>
    </w:p>
    <w:p w:rsidR="0050631D" w:rsidRPr="0050631D" w:rsidRDefault="0050631D" w:rsidP="0050631D">
      <w:pPr>
        <w:pStyle w:val="1f2"/>
        <w:numPr>
          <w:ilvl w:val="0"/>
          <w:numId w:val="37"/>
        </w:numPr>
        <w:tabs>
          <w:tab w:val="left" w:pos="1134"/>
        </w:tabs>
        <w:spacing w:line="240" w:lineRule="auto"/>
        <w:ind w:left="0" w:firstLine="709"/>
        <w:rPr>
          <w:b w:val="0"/>
          <w:sz w:val="28"/>
          <w:szCs w:val="28"/>
        </w:rPr>
      </w:pPr>
      <w:r w:rsidRPr="0050631D">
        <w:rPr>
          <w:b w:val="0"/>
          <w:sz w:val="28"/>
          <w:szCs w:val="28"/>
        </w:rPr>
        <w:t xml:space="preserve">Закон РФ «Об основных гарантиях прав ребенка в Российской Федерации» </w:t>
      </w:r>
      <w:r w:rsidRPr="0050631D">
        <w:rPr>
          <w:b w:val="0"/>
          <w:sz w:val="28"/>
          <w:szCs w:val="28"/>
        </w:rPr>
        <w:br/>
        <w:t>от 24 июля 1998 года № 124–ФЗ (с изменениями на 21 декабря 2004 года).</w:t>
      </w:r>
    </w:p>
    <w:p w:rsidR="0050631D" w:rsidRPr="0050631D" w:rsidRDefault="0050631D" w:rsidP="0050631D">
      <w:pPr>
        <w:pStyle w:val="1f2"/>
        <w:numPr>
          <w:ilvl w:val="0"/>
          <w:numId w:val="37"/>
        </w:numPr>
        <w:tabs>
          <w:tab w:val="left" w:pos="1134"/>
        </w:tabs>
        <w:spacing w:line="240" w:lineRule="auto"/>
        <w:ind w:left="0" w:firstLine="709"/>
        <w:rPr>
          <w:b w:val="0"/>
          <w:sz w:val="28"/>
          <w:szCs w:val="28"/>
        </w:rPr>
      </w:pPr>
      <w:r w:rsidRPr="0050631D">
        <w:rPr>
          <w:b w:val="0"/>
          <w:sz w:val="28"/>
          <w:szCs w:val="28"/>
        </w:rPr>
        <w:t>Конвенция о правах ребенка. Принята резолюцией 44/25 Генеральной Ассамблеи от 20 ноября 1989 года – ООН 1990.</w:t>
      </w:r>
    </w:p>
    <w:p w:rsidR="0050631D" w:rsidRPr="0050631D" w:rsidRDefault="0050631D" w:rsidP="0050631D">
      <w:pPr>
        <w:pStyle w:val="1f2"/>
        <w:numPr>
          <w:ilvl w:val="0"/>
          <w:numId w:val="37"/>
        </w:numPr>
        <w:tabs>
          <w:tab w:val="left" w:pos="1134"/>
        </w:tabs>
        <w:spacing w:line="240" w:lineRule="auto"/>
        <w:ind w:left="0" w:firstLine="709"/>
        <w:rPr>
          <w:b w:val="0"/>
          <w:sz w:val="28"/>
          <w:szCs w:val="28"/>
        </w:rPr>
      </w:pPr>
      <w:r w:rsidRPr="0050631D">
        <w:rPr>
          <w:b w:val="0"/>
          <w:sz w:val="28"/>
          <w:szCs w:val="28"/>
        </w:rPr>
        <w:t>Приказ Министерства образования и науки Российской Федерации от 17 октября 2013 г. N 1155 г. Москва «Об утверждении федерального государственного образовательного стандарта дошкольного образования».</w:t>
      </w:r>
    </w:p>
    <w:p w:rsidR="0050631D" w:rsidRPr="0050631D" w:rsidRDefault="0050631D" w:rsidP="0050631D">
      <w:pPr>
        <w:pStyle w:val="1f2"/>
        <w:numPr>
          <w:ilvl w:val="0"/>
          <w:numId w:val="37"/>
        </w:numPr>
        <w:tabs>
          <w:tab w:val="left" w:pos="1134"/>
        </w:tabs>
        <w:spacing w:line="240" w:lineRule="auto"/>
        <w:ind w:left="0" w:firstLine="709"/>
        <w:rPr>
          <w:b w:val="0"/>
          <w:sz w:val="28"/>
          <w:szCs w:val="28"/>
        </w:rPr>
      </w:pPr>
      <w:r w:rsidRPr="0050631D">
        <w:rPr>
          <w:b w:val="0"/>
          <w:sz w:val="28"/>
          <w:szCs w:val="28"/>
        </w:rPr>
        <w:t>Приказ Министерства образования и науки РФ «Об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w:t>
      </w:r>
    </w:p>
    <w:p w:rsidR="0050631D" w:rsidRPr="0050631D" w:rsidRDefault="0050631D" w:rsidP="0050631D">
      <w:pPr>
        <w:pStyle w:val="1f2"/>
        <w:numPr>
          <w:ilvl w:val="0"/>
          <w:numId w:val="37"/>
        </w:numPr>
        <w:tabs>
          <w:tab w:val="left" w:pos="1134"/>
        </w:tabs>
        <w:spacing w:line="240" w:lineRule="auto"/>
        <w:ind w:left="0" w:firstLine="709"/>
        <w:rPr>
          <w:b w:val="0"/>
          <w:sz w:val="28"/>
          <w:szCs w:val="28"/>
        </w:rPr>
      </w:pPr>
      <w:r w:rsidRPr="0050631D">
        <w:rPr>
          <w:b w:val="0"/>
          <w:sz w:val="28"/>
          <w:szCs w:val="28"/>
        </w:rPr>
        <w:t xml:space="preserve">Постановление Главного государственного санитарного врача Российской Федерации от 19 декабря 2013 г. № 68 «Об утверждении </w:t>
      </w:r>
      <w:proofErr w:type="spellStart"/>
      <w:r w:rsidRPr="0050631D">
        <w:rPr>
          <w:b w:val="0"/>
          <w:sz w:val="28"/>
          <w:szCs w:val="28"/>
        </w:rPr>
        <w:t>СанПиН</w:t>
      </w:r>
      <w:proofErr w:type="spellEnd"/>
      <w:r w:rsidRPr="0050631D">
        <w:rPr>
          <w:b w:val="0"/>
          <w:sz w:val="28"/>
          <w:szCs w:val="28"/>
        </w:rPr>
        <w:t xml:space="preserve"> 2.4.1.3147-13 «Санитарно-эпидемиологические требования к дошкольным группам, размещенным в жилых помещениях жилищного фонда».</w:t>
      </w:r>
    </w:p>
    <w:p w:rsidR="0050631D" w:rsidRPr="0050631D" w:rsidRDefault="0050631D" w:rsidP="0050631D">
      <w:pPr>
        <w:pStyle w:val="1f2"/>
        <w:numPr>
          <w:ilvl w:val="0"/>
          <w:numId w:val="37"/>
        </w:numPr>
        <w:tabs>
          <w:tab w:val="left" w:pos="1134"/>
        </w:tabs>
        <w:spacing w:line="240" w:lineRule="auto"/>
        <w:ind w:left="0" w:firstLine="709"/>
        <w:rPr>
          <w:b w:val="0"/>
          <w:sz w:val="28"/>
          <w:szCs w:val="28"/>
        </w:rPr>
      </w:pPr>
      <w:r w:rsidRPr="0050631D">
        <w:rPr>
          <w:b w:val="0"/>
          <w:sz w:val="28"/>
          <w:szCs w:val="28"/>
        </w:rPr>
        <w:t xml:space="preserve">Приказ </w:t>
      </w:r>
      <w:proofErr w:type="spellStart"/>
      <w:r w:rsidRPr="0050631D">
        <w:rPr>
          <w:b w:val="0"/>
          <w:sz w:val="28"/>
          <w:szCs w:val="28"/>
        </w:rPr>
        <w:t>Минобрнауки</w:t>
      </w:r>
      <w:proofErr w:type="spellEnd"/>
      <w:r w:rsidRPr="0050631D">
        <w:rPr>
          <w:b w:val="0"/>
          <w:sz w:val="28"/>
          <w:szCs w:val="28"/>
        </w:rPr>
        <w:t xml:space="preserve"> России от 17.10.2013 N 1155 «Об утверждении федерального государственного образовательного стандарта дошкольного образования» (Зарегистрировано в Минюсте России 14.11.2013 N 30384).</w:t>
      </w:r>
    </w:p>
    <w:p w:rsidR="0050631D" w:rsidRPr="0050631D" w:rsidRDefault="0050631D" w:rsidP="0050631D">
      <w:pPr>
        <w:pStyle w:val="1f2"/>
        <w:numPr>
          <w:ilvl w:val="0"/>
          <w:numId w:val="37"/>
        </w:numPr>
        <w:tabs>
          <w:tab w:val="left" w:pos="1134"/>
        </w:tabs>
        <w:spacing w:line="240" w:lineRule="auto"/>
        <w:ind w:left="0" w:firstLine="709"/>
        <w:rPr>
          <w:b w:val="0"/>
          <w:sz w:val="28"/>
          <w:szCs w:val="28"/>
        </w:rPr>
      </w:pPr>
      <w:r w:rsidRPr="0050631D">
        <w:rPr>
          <w:b w:val="0"/>
          <w:sz w:val="28"/>
          <w:szCs w:val="28"/>
        </w:rPr>
        <w:t>Приказ Министерства образования и науки Российской Федерации (</w:t>
      </w:r>
      <w:proofErr w:type="spellStart"/>
      <w:r w:rsidRPr="0050631D">
        <w:rPr>
          <w:b w:val="0"/>
          <w:sz w:val="28"/>
          <w:szCs w:val="28"/>
        </w:rPr>
        <w:t>Минобрнауки</w:t>
      </w:r>
      <w:proofErr w:type="spellEnd"/>
      <w:r w:rsidRPr="0050631D">
        <w:rPr>
          <w:b w:val="0"/>
          <w:sz w:val="28"/>
          <w:szCs w:val="28"/>
        </w:rPr>
        <w:t xml:space="preserve"> России) N 1014 г от 30 августа 2013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50631D" w:rsidRPr="0050631D" w:rsidRDefault="0050631D" w:rsidP="0050631D">
      <w:pPr>
        <w:pStyle w:val="1f2"/>
        <w:numPr>
          <w:ilvl w:val="0"/>
          <w:numId w:val="37"/>
        </w:numPr>
        <w:tabs>
          <w:tab w:val="left" w:pos="1134"/>
        </w:tabs>
        <w:spacing w:line="240" w:lineRule="auto"/>
        <w:ind w:left="0" w:firstLine="709"/>
        <w:rPr>
          <w:b w:val="0"/>
          <w:sz w:val="28"/>
          <w:szCs w:val="28"/>
        </w:rPr>
      </w:pPr>
      <w:r w:rsidRPr="0050631D">
        <w:rPr>
          <w:b w:val="0"/>
          <w:sz w:val="28"/>
          <w:szCs w:val="28"/>
        </w:rPr>
        <w:t xml:space="preserve">Приказ </w:t>
      </w:r>
      <w:proofErr w:type="spellStart"/>
      <w:r w:rsidRPr="0050631D">
        <w:rPr>
          <w:b w:val="0"/>
          <w:sz w:val="28"/>
          <w:szCs w:val="28"/>
        </w:rPr>
        <w:t>Минобрнауки</w:t>
      </w:r>
      <w:proofErr w:type="spellEnd"/>
      <w:r w:rsidRPr="0050631D">
        <w:rPr>
          <w:b w:val="0"/>
          <w:sz w:val="28"/>
          <w:szCs w:val="28"/>
        </w:rPr>
        <w:t xml:space="preserve"> России от 30.08.2013 N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50631D" w:rsidRPr="0050631D" w:rsidRDefault="0050631D" w:rsidP="0050631D">
      <w:pPr>
        <w:pStyle w:val="1f2"/>
        <w:numPr>
          <w:ilvl w:val="0"/>
          <w:numId w:val="37"/>
        </w:numPr>
        <w:tabs>
          <w:tab w:val="left" w:pos="1134"/>
        </w:tabs>
        <w:spacing w:line="240" w:lineRule="auto"/>
        <w:ind w:left="0" w:firstLine="709"/>
        <w:rPr>
          <w:b w:val="0"/>
          <w:sz w:val="28"/>
          <w:szCs w:val="28"/>
        </w:rPr>
      </w:pPr>
      <w:r w:rsidRPr="0050631D">
        <w:rPr>
          <w:b w:val="0"/>
          <w:sz w:val="28"/>
          <w:szCs w:val="28"/>
        </w:rPr>
        <w:t xml:space="preserve">Приказ </w:t>
      </w:r>
      <w:proofErr w:type="spellStart"/>
      <w:r w:rsidRPr="0050631D">
        <w:rPr>
          <w:b w:val="0"/>
          <w:sz w:val="28"/>
          <w:szCs w:val="28"/>
        </w:rPr>
        <w:t>Минздравсоцразвития</w:t>
      </w:r>
      <w:proofErr w:type="spellEnd"/>
      <w:r w:rsidRPr="0050631D">
        <w:rPr>
          <w:b w:val="0"/>
          <w:sz w:val="28"/>
          <w:szCs w:val="28"/>
        </w:rPr>
        <w:t xml:space="preserve"> России от 26 августа 2010 г. № 761н (ред. от 31.05.2011)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w:t>
      </w:r>
    </w:p>
    <w:p w:rsidR="0050631D" w:rsidRPr="0050631D" w:rsidRDefault="0050631D" w:rsidP="0050631D">
      <w:pPr>
        <w:pStyle w:val="1f2"/>
        <w:numPr>
          <w:ilvl w:val="0"/>
          <w:numId w:val="37"/>
        </w:numPr>
        <w:tabs>
          <w:tab w:val="left" w:pos="1134"/>
        </w:tabs>
        <w:spacing w:line="240" w:lineRule="auto"/>
        <w:ind w:left="0" w:firstLine="709"/>
        <w:rPr>
          <w:b w:val="0"/>
          <w:sz w:val="28"/>
          <w:szCs w:val="28"/>
        </w:rPr>
      </w:pPr>
      <w:r w:rsidRPr="0050631D">
        <w:rPr>
          <w:b w:val="0"/>
          <w:sz w:val="28"/>
          <w:szCs w:val="28"/>
        </w:rPr>
        <w:lastRenderedPageBreak/>
        <w:t xml:space="preserve">Письмо </w:t>
      </w:r>
      <w:proofErr w:type="spellStart"/>
      <w:r w:rsidRPr="0050631D">
        <w:rPr>
          <w:b w:val="0"/>
          <w:sz w:val="28"/>
          <w:szCs w:val="28"/>
        </w:rPr>
        <w:t>Минобрнауки</w:t>
      </w:r>
      <w:proofErr w:type="spellEnd"/>
      <w:r w:rsidRPr="0050631D">
        <w:rPr>
          <w:b w:val="0"/>
          <w:sz w:val="28"/>
          <w:szCs w:val="28"/>
        </w:rPr>
        <w:t xml:space="preserve"> России «Комментарии к ФГОС ДО» от 28 февраля 2014 г. № 08-249 // Вестник образования. – 2014. – Апрель. – № 7.</w:t>
      </w:r>
    </w:p>
    <w:p w:rsidR="0050631D" w:rsidRPr="0050631D" w:rsidRDefault="0050631D" w:rsidP="0050631D">
      <w:pPr>
        <w:pStyle w:val="1f2"/>
        <w:numPr>
          <w:ilvl w:val="0"/>
          <w:numId w:val="37"/>
        </w:numPr>
        <w:tabs>
          <w:tab w:val="left" w:pos="1134"/>
        </w:tabs>
        <w:spacing w:line="240" w:lineRule="auto"/>
        <w:ind w:left="0" w:firstLine="709"/>
        <w:rPr>
          <w:b w:val="0"/>
          <w:sz w:val="28"/>
          <w:szCs w:val="28"/>
        </w:rPr>
      </w:pPr>
      <w:bookmarkStart w:id="46" w:name="bookmark69"/>
      <w:bookmarkEnd w:id="46"/>
      <w:r w:rsidRPr="0050631D">
        <w:rPr>
          <w:b w:val="0"/>
          <w:sz w:val="28"/>
          <w:szCs w:val="28"/>
        </w:rPr>
        <w:t xml:space="preserve">Письмо </w:t>
      </w:r>
      <w:proofErr w:type="spellStart"/>
      <w:r w:rsidRPr="0050631D">
        <w:rPr>
          <w:b w:val="0"/>
          <w:sz w:val="28"/>
          <w:szCs w:val="28"/>
        </w:rPr>
        <w:t>Минобрнауки</w:t>
      </w:r>
      <w:proofErr w:type="spellEnd"/>
      <w:r w:rsidRPr="0050631D">
        <w:rPr>
          <w:b w:val="0"/>
          <w:sz w:val="28"/>
          <w:szCs w:val="28"/>
        </w:rPr>
        <w:t xml:space="preserve"> России от 31 июля 2014 г. № 08-1002 «О направлении методических рекомендаций» (Методические рекомендации по реализации полномочий субъектов Российской Федерации по финансовому обеспечению реализации прав граждан на получение общедоступного и бесплатного дошкольного образования).</w:t>
      </w:r>
    </w:p>
    <w:p w:rsidR="0050631D" w:rsidRPr="0050631D" w:rsidRDefault="0050631D" w:rsidP="0050631D">
      <w:pPr>
        <w:pStyle w:val="1f2"/>
        <w:numPr>
          <w:ilvl w:val="0"/>
          <w:numId w:val="37"/>
        </w:numPr>
        <w:tabs>
          <w:tab w:val="left" w:pos="1134"/>
        </w:tabs>
        <w:spacing w:line="240" w:lineRule="auto"/>
        <w:ind w:left="0" w:firstLine="709"/>
        <w:rPr>
          <w:b w:val="0"/>
          <w:sz w:val="28"/>
          <w:szCs w:val="28"/>
        </w:rPr>
      </w:pPr>
      <w:r w:rsidRPr="0050631D">
        <w:rPr>
          <w:b w:val="0"/>
          <w:sz w:val="28"/>
          <w:szCs w:val="28"/>
        </w:rPr>
        <w:t>Письмо Минобразования РФ от 17.05.1995 № 61/19-12 «О психолого-педагогических требованиях к играм и игрушкам в современных условиях» (Текст документа по состоянию на июль 2011 года).</w:t>
      </w:r>
    </w:p>
    <w:p w:rsidR="0050631D" w:rsidRPr="0050631D" w:rsidRDefault="0050631D" w:rsidP="0050631D">
      <w:pPr>
        <w:pStyle w:val="1f2"/>
        <w:numPr>
          <w:ilvl w:val="0"/>
          <w:numId w:val="37"/>
        </w:numPr>
        <w:tabs>
          <w:tab w:val="left" w:pos="1134"/>
        </w:tabs>
        <w:spacing w:line="240" w:lineRule="auto"/>
        <w:ind w:left="0" w:firstLine="709"/>
        <w:rPr>
          <w:b w:val="0"/>
          <w:sz w:val="28"/>
          <w:szCs w:val="28"/>
        </w:rPr>
      </w:pPr>
      <w:r w:rsidRPr="0050631D">
        <w:rPr>
          <w:b w:val="0"/>
          <w:sz w:val="28"/>
          <w:szCs w:val="28"/>
        </w:rPr>
        <w:t>Письмо Минобразования РФ от 15 марта 2004 г. №03-51-46ин/14-03 «Примерные требования к содержанию развивающей среды детей дошкольного возраста, воспитывающихся в семье».</w:t>
      </w:r>
    </w:p>
    <w:p w:rsidR="0050631D" w:rsidRPr="0050631D" w:rsidRDefault="0050631D" w:rsidP="0050631D">
      <w:pPr>
        <w:pStyle w:val="1f2"/>
        <w:numPr>
          <w:ilvl w:val="0"/>
          <w:numId w:val="37"/>
        </w:numPr>
        <w:tabs>
          <w:tab w:val="left" w:pos="1134"/>
        </w:tabs>
        <w:spacing w:line="240" w:lineRule="auto"/>
        <w:ind w:left="0" w:firstLine="709"/>
        <w:rPr>
          <w:b w:val="0"/>
          <w:sz w:val="28"/>
          <w:szCs w:val="28"/>
        </w:rPr>
      </w:pPr>
      <w:r w:rsidRPr="0050631D">
        <w:rPr>
          <w:b w:val="0"/>
          <w:sz w:val="28"/>
          <w:szCs w:val="28"/>
        </w:rPr>
        <w:t>Распоряжение Правительства Российской Федерации от 29 мая 2015 г. № 996-р «Об утверждении Стратегии развития воспитания в Российской Федерации на период до 2025 года».</w:t>
      </w:r>
    </w:p>
    <w:p w:rsidR="0050631D" w:rsidRPr="0050631D" w:rsidRDefault="0050631D" w:rsidP="0050631D">
      <w:pPr>
        <w:pStyle w:val="1f2"/>
        <w:numPr>
          <w:ilvl w:val="0"/>
          <w:numId w:val="37"/>
        </w:numPr>
        <w:tabs>
          <w:tab w:val="left" w:pos="1134"/>
        </w:tabs>
        <w:spacing w:line="240" w:lineRule="auto"/>
        <w:ind w:left="0" w:firstLine="709"/>
        <w:rPr>
          <w:b w:val="0"/>
          <w:sz w:val="28"/>
          <w:szCs w:val="28"/>
        </w:rPr>
      </w:pPr>
      <w:r w:rsidRPr="0050631D">
        <w:rPr>
          <w:b w:val="0"/>
          <w:sz w:val="28"/>
          <w:szCs w:val="28"/>
        </w:rPr>
        <w:t xml:space="preserve">Распоряжение Правительства Российской Федерации от 4 сентября 2014 г. </w:t>
      </w:r>
      <w:r w:rsidRPr="0050631D">
        <w:rPr>
          <w:b w:val="0"/>
          <w:sz w:val="28"/>
          <w:szCs w:val="28"/>
        </w:rPr>
        <w:br/>
        <w:t>№ 1726-р «Об утверждении Концепции развития дополнительного образования детей».</w:t>
      </w:r>
    </w:p>
    <w:p w:rsidR="0050631D" w:rsidRPr="0050631D" w:rsidRDefault="0050631D" w:rsidP="0050631D">
      <w:pPr>
        <w:pStyle w:val="1f2"/>
        <w:numPr>
          <w:ilvl w:val="0"/>
          <w:numId w:val="37"/>
        </w:numPr>
        <w:tabs>
          <w:tab w:val="left" w:pos="1134"/>
        </w:tabs>
        <w:spacing w:line="240" w:lineRule="auto"/>
        <w:ind w:left="0" w:firstLine="709"/>
        <w:rPr>
          <w:b w:val="0"/>
          <w:sz w:val="28"/>
          <w:szCs w:val="28"/>
        </w:rPr>
      </w:pPr>
      <w:proofErr w:type="spellStart"/>
      <w:r w:rsidRPr="0050631D">
        <w:rPr>
          <w:b w:val="0"/>
          <w:sz w:val="28"/>
          <w:szCs w:val="28"/>
        </w:rPr>
        <w:t>СанПиН</w:t>
      </w:r>
      <w:proofErr w:type="spellEnd"/>
      <w:r w:rsidRPr="0050631D">
        <w:rPr>
          <w:b w:val="0"/>
          <w:sz w:val="28"/>
          <w:szCs w:val="28"/>
        </w:rPr>
        <w:t xml:space="preserve"> 2.4.1.3049-13 "Санитарно-эпидемиологические требования к устройству, содержанию и организации режима работы дошкольных образовательных организаций" </w:t>
      </w:r>
      <w:r w:rsidRPr="0050631D">
        <w:rPr>
          <w:b w:val="0"/>
          <w:sz w:val="28"/>
          <w:szCs w:val="28"/>
        </w:rPr>
        <w:br/>
        <w:t>(с изменениями на 27 августа 2015 года).</w:t>
      </w:r>
    </w:p>
    <w:p w:rsidR="0050631D" w:rsidRPr="0050631D" w:rsidRDefault="0050631D" w:rsidP="0050631D">
      <w:pPr>
        <w:pStyle w:val="1f2"/>
        <w:numPr>
          <w:ilvl w:val="0"/>
          <w:numId w:val="37"/>
        </w:numPr>
        <w:tabs>
          <w:tab w:val="left" w:pos="1134"/>
        </w:tabs>
        <w:spacing w:line="240" w:lineRule="auto"/>
        <w:ind w:left="0" w:firstLine="709"/>
        <w:rPr>
          <w:b w:val="0"/>
          <w:sz w:val="28"/>
          <w:szCs w:val="28"/>
        </w:rPr>
      </w:pPr>
      <w:r w:rsidRPr="0050631D">
        <w:rPr>
          <w:b w:val="0"/>
          <w:sz w:val="28"/>
          <w:szCs w:val="28"/>
        </w:rPr>
        <w:t xml:space="preserve">Указ Президента Российской Федерации от 1 июня 2012 г. № 761 </w:t>
      </w:r>
      <w:r w:rsidRPr="0050631D">
        <w:rPr>
          <w:b w:val="0"/>
          <w:sz w:val="28"/>
          <w:szCs w:val="28"/>
        </w:rPr>
        <w:br/>
        <w:t>«О Национальной стратегии действий в интересах детей на 2012-2017 годы».</w:t>
      </w:r>
    </w:p>
    <w:p w:rsidR="0050631D" w:rsidRPr="0050631D" w:rsidRDefault="0050631D" w:rsidP="0050631D">
      <w:pPr>
        <w:pStyle w:val="1f2"/>
        <w:numPr>
          <w:ilvl w:val="0"/>
          <w:numId w:val="37"/>
        </w:numPr>
        <w:tabs>
          <w:tab w:val="left" w:pos="1134"/>
        </w:tabs>
        <w:spacing w:line="240" w:lineRule="auto"/>
        <w:ind w:left="0" w:firstLine="709"/>
        <w:rPr>
          <w:b w:val="0"/>
          <w:sz w:val="28"/>
          <w:szCs w:val="28"/>
        </w:rPr>
      </w:pPr>
      <w:r w:rsidRPr="0050631D">
        <w:rPr>
          <w:b w:val="0"/>
          <w:sz w:val="28"/>
          <w:szCs w:val="28"/>
        </w:rPr>
        <w:t xml:space="preserve">Федеральный закон «Об образовании в Российской Федерации» № 273-ФЗ </w:t>
      </w:r>
      <w:r w:rsidRPr="0050631D">
        <w:rPr>
          <w:b w:val="0"/>
          <w:sz w:val="28"/>
          <w:szCs w:val="28"/>
        </w:rPr>
        <w:br/>
        <w:t>от 29 декабря 2012 года с изменениями 2015-2016 года.</w:t>
      </w:r>
    </w:p>
    <w:p w:rsidR="0050631D" w:rsidRPr="0050631D" w:rsidRDefault="0050631D" w:rsidP="0050631D">
      <w:pPr>
        <w:pStyle w:val="1f2"/>
        <w:numPr>
          <w:ilvl w:val="0"/>
          <w:numId w:val="37"/>
        </w:numPr>
        <w:tabs>
          <w:tab w:val="left" w:pos="1134"/>
        </w:tabs>
        <w:spacing w:line="240" w:lineRule="auto"/>
        <w:ind w:left="0" w:firstLine="709"/>
        <w:rPr>
          <w:b w:val="0"/>
          <w:sz w:val="28"/>
          <w:szCs w:val="28"/>
        </w:rPr>
      </w:pPr>
      <w:r w:rsidRPr="0050631D">
        <w:rPr>
          <w:b w:val="0"/>
          <w:sz w:val="28"/>
          <w:szCs w:val="28"/>
        </w:rPr>
        <w:t>Федеральный закон РФ от 29 декабря 2010 г. № 436-ФЗ «О защите детей от информации, причиняющей вред их здоровью и развитию» (в ред. Федерального закона от 28.07.2012 № 139-ФЗ).</w:t>
      </w:r>
    </w:p>
    <w:p w:rsidR="0050631D" w:rsidRPr="0050631D" w:rsidRDefault="0050631D" w:rsidP="0050631D">
      <w:pPr>
        <w:pStyle w:val="1f2"/>
        <w:spacing w:line="240" w:lineRule="auto"/>
        <w:rPr>
          <w:sz w:val="28"/>
          <w:szCs w:val="28"/>
        </w:rPr>
      </w:pPr>
    </w:p>
    <w:p w:rsidR="0050631D" w:rsidRPr="0050631D" w:rsidRDefault="0050631D" w:rsidP="0050631D">
      <w:pPr>
        <w:pStyle w:val="2f0"/>
        <w:spacing w:line="240" w:lineRule="auto"/>
        <w:rPr>
          <w:sz w:val="28"/>
          <w:szCs w:val="28"/>
        </w:rPr>
      </w:pPr>
      <w:bookmarkStart w:id="47" w:name="_Toc487462055"/>
      <w:r w:rsidRPr="0050631D">
        <w:rPr>
          <w:sz w:val="28"/>
          <w:szCs w:val="28"/>
        </w:rPr>
        <w:t>3.</w:t>
      </w:r>
      <w:r w:rsidRPr="0050631D">
        <w:rPr>
          <w:sz w:val="28"/>
          <w:szCs w:val="28"/>
          <w:lang w:val="en-US"/>
        </w:rPr>
        <w:t>10</w:t>
      </w:r>
      <w:bookmarkEnd w:id="47"/>
      <w:r w:rsidRPr="0050631D">
        <w:rPr>
          <w:sz w:val="28"/>
          <w:szCs w:val="28"/>
        </w:rPr>
        <w:t>. Перечень литературных источников</w:t>
      </w:r>
    </w:p>
    <w:p w:rsidR="0050631D" w:rsidRPr="0050631D" w:rsidRDefault="0050631D" w:rsidP="0050631D">
      <w:pPr>
        <w:pStyle w:val="aff5"/>
        <w:numPr>
          <w:ilvl w:val="0"/>
          <w:numId w:val="17"/>
        </w:numPr>
        <w:tabs>
          <w:tab w:val="left" w:pos="0"/>
          <w:tab w:val="left" w:pos="1134"/>
        </w:tabs>
        <w:spacing w:after="0" w:line="240" w:lineRule="auto"/>
        <w:ind w:left="0" w:firstLine="709"/>
        <w:rPr>
          <w:rFonts w:ascii="Times New Roman" w:hAnsi="Times New Roman"/>
        </w:rPr>
      </w:pPr>
      <w:r w:rsidRPr="0050631D">
        <w:rPr>
          <w:rFonts w:ascii="Times New Roman" w:hAnsi="Times New Roman"/>
        </w:rPr>
        <w:t>Бабкина, Н.В. Психологическое сопровождение детей с задержкой психического развития в условиях образовательной интеграции / Н.В. Бабкина // Воспитание и обучение детей с нарушениями в развитии. – 2012. – № 1. – С. 23-31.</w:t>
      </w:r>
    </w:p>
    <w:p w:rsidR="0050631D" w:rsidRPr="0050631D" w:rsidRDefault="0050631D" w:rsidP="0050631D">
      <w:pPr>
        <w:widowControl w:val="0"/>
        <w:numPr>
          <w:ilvl w:val="0"/>
          <w:numId w:val="17"/>
        </w:numPr>
        <w:tabs>
          <w:tab w:val="left" w:pos="567"/>
          <w:tab w:val="left" w:pos="851"/>
          <w:tab w:val="left" w:pos="1134"/>
        </w:tabs>
        <w:spacing w:line="240" w:lineRule="auto"/>
        <w:ind w:left="0" w:firstLine="709"/>
        <w:rPr>
          <w:color w:val="000000"/>
          <w:shd w:val="clear" w:color="auto" w:fill="FFFFFF"/>
        </w:rPr>
      </w:pPr>
      <w:r w:rsidRPr="0050631D">
        <w:rPr>
          <w:color w:val="000000"/>
          <w:shd w:val="clear" w:color="auto" w:fill="FFFFFF"/>
        </w:rPr>
        <w:t>Бабкина, Н.В.</w:t>
      </w:r>
      <w:r w:rsidRPr="0050631D">
        <w:rPr>
          <w:rStyle w:val="apple-converted-space"/>
          <w:color w:val="000000"/>
          <w:shd w:val="clear" w:color="auto" w:fill="FFFFFF"/>
        </w:rPr>
        <w:t> </w:t>
      </w:r>
      <w:proofErr w:type="spellStart"/>
      <w:r w:rsidRPr="0050631D">
        <w:rPr>
          <w:color w:val="000000"/>
          <w:shd w:val="clear" w:color="auto" w:fill="FFFFFF"/>
        </w:rPr>
        <w:t>Саморегуляция</w:t>
      </w:r>
      <w:proofErr w:type="spellEnd"/>
      <w:r w:rsidRPr="0050631D">
        <w:rPr>
          <w:color w:val="000000"/>
          <w:shd w:val="clear" w:color="auto" w:fill="FFFFFF"/>
        </w:rPr>
        <w:t xml:space="preserve"> в познавательной деятельности у детей с задержкой психического развития</w:t>
      </w:r>
      <w:proofErr w:type="gramStart"/>
      <w:r w:rsidRPr="0050631D">
        <w:rPr>
          <w:color w:val="000000"/>
          <w:shd w:val="clear" w:color="auto" w:fill="FFFFFF"/>
        </w:rPr>
        <w:t xml:space="preserve"> :</w:t>
      </w:r>
      <w:proofErr w:type="gramEnd"/>
      <w:r w:rsidRPr="0050631D">
        <w:rPr>
          <w:color w:val="000000"/>
          <w:shd w:val="clear" w:color="auto" w:fill="FFFFFF"/>
        </w:rPr>
        <w:t xml:space="preserve"> </w:t>
      </w:r>
      <w:r w:rsidRPr="0050631D">
        <w:rPr>
          <w:bCs/>
          <w:color w:val="000000"/>
          <w:shd w:val="clear" w:color="auto" w:fill="FFFFFF"/>
        </w:rPr>
        <w:t xml:space="preserve">монография </w:t>
      </w:r>
      <w:r w:rsidRPr="0050631D">
        <w:rPr>
          <w:color w:val="000000"/>
          <w:shd w:val="clear" w:color="auto" w:fill="FFFFFF"/>
        </w:rPr>
        <w:t>/ Н.В. Бабкина. – М.</w:t>
      </w:r>
      <w:proofErr w:type="gramStart"/>
      <w:r w:rsidRPr="0050631D">
        <w:rPr>
          <w:color w:val="000000"/>
          <w:shd w:val="clear" w:color="auto" w:fill="FFFFFF"/>
        </w:rPr>
        <w:t xml:space="preserve"> :</w:t>
      </w:r>
      <w:proofErr w:type="gramEnd"/>
      <w:r w:rsidRPr="0050631D">
        <w:rPr>
          <w:color w:val="000000"/>
          <w:shd w:val="clear" w:color="auto" w:fill="FFFFFF"/>
        </w:rPr>
        <w:t xml:space="preserve"> Гуманитарный </w:t>
      </w:r>
      <w:proofErr w:type="spellStart"/>
      <w:r w:rsidRPr="0050631D">
        <w:rPr>
          <w:color w:val="000000"/>
          <w:shd w:val="clear" w:color="auto" w:fill="FFFFFF"/>
        </w:rPr>
        <w:t>издат</w:t>
      </w:r>
      <w:proofErr w:type="spellEnd"/>
      <w:r w:rsidRPr="0050631D">
        <w:rPr>
          <w:color w:val="000000"/>
          <w:shd w:val="clear" w:color="auto" w:fill="FFFFFF"/>
        </w:rPr>
        <w:t>. центр ВЛАДОС, 2016. – 143 с.</w:t>
      </w:r>
    </w:p>
    <w:p w:rsidR="0050631D" w:rsidRPr="0050631D" w:rsidRDefault="0050631D" w:rsidP="0050631D">
      <w:pPr>
        <w:widowControl w:val="0"/>
        <w:numPr>
          <w:ilvl w:val="0"/>
          <w:numId w:val="17"/>
        </w:numPr>
        <w:tabs>
          <w:tab w:val="left" w:pos="567"/>
          <w:tab w:val="left" w:pos="851"/>
          <w:tab w:val="left" w:pos="1134"/>
        </w:tabs>
        <w:spacing w:line="240" w:lineRule="auto"/>
        <w:ind w:left="0" w:firstLine="709"/>
        <w:rPr>
          <w:color w:val="000000"/>
          <w:shd w:val="clear" w:color="auto" w:fill="FFFFFF"/>
        </w:rPr>
      </w:pPr>
      <w:r w:rsidRPr="0050631D">
        <w:rPr>
          <w:iCs/>
          <w:color w:val="000000"/>
          <w:shd w:val="clear" w:color="auto" w:fill="FFFFFF"/>
        </w:rPr>
        <w:t>Бабкина, Н.В.</w:t>
      </w:r>
      <w:r w:rsidRPr="0050631D">
        <w:rPr>
          <w:rStyle w:val="apple-converted-space"/>
          <w:color w:val="000000"/>
          <w:shd w:val="clear" w:color="auto" w:fill="FFFFFF"/>
        </w:rPr>
        <w:t> </w:t>
      </w:r>
      <w:r w:rsidRPr="0050631D">
        <w:rPr>
          <w:color w:val="000000"/>
          <w:shd w:val="clear" w:color="auto" w:fill="FFFFFF"/>
        </w:rPr>
        <w:t xml:space="preserve">Выбор индивидуального образовательного маршрута для ребенка с задержкой психического развития / </w:t>
      </w:r>
      <w:r w:rsidRPr="0050631D">
        <w:rPr>
          <w:iCs/>
          <w:color w:val="000000"/>
          <w:shd w:val="clear" w:color="auto" w:fill="FFFFFF"/>
        </w:rPr>
        <w:t>Н.В.</w:t>
      </w:r>
      <w:r w:rsidRPr="0050631D">
        <w:rPr>
          <w:rStyle w:val="apple-converted-space"/>
          <w:color w:val="000000"/>
          <w:shd w:val="clear" w:color="auto" w:fill="FFFFFF"/>
        </w:rPr>
        <w:t> </w:t>
      </w:r>
      <w:r w:rsidRPr="0050631D">
        <w:rPr>
          <w:iCs/>
          <w:color w:val="000000"/>
          <w:shd w:val="clear" w:color="auto" w:fill="FFFFFF"/>
        </w:rPr>
        <w:t xml:space="preserve">Бабкина </w:t>
      </w:r>
      <w:r w:rsidRPr="0050631D">
        <w:rPr>
          <w:color w:val="000000"/>
          <w:shd w:val="clear" w:color="auto" w:fill="FFFFFF"/>
        </w:rPr>
        <w:t>// Воспитание и обучение детей с нарушениями развития. – 2017. – № 2. – С. 16-22.</w:t>
      </w:r>
    </w:p>
    <w:p w:rsidR="0050631D" w:rsidRPr="0050631D" w:rsidRDefault="0050631D" w:rsidP="0050631D">
      <w:pPr>
        <w:widowControl w:val="0"/>
        <w:numPr>
          <w:ilvl w:val="0"/>
          <w:numId w:val="17"/>
        </w:numPr>
        <w:tabs>
          <w:tab w:val="left" w:pos="567"/>
          <w:tab w:val="left" w:pos="851"/>
          <w:tab w:val="left" w:pos="1134"/>
        </w:tabs>
        <w:spacing w:line="240" w:lineRule="auto"/>
        <w:ind w:left="0" w:firstLine="709"/>
        <w:rPr>
          <w:rStyle w:val="apple-converted-space"/>
          <w:color w:val="000000"/>
          <w:shd w:val="clear" w:color="auto" w:fill="FFFFFF"/>
        </w:rPr>
      </w:pPr>
      <w:r w:rsidRPr="0050631D">
        <w:rPr>
          <w:rStyle w:val="a4"/>
          <w:i w:val="0"/>
          <w:color w:val="000000"/>
          <w:shd w:val="clear" w:color="auto" w:fill="FFFFFF"/>
        </w:rPr>
        <w:lastRenderedPageBreak/>
        <w:t xml:space="preserve">Бабкина, Н.В. </w:t>
      </w:r>
      <w:r w:rsidRPr="0050631D">
        <w:rPr>
          <w:color w:val="000000"/>
          <w:shd w:val="clear" w:color="auto" w:fill="FFFFFF"/>
        </w:rPr>
        <w:t xml:space="preserve">Особые образовательные потребности детей с задержкой психического развития в период начального школьного обучения / </w:t>
      </w:r>
      <w:r w:rsidRPr="0050631D">
        <w:rPr>
          <w:rStyle w:val="a4"/>
          <w:i w:val="0"/>
          <w:color w:val="000000"/>
          <w:shd w:val="clear" w:color="auto" w:fill="FFFFFF"/>
        </w:rPr>
        <w:t xml:space="preserve">Н.В. Бабкина </w:t>
      </w:r>
      <w:r w:rsidRPr="0050631D">
        <w:rPr>
          <w:color w:val="000000"/>
          <w:shd w:val="clear" w:color="auto" w:fill="FFFFFF"/>
        </w:rPr>
        <w:t>// Педагогика и психология образования. – 2017. – № 3.</w:t>
      </w:r>
      <w:r w:rsidRPr="0050631D">
        <w:rPr>
          <w:rStyle w:val="apple-converted-space"/>
          <w:color w:val="000000"/>
          <w:shd w:val="clear" w:color="auto" w:fill="FFFFFF"/>
        </w:rPr>
        <w:t> </w:t>
      </w:r>
    </w:p>
    <w:p w:rsidR="0050631D" w:rsidRPr="0050631D" w:rsidRDefault="0050631D" w:rsidP="0050631D">
      <w:pPr>
        <w:widowControl w:val="0"/>
        <w:numPr>
          <w:ilvl w:val="0"/>
          <w:numId w:val="17"/>
        </w:numPr>
        <w:tabs>
          <w:tab w:val="left" w:pos="567"/>
          <w:tab w:val="left" w:pos="851"/>
          <w:tab w:val="left" w:pos="1134"/>
        </w:tabs>
        <w:spacing w:line="240" w:lineRule="auto"/>
        <w:ind w:left="0" w:firstLine="709"/>
        <w:rPr>
          <w:rFonts w:eastAsia="Times New Roman"/>
          <w:bCs/>
        </w:rPr>
      </w:pPr>
      <w:proofErr w:type="spellStart"/>
      <w:r w:rsidRPr="0050631D">
        <w:rPr>
          <w:rFonts w:eastAsia="Times New Roman"/>
          <w:bCs/>
        </w:rPr>
        <w:t>Баряева</w:t>
      </w:r>
      <w:proofErr w:type="spellEnd"/>
      <w:r w:rsidRPr="0050631D">
        <w:rPr>
          <w:rFonts w:eastAsia="Times New Roman"/>
          <w:bCs/>
        </w:rPr>
        <w:t>, Л.Б. Интегративная модель математического образования дошкольников с задержкой психического развития</w:t>
      </w:r>
      <w:proofErr w:type="gramStart"/>
      <w:r w:rsidRPr="0050631D">
        <w:rPr>
          <w:rFonts w:eastAsia="Times New Roman"/>
          <w:bCs/>
        </w:rPr>
        <w:t xml:space="preserve"> :</w:t>
      </w:r>
      <w:proofErr w:type="gramEnd"/>
      <w:r w:rsidRPr="0050631D">
        <w:rPr>
          <w:rFonts w:eastAsia="Times New Roman"/>
          <w:bCs/>
        </w:rPr>
        <w:t xml:space="preserve"> монография / Л.Б. </w:t>
      </w:r>
      <w:proofErr w:type="spellStart"/>
      <w:r w:rsidRPr="0050631D">
        <w:rPr>
          <w:rFonts w:eastAsia="Times New Roman"/>
          <w:bCs/>
        </w:rPr>
        <w:t>Баряева</w:t>
      </w:r>
      <w:proofErr w:type="spellEnd"/>
      <w:r w:rsidRPr="0050631D">
        <w:rPr>
          <w:rFonts w:eastAsia="Times New Roman"/>
          <w:bCs/>
        </w:rPr>
        <w:t>. – СПб</w:t>
      </w:r>
      <w:proofErr w:type="gramStart"/>
      <w:r w:rsidRPr="0050631D">
        <w:rPr>
          <w:rFonts w:eastAsia="Times New Roman"/>
          <w:bCs/>
        </w:rPr>
        <w:t xml:space="preserve">. : </w:t>
      </w:r>
      <w:proofErr w:type="gramEnd"/>
      <w:r w:rsidRPr="0050631D">
        <w:rPr>
          <w:rFonts w:eastAsia="Times New Roman"/>
          <w:bCs/>
        </w:rPr>
        <w:t xml:space="preserve">Изд-во РГПУ </w:t>
      </w:r>
      <w:r w:rsidRPr="0050631D">
        <w:rPr>
          <w:rFonts w:eastAsia="Times New Roman"/>
          <w:bCs/>
        </w:rPr>
        <w:br/>
        <w:t xml:space="preserve">им. А.И. Герцена, 2015. </w:t>
      </w:r>
    </w:p>
    <w:p w:rsidR="0050631D" w:rsidRPr="0050631D" w:rsidRDefault="0050631D" w:rsidP="0050631D">
      <w:pPr>
        <w:widowControl w:val="0"/>
        <w:numPr>
          <w:ilvl w:val="0"/>
          <w:numId w:val="17"/>
        </w:numPr>
        <w:tabs>
          <w:tab w:val="left" w:pos="567"/>
          <w:tab w:val="left" w:pos="851"/>
          <w:tab w:val="left" w:pos="1134"/>
        </w:tabs>
        <w:spacing w:line="240" w:lineRule="auto"/>
        <w:ind w:left="0" w:firstLine="709"/>
        <w:rPr>
          <w:rFonts w:eastAsia="Times New Roman"/>
          <w:bCs/>
        </w:rPr>
      </w:pPr>
      <w:proofErr w:type="spellStart"/>
      <w:r w:rsidRPr="0050631D">
        <w:rPr>
          <w:rFonts w:eastAsia="Times New Roman"/>
          <w:bCs/>
        </w:rPr>
        <w:t>Баряева</w:t>
      </w:r>
      <w:proofErr w:type="spellEnd"/>
      <w:r w:rsidRPr="0050631D">
        <w:rPr>
          <w:rFonts w:eastAsia="Times New Roman"/>
          <w:bCs/>
        </w:rPr>
        <w:t xml:space="preserve">, Л.Б. Профилактика и коррекция </w:t>
      </w:r>
      <w:proofErr w:type="spellStart"/>
      <w:r w:rsidRPr="0050631D">
        <w:rPr>
          <w:rFonts w:eastAsia="Times New Roman"/>
          <w:bCs/>
        </w:rPr>
        <w:t>дискалькулии</w:t>
      </w:r>
      <w:proofErr w:type="spellEnd"/>
      <w:r w:rsidRPr="0050631D">
        <w:rPr>
          <w:rFonts w:eastAsia="Times New Roman"/>
          <w:bCs/>
        </w:rPr>
        <w:t xml:space="preserve"> у детей / Л.Б. </w:t>
      </w:r>
      <w:proofErr w:type="spellStart"/>
      <w:r w:rsidRPr="0050631D">
        <w:rPr>
          <w:rFonts w:eastAsia="Times New Roman"/>
          <w:bCs/>
        </w:rPr>
        <w:t>Баряева</w:t>
      </w:r>
      <w:proofErr w:type="spellEnd"/>
      <w:r w:rsidRPr="0050631D">
        <w:rPr>
          <w:rFonts w:eastAsia="Times New Roman"/>
          <w:bCs/>
        </w:rPr>
        <w:t xml:space="preserve">, </w:t>
      </w:r>
      <w:r w:rsidRPr="0050631D">
        <w:rPr>
          <w:rFonts w:eastAsia="Times New Roman"/>
          <w:bCs/>
        </w:rPr>
        <w:br/>
        <w:t>С.Ю. Кондратьева, Л.В. Лопатина. – СПб</w:t>
      </w:r>
      <w:proofErr w:type="gramStart"/>
      <w:r w:rsidRPr="0050631D">
        <w:rPr>
          <w:rFonts w:eastAsia="Times New Roman"/>
          <w:bCs/>
        </w:rPr>
        <w:t xml:space="preserve">. : </w:t>
      </w:r>
      <w:proofErr w:type="gramEnd"/>
      <w:r w:rsidRPr="0050631D">
        <w:rPr>
          <w:rFonts w:eastAsia="Times New Roman"/>
          <w:bCs/>
        </w:rPr>
        <w:t xml:space="preserve">ЦДК проф. Л.Б. </w:t>
      </w:r>
      <w:proofErr w:type="spellStart"/>
      <w:r w:rsidRPr="0050631D">
        <w:rPr>
          <w:rFonts w:eastAsia="Times New Roman"/>
          <w:bCs/>
        </w:rPr>
        <w:t>Баряевой</w:t>
      </w:r>
      <w:proofErr w:type="spellEnd"/>
      <w:r w:rsidRPr="0050631D">
        <w:rPr>
          <w:rFonts w:eastAsia="Times New Roman"/>
          <w:bCs/>
        </w:rPr>
        <w:t>, 2015.</w:t>
      </w:r>
    </w:p>
    <w:p w:rsidR="0050631D" w:rsidRPr="0050631D" w:rsidRDefault="0050631D" w:rsidP="0050631D">
      <w:pPr>
        <w:widowControl w:val="0"/>
        <w:numPr>
          <w:ilvl w:val="0"/>
          <w:numId w:val="17"/>
        </w:numPr>
        <w:tabs>
          <w:tab w:val="left" w:pos="567"/>
          <w:tab w:val="left" w:pos="851"/>
          <w:tab w:val="left" w:pos="1134"/>
        </w:tabs>
        <w:spacing w:line="240" w:lineRule="auto"/>
        <w:ind w:left="0" w:firstLine="709"/>
        <w:rPr>
          <w:rFonts w:eastAsia="Times New Roman"/>
          <w:bCs/>
        </w:rPr>
      </w:pPr>
      <w:proofErr w:type="spellStart"/>
      <w:r w:rsidRPr="0050631D">
        <w:rPr>
          <w:rFonts w:eastAsia="Times New Roman"/>
          <w:bCs/>
        </w:rPr>
        <w:t>Бордовская</w:t>
      </w:r>
      <w:proofErr w:type="spellEnd"/>
      <w:r w:rsidRPr="0050631D">
        <w:rPr>
          <w:rFonts w:eastAsia="Times New Roman"/>
          <w:bCs/>
        </w:rPr>
        <w:t>, Е.В. Коррекционная работа с детьми в обогащенной предметно-развивающей среде</w:t>
      </w:r>
      <w:proofErr w:type="gramStart"/>
      <w:r w:rsidRPr="0050631D">
        <w:rPr>
          <w:rFonts w:eastAsia="Times New Roman"/>
          <w:bCs/>
        </w:rPr>
        <w:t xml:space="preserve"> :</w:t>
      </w:r>
      <w:proofErr w:type="gramEnd"/>
      <w:r w:rsidRPr="0050631D">
        <w:rPr>
          <w:rFonts w:eastAsia="Times New Roman"/>
          <w:bCs/>
        </w:rPr>
        <w:t xml:space="preserve"> программно-методический комплекс / Е.В. </w:t>
      </w:r>
      <w:proofErr w:type="spellStart"/>
      <w:r w:rsidRPr="0050631D">
        <w:rPr>
          <w:rFonts w:eastAsia="Times New Roman"/>
          <w:bCs/>
        </w:rPr>
        <w:t>Бордовская</w:t>
      </w:r>
      <w:proofErr w:type="spellEnd"/>
      <w:r w:rsidRPr="0050631D">
        <w:rPr>
          <w:rFonts w:eastAsia="Times New Roman"/>
          <w:bCs/>
        </w:rPr>
        <w:t xml:space="preserve">, И.Г. Вечканова, Р.Н. </w:t>
      </w:r>
      <w:proofErr w:type="spellStart"/>
      <w:r w:rsidRPr="0050631D">
        <w:rPr>
          <w:rFonts w:eastAsia="Times New Roman"/>
          <w:bCs/>
        </w:rPr>
        <w:t>Генералова</w:t>
      </w:r>
      <w:proofErr w:type="spellEnd"/>
      <w:r w:rsidRPr="0050631D">
        <w:rPr>
          <w:rFonts w:eastAsia="Times New Roman"/>
          <w:bCs/>
        </w:rPr>
        <w:t xml:space="preserve"> ; под ред. Л.Б. </w:t>
      </w:r>
      <w:proofErr w:type="spellStart"/>
      <w:r w:rsidRPr="0050631D">
        <w:rPr>
          <w:rFonts w:eastAsia="Times New Roman"/>
          <w:bCs/>
        </w:rPr>
        <w:t>Баряевой</w:t>
      </w:r>
      <w:proofErr w:type="spellEnd"/>
      <w:r w:rsidRPr="0050631D">
        <w:rPr>
          <w:rFonts w:eastAsia="Times New Roman"/>
          <w:bCs/>
        </w:rPr>
        <w:t>. – СПб</w:t>
      </w:r>
      <w:proofErr w:type="gramStart"/>
      <w:r w:rsidRPr="0050631D">
        <w:rPr>
          <w:rFonts w:eastAsia="Times New Roman"/>
          <w:bCs/>
        </w:rPr>
        <w:t xml:space="preserve">. : </w:t>
      </w:r>
      <w:proofErr w:type="spellStart"/>
      <w:proofErr w:type="gramEnd"/>
      <w:r w:rsidRPr="0050631D">
        <w:rPr>
          <w:rFonts w:eastAsia="Times New Roman"/>
          <w:bCs/>
        </w:rPr>
        <w:t>Каро</w:t>
      </w:r>
      <w:proofErr w:type="spellEnd"/>
      <w:r w:rsidRPr="0050631D">
        <w:rPr>
          <w:rFonts w:eastAsia="Times New Roman"/>
          <w:bCs/>
        </w:rPr>
        <w:t>, 2006.</w:t>
      </w:r>
    </w:p>
    <w:p w:rsidR="0050631D" w:rsidRPr="0050631D" w:rsidRDefault="0050631D" w:rsidP="0050631D">
      <w:pPr>
        <w:pStyle w:val="aff5"/>
        <w:widowControl w:val="0"/>
        <w:numPr>
          <w:ilvl w:val="0"/>
          <w:numId w:val="17"/>
        </w:numPr>
        <w:tabs>
          <w:tab w:val="left" w:pos="567"/>
          <w:tab w:val="left" w:pos="851"/>
          <w:tab w:val="left" w:pos="1134"/>
        </w:tabs>
        <w:spacing w:after="0" w:line="240" w:lineRule="auto"/>
        <w:ind w:left="0" w:firstLine="709"/>
        <w:rPr>
          <w:rFonts w:ascii="Times New Roman" w:eastAsia="Times New Roman" w:hAnsi="Times New Roman"/>
          <w:color w:val="000000"/>
        </w:rPr>
      </w:pPr>
      <w:proofErr w:type="spellStart"/>
      <w:r w:rsidRPr="0050631D">
        <w:rPr>
          <w:rFonts w:ascii="Times New Roman" w:eastAsia="Times New Roman" w:hAnsi="Times New Roman"/>
        </w:rPr>
        <w:t>Борякова</w:t>
      </w:r>
      <w:proofErr w:type="spellEnd"/>
      <w:r w:rsidRPr="0050631D">
        <w:rPr>
          <w:rFonts w:ascii="Times New Roman" w:eastAsia="Times New Roman" w:hAnsi="Times New Roman"/>
        </w:rPr>
        <w:t>, Н.Ю. Коррекционно-развивающее обучение и воспитание дошкольников с задержкой психического развития. Теория и практика</w:t>
      </w:r>
      <w:proofErr w:type="gramStart"/>
      <w:r w:rsidRPr="0050631D">
        <w:rPr>
          <w:rFonts w:ascii="Times New Roman" w:eastAsia="Times New Roman" w:hAnsi="Times New Roman"/>
        </w:rPr>
        <w:t xml:space="preserve"> :</w:t>
      </w:r>
      <w:proofErr w:type="gramEnd"/>
      <w:r w:rsidRPr="0050631D">
        <w:rPr>
          <w:rFonts w:ascii="Times New Roman" w:eastAsia="Times New Roman" w:hAnsi="Times New Roman"/>
        </w:rPr>
        <w:t xml:space="preserve"> м</w:t>
      </w:r>
      <w:r w:rsidRPr="0050631D">
        <w:rPr>
          <w:rFonts w:ascii="Times New Roman" w:eastAsia="Times New Roman" w:hAnsi="Times New Roman"/>
          <w:color w:val="000000"/>
        </w:rPr>
        <w:t xml:space="preserve">онография / </w:t>
      </w:r>
      <w:r w:rsidRPr="0050631D">
        <w:rPr>
          <w:rFonts w:ascii="Times New Roman" w:eastAsia="Times New Roman" w:hAnsi="Times New Roman"/>
        </w:rPr>
        <w:t xml:space="preserve">Н.Ю. </w:t>
      </w:r>
      <w:proofErr w:type="spellStart"/>
      <w:r w:rsidRPr="0050631D">
        <w:rPr>
          <w:rFonts w:ascii="Times New Roman" w:eastAsia="Times New Roman" w:hAnsi="Times New Roman"/>
        </w:rPr>
        <w:t>Борякова</w:t>
      </w:r>
      <w:proofErr w:type="spellEnd"/>
      <w:r w:rsidRPr="0050631D">
        <w:rPr>
          <w:rFonts w:ascii="Times New Roman" w:eastAsia="Times New Roman" w:hAnsi="Times New Roman"/>
        </w:rPr>
        <w:t xml:space="preserve">. </w:t>
      </w:r>
      <w:r w:rsidRPr="0050631D">
        <w:rPr>
          <w:rFonts w:ascii="Times New Roman" w:eastAsia="Times New Roman" w:hAnsi="Times New Roman"/>
          <w:color w:val="000000"/>
        </w:rPr>
        <w:t>– М.</w:t>
      </w:r>
      <w:proofErr w:type="gramStart"/>
      <w:r w:rsidRPr="0050631D">
        <w:rPr>
          <w:rFonts w:ascii="Times New Roman" w:eastAsia="Times New Roman" w:hAnsi="Times New Roman"/>
          <w:color w:val="000000"/>
        </w:rPr>
        <w:t xml:space="preserve"> :</w:t>
      </w:r>
      <w:proofErr w:type="gramEnd"/>
      <w:r w:rsidRPr="0050631D">
        <w:rPr>
          <w:rFonts w:ascii="Times New Roman" w:eastAsia="Times New Roman" w:hAnsi="Times New Roman"/>
          <w:color w:val="000000"/>
        </w:rPr>
        <w:t xml:space="preserve"> РИЦ МГГУ им. М.А. Шолохова, 2016. – 170 с.</w:t>
      </w:r>
    </w:p>
    <w:p w:rsidR="0050631D" w:rsidRPr="0050631D" w:rsidRDefault="0050631D" w:rsidP="0050631D">
      <w:pPr>
        <w:pStyle w:val="aff5"/>
        <w:widowControl w:val="0"/>
        <w:numPr>
          <w:ilvl w:val="0"/>
          <w:numId w:val="17"/>
        </w:numPr>
        <w:tabs>
          <w:tab w:val="left" w:pos="567"/>
          <w:tab w:val="left" w:pos="851"/>
          <w:tab w:val="left" w:pos="1134"/>
        </w:tabs>
        <w:spacing w:after="0" w:line="240" w:lineRule="auto"/>
        <w:ind w:left="0" w:firstLine="709"/>
        <w:rPr>
          <w:rFonts w:ascii="Times New Roman" w:eastAsia="Times New Roman" w:hAnsi="Times New Roman"/>
          <w:bCs/>
        </w:rPr>
      </w:pPr>
      <w:proofErr w:type="spellStart"/>
      <w:r w:rsidRPr="0050631D">
        <w:rPr>
          <w:rFonts w:ascii="Times New Roman" w:eastAsia="Times New Roman" w:hAnsi="Times New Roman"/>
          <w:bCs/>
        </w:rPr>
        <w:t>Борякова</w:t>
      </w:r>
      <w:proofErr w:type="spellEnd"/>
      <w:r w:rsidRPr="0050631D">
        <w:rPr>
          <w:rFonts w:ascii="Times New Roman" w:eastAsia="Times New Roman" w:hAnsi="Times New Roman"/>
          <w:bCs/>
        </w:rPr>
        <w:t xml:space="preserve">, Н.Ю. Ступеньки развития. Ранняя диагностика и коррекция задержки психического развития у детей / Н.Ю. </w:t>
      </w:r>
      <w:proofErr w:type="spellStart"/>
      <w:r w:rsidRPr="0050631D">
        <w:rPr>
          <w:rFonts w:ascii="Times New Roman" w:eastAsia="Times New Roman" w:hAnsi="Times New Roman"/>
          <w:bCs/>
        </w:rPr>
        <w:t>Борякова</w:t>
      </w:r>
      <w:proofErr w:type="spellEnd"/>
      <w:r w:rsidRPr="0050631D">
        <w:rPr>
          <w:rFonts w:ascii="Times New Roman" w:eastAsia="Times New Roman" w:hAnsi="Times New Roman"/>
          <w:bCs/>
        </w:rPr>
        <w:t>. – М.</w:t>
      </w:r>
      <w:proofErr w:type="gramStart"/>
      <w:r w:rsidRPr="0050631D">
        <w:rPr>
          <w:rFonts w:ascii="Times New Roman" w:eastAsia="Times New Roman" w:hAnsi="Times New Roman"/>
          <w:bCs/>
        </w:rPr>
        <w:t xml:space="preserve"> :</w:t>
      </w:r>
      <w:proofErr w:type="gramEnd"/>
      <w:r w:rsidRPr="0050631D">
        <w:rPr>
          <w:rFonts w:ascii="Times New Roman" w:eastAsia="Times New Roman" w:hAnsi="Times New Roman"/>
          <w:bCs/>
        </w:rPr>
        <w:t xml:space="preserve"> Гном-Пресс, 1999.</w:t>
      </w:r>
    </w:p>
    <w:p w:rsidR="0050631D" w:rsidRPr="0050631D" w:rsidRDefault="0050631D" w:rsidP="0050631D">
      <w:pPr>
        <w:widowControl w:val="0"/>
        <w:numPr>
          <w:ilvl w:val="0"/>
          <w:numId w:val="17"/>
        </w:numPr>
        <w:tabs>
          <w:tab w:val="left" w:pos="567"/>
          <w:tab w:val="left" w:pos="851"/>
          <w:tab w:val="left" w:pos="1134"/>
        </w:tabs>
        <w:spacing w:line="240" w:lineRule="auto"/>
        <w:ind w:left="0" w:firstLine="709"/>
        <w:rPr>
          <w:rFonts w:eastAsia="Times New Roman"/>
          <w:bCs/>
        </w:rPr>
      </w:pPr>
      <w:proofErr w:type="spellStart"/>
      <w:r w:rsidRPr="0050631D">
        <w:rPr>
          <w:rFonts w:eastAsia="Times New Roman"/>
          <w:bCs/>
        </w:rPr>
        <w:t>Борякова</w:t>
      </w:r>
      <w:proofErr w:type="spellEnd"/>
      <w:r w:rsidRPr="0050631D">
        <w:rPr>
          <w:rFonts w:eastAsia="Times New Roman"/>
          <w:bCs/>
        </w:rPr>
        <w:t xml:space="preserve">, Н.Ю. Коррекционно-педагогическая работа в детском саду для детей с задержкой психического развития (Организационный аспект) / Н.Ю. </w:t>
      </w:r>
      <w:proofErr w:type="spellStart"/>
      <w:r w:rsidRPr="0050631D">
        <w:rPr>
          <w:rFonts w:eastAsia="Times New Roman"/>
          <w:bCs/>
        </w:rPr>
        <w:t>Борякова</w:t>
      </w:r>
      <w:proofErr w:type="spellEnd"/>
      <w:r w:rsidRPr="0050631D">
        <w:rPr>
          <w:rFonts w:eastAsia="Times New Roman"/>
          <w:bCs/>
        </w:rPr>
        <w:t xml:space="preserve">, </w:t>
      </w:r>
      <w:r w:rsidRPr="0050631D">
        <w:rPr>
          <w:rFonts w:eastAsia="Times New Roman"/>
          <w:bCs/>
        </w:rPr>
        <w:br/>
        <w:t xml:space="preserve">М.А. </w:t>
      </w:r>
      <w:proofErr w:type="spellStart"/>
      <w:r w:rsidRPr="0050631D">
        <w:rPr>
          <w:rFonts w:eastAsia="Times New Roman"/>
          <w:bCs/>
        </w:rPr>
        <w:t>Касицына</w:t>
      </w:r>
      <w:proofErr w:type="spellEnd"/>
      <w:r w:rsidRPr="0050631D">
        <w:rPr>
          <w:rFonts w:eastAsia="Times New Roman"/>
          <w:bCs/>
        </w:rPr>
        <w:t>. – М.</w:t>
      </w:r>
      <w:proofErr w:type="gramStart"/>
      <w:r w:rsidRPr="0050631D">
        <w:rPr>
          <w:rFonts w:eastAsia="Times New Roman"/>
          <w:bCs/>
        </w:rPr>
        <w:t xml:space="preserve"> :</w:t>
      </w:r>
      <w:proofErr w:type="gramEnd"/>
      <w:r w:rsidRPr="0050631D">
        <w:rPr>
          <w:rFonts w:eastAsia="Times New Roman"/>
          <w:bCs/>
        </w:rPr>
        <w:t xml:space="preserve"> В. Секачев; ИОИ, 2008. </w:t>
      </w:r>
    </w:p>
    <w:p w:rsidR="0050631D" w:rsidRPr="0050631D" w:rsidRDefault="0050631D" w:rsidP="0050631D">
      <w:pPr>
        <w:widowControl w:val="0"/>
        <w:numPr>
          <w:ilvl w:val="0"/>
          <w:numId w:val="17"/>
        </w:numPr>
        <w:tabs>
          <w:tab w:val="left" w:pos="567"/>
          <w:tab w:val="left" w:pos="851"/>
          <w:tab w:val="left" w:pos="1134"/>
        </w:tabs>
        <w:spacing w:line="240" w:lineRule="auto"/>
        <w:ind w:left="0" w:firstLine="709"/>
        <w:rPr>
          <w:rFonts w:eastAsia="Times New Roman"/>
          <w:bCs/>
        </w:rPr>
      </w:pPr>
      <w:proofErr w:type="spellStart"/>
      <w:r w:rsidRPr="0050631D">
        <w:rPr>
          <w:rFonts w:eastAsia="Times New Roman"/>
          <w:bCs/>
        </w:rPr>
        <w:t>Борякова</w:t>
      </w:r>
      <w:proofErr w:type="spellEnd"/>
      <w:r w:rsidRPr="0050631D">
        <w:rPr>
          <w:rFonts w:eastAsia="Times New Roman"/>
          <w:bCs/>
        </w:rPr>
        <w:t xml:space="preserve">, Н.Ю. Формирование предпосылок к школьному обучению у детей с задержкой психического развития / Н.Ю. </w:t>
      </w:r>
      <w:proofErr w:type="spellStart"/>
      <w:r w:rsidRPr="0050631D">
        <w:rPr>
          <w:rFonts w:eastAsia="Times New Roman"/>
          <w:bCs/>
        </w:rPr>
        <w:t>Борякова</w:t>
      </w:r>
      <w:proofErr w:type="spellEnd"/>
      <w:r w:rsidRPr="0050631D">
        <w:rPr>
          <w:rFonts w:eastAsia="Times New Roman"/>
          <w:bCs/>
        </w:rPr>
        <w:t>. – М.</w:t>
      </w:r>
      <w:proofErr w:type="gramStart"/>
      <w:r w:rsidRPr="0050631D">
        <w:rPr>
          <w:rFonts w:eastAsia="Times New Roman"/>
          <w:bCs/>
        </w:rPr>
        <w:t xml:space="preserve"> :</w:t>
      </w:r>
      <w:proofErr w:type="gramEnd"/>
      <w:r w:rsidRPr="0050631D">
        <w:rPr>
          <w:rFonts w:eastAsia="Times New Roman"/>
          <w:bCs/>
        </w:rPr>
        <w:t xml:space="preserve"> Альфа, 2003.</w:t>
      </w:r>
    </w:p>
    <w:p w:rsidR="0050631D" w:rsidRPr="0050631D" w:rsidRDefault="0050631D" w:rsidP="0050631D">
      <w:pPr>
        <w:widowControl w:val="0"/>
        <w:numPr>
          <w:ilvl w:val="0"/>
          <w:numId w:val="17"/>
        </w:numPr>
        <w:tabs>
          <w:tab w:val="left" w:pos="567"/>
          <w:tab w:val="left" w:pos="851"/>
          <w:tab w:val="left" w:pos="1134"/>
        </w:tabs>
        <w:spacing w:line="240" w:lineRule="auto"/>
        <w:ind w:left="0" w:firstLine="709"/>
        <w:rPr>
          <w:rFonts w:eastAsia="Times New Roman"/>
          <w:bCs/>
        </w:rPr>
      </w:pPr>
      <w:r w:rsidRPr="0050631D">
        <w:rPr>
          <w:rFonts w:eastAsia="Times New Roman"/>
          <w:bCs/>
        </w:rPr>
        <w:t xml:space="preserve">Винник, М.О. Задержка психического развития у детей: методологические принципы и технологии диагностической и коррекционной работы / М.О. Винник. – </w:t>
      </w:r>
      <w:r w:rsidRPr="0050631D">
        <w:rPr>
          <w:rFonts w:eastAsia="Times New Roman"/>
          <w:bCs/>
        </w:rPr>
        <w:br/>
        <w:t xml:space="preserve">Ростов </w:t>
      </w:r>
      <w:proofErr w:type="spellStart"/>
      <w:r w:rsidRPr="0050631D">
        <w:rPr>
          <w:rFonts w:eastAsia="Times New Roman"/>
          <w:bCs/>
        </w:rPr>
        <w:t>н</w:t>
      </w:r>
      <w:proofErr w:type="spellEnd"/>
      <w:r w:rsidRPr="0050631D">
        <w:rPr>
          <w:rFonts w:eastAsia="Times New Roman"/>
          <w:bCs/>
        </w:rPr>
        <w:t>/Д.</w:t>
      </w:r>
      <w:proofErr w:type="gramStart"/>
      <w:r w:rsidRPr="0050631D">
        <w:rPr>
          <w:rFonts w:eastAsia="Times New Roman"/>
          <w:bCs/>
        </w:rPr>
        <w:t xml:space="preserve"> :</w:t>
      </w:r>
      <w:proofErr w:type="gramEnd"/>
      <w:r w:rsidRPr="0050631D">
        <w:rPr>
          <w:rFonts w:eastAsia="Times New Roman"/>
          <w:bCs/>
        </w:rPr>
        <w:t xml:space="preserve"> Феникс, 2007.</w:t>
      </w:r>
    </w:p>
    <w:p w:rsidR="0050631D" w:rsidRPr="0050631D" w:rsidRDefault="0050631D" w:rsidP="0050631D">
      <w:pPr>
        <w:widowControl w:val="0"/>
        <w:numPr>
          <w:ilvl w:val="0"/>
          <w:numId w:val="17"/>
        </w:numPr>
        <w:tabs>
          <w:tab w:val="left" w:pos="567"/>
          <w:tab w:val="left" w:pos="851"/>
          <w:tab w:val="left" w:pos="1134"/>
        </w:tabs>
        <w:spacing w:line="240" w:lineRule="auto"/>
        <w:ind w:left="0" w:firstLine="709"/>
        <w:rPr>
          <w:rFonts w:eastAsia="Times New Roman"/>
          <w:bCs/>
        </w:rPr>
      </w:pPr>
      <w:proofErr w:type="spellStart"/>
      <w:r w:rsidRPr="0050631D">
        <w:rPr>
          <w:rFonts w:eastAsia="Times New Roman"/>
          <w:bCs/>
        </w:rPr>
        <w:t>Волковская</w:t>
      </w:r>
      <w:proofErr w:type="spellEnd"/>
      <w:r w:rsidRPr="0050631D">
        <w:rPr>
          <w:rFonts w:eastAsia="Times New Roman"/>
          <w:bCs/>
        </w:rPr>
        <w:t xml:space="preserve">, Т.Н. Генезис проблемы изучения задержки психического развития у детей / Т.Н. </w:t>
      </w:r>
      <w:proofErr w:type="spellStart"/>
      <w:r w:rsidRPr="0050631D">
        <w:rPr>
          <w:rFonts w:eastAsia="Times New Roman"/>
          <w:bCs/>
        </w:rPr>
        <w:t>Волковская</w:t>
      </w:r>
      <w:proofErr w:type="spellEnd"/>
      <w:r w:rsidRPr="0050631D">
        <w:rPr>
          <w:rFonts w:eastAsia="Times New Roman"/>
          <w:bCs/>
        </w:rPr>
        <w:t xml:space="preserve"> // Коррекционная педагогика. – 2003. – № 2. </w:t>
      </w:r>
    </w:p>
    <w:p w:rsidR="0050631D" w:rsidRPr="0050631D" w:rsidRDefault="0050631D" w:rsidP="0050631D">
      <w:pPr>
        <w:widowControl w:val="0"/>
        <w:numPr>
          <w:ilvl w:val="0"/>
          <w:numId w:val="17"/>
        </w:numPr>
        <w:tabs>
          <w:tab w:val="left" w:pos="567"/>
          <w:tab w:val="left" w:pos="851"/>
          <w:tab w:val="left" w:pos="1134"/>
        </w:tabs>
        <w:spacing w:line="240" w:lineRule="auto"/>
        <w:ind w:left="0" w:firstLine="709"/>
        <w:rPr>
          <w:rFonts w:eastAsia="Times New Roman"/>
          <w:bCs/>
        </w:rPr>
      </w:pPr>
      <w:proofErr w:type="spellStart"/>
      <w:r w:rsidRPr="0050631D">
        <w:rPr>
          <w:rFonts w:eastAsia="Times New Roman"/>
          <w:bCs/>
        </w:rPr>
        <w:t>Голубева</w:t>
      </w:r>
      <w:proofErr w:type="spellEnd"/>
      <w:r w:rsidRPr="0050631D">
        <w:rPr>
          <w:rFonts w:eastAsia="Times New Roman"/>
          <w:bCs/>
        </w:rPr>
        <w:t xml:space="preserve">, Г.Г. Преодоление нарушений </w:t>
      </w:r>
      <w:proofErr w:type="spellStart"/>
      <w:r w:rsidRPr="0050631D">
        <w:rPr>
          <w:rFonts w:eastAsia="Times New Roman"/>
          <w:bCs/>
        </w:rPr>
        <w:t>звуко-слоговой</w:t>
      </w:r>
      <w:proofErr w:type="spellEnd"/>
      <w:r w:rsidRPr="0050631D">
        <w:rPr>
          <w:rFonts w:eastAsia="Times New Roman"/>
          <w:bCs/>
        </w:rPr>
        <w:t xml:space="preserve"> структуры слова у дошкольников / Г.Г. </w:t>
      </w:r>
      <w:proofErr w:type="spellStart"/>
      <w:r w:rsidRPr="0050631D">
        <w:rPr>
          <w:rFonts w:eastAsia="Times New Roman"/>
          <w:bCs/>
        </w:rPr>
        <w:t>Голубева</w:t>
      </w:r>
      <w:proofErr w:type="spellEnd"/>
      <w:r w:rsidRPr="0050631D">
        <w:rPr>
          <w:rFonts w:eastAsia="Times New Roman"/>
          <w:bCs/>
        </w:rPr>
        <w:t>. – СПб</w:t>
      </w:r>
      <w:proofErr w:type="gramStart"/>
      <w:r w:rsidRPr="0050631D">
        <w:rPr>
          <w:rFonts w:eastAsia="Times New Roman"/>
          <w:bCs/>
        </w:rPr>
        <w:t xml:space="preserve">. : </w:t>
      </w:r>
      <w:proofErr w:type="gramEnd"/>
      <w:r w:rsidRPr="0050631D">
        <w:rPr>
          <w:rFonts w:eastAsia="Times New Roman"/>
          <w:bCs/>
        </w:rPr>
        <w:t xml:space="preserve">ЦДК проф. Л.Б. </w:t>
      </w:r>
      <w:proofErr w:type="spellStart"/>
      <w:r w:rsidRPr="0050631D">
        <w:rPr>
          <w:rFonts w:eastAsia="Times New Roman"/>
          <w:bCs/>
        </w:rPr>
        <w:t>Баряевой</w:t>
      </w:r>
      <w:proofErr w:type="spellEnd"/>
      <w:r w:rsidRPr="0050631D">
        <w:rPr>
          <w:rFonts w:eastAsia="Times New Roman"/>
          <w:bCs/>
        </w:rPr>
        <w:t>, 2010.</w:t>
      </w:r>
    </w:p>
    <w:p w:rsidR="0050631D" w:rsidRPr="0050631D" w:rsidRDefault="0050631D" w:rsidP="0050631D">
      <w:pPr>
        <w:widowControl w:val="0"/>
        <w:numPr>
          <w:ilvl w:val="0"/>
          <w:numId w:val="17"/>
        </w:numPr>
        <w:tabs>
          <w:tab w:val="left" w:pos="567"/>
          <w:tab w:val="left" w:pos="851"/>
          <w:tab w:val="left" w:pos="1134"/>
        </w:tabs>
        <w:spacing w:line="240" w:lineRule="auto"/>
        <w:ind w:left="0" w:firstLine="709"/>
        <w:rPr>
          <w:rFonts w:eastAsia="Times New Roman"/>
          <w:bCs/>
        </w:rPr>
      </w:pPr>
      <w:r w:rsidRPr="0050631D">
        <w:rPr>
          <w:rFonts w:eastAsia="Times New Roman"/>
          <w:bCs/>
        </w:rPr>
        <w:t xml:space="preserve">Шевченко, С.Г. Диагностика и коррекция задержки психического развития у детей </w:t>
      </w:r>
      <w:r w:rsidRPr="0050631D">
        <w:rPr>
          <w:rFonts w:eastAsia="Times New Roman"/>
          <w:bCs/>
        </w:rPr>
        <w:br/>
        <w:t xml:space="preserve">/ С.Г. Шевченко, Н.Н. </w:t>
      </w:r>
      <w:proofErr w:type="spellStart"/>
      <w:r w:rsidRPr="0050631D">
        <w:rPr>
          <w:rFonts w:eastAsia="Times New Roman"/>
          <w:bCs/>
        </w:rPr>
        <w:t>Малофеев</w:t>
      </w:r>
      <w:proofErr w:type="spellEnd"/>
      <w:r w:rsidRPr="0050631D">
        <w:rPr>
          <w:rFonts w:eastAsia="Times New Roman"/>
          <w:bCs/>
        </w:rPr>
        <w:t xml:space="preserve">, А.О. </w:t>
      </w:r>
      <w:proofErr w:type="spellStart"/>
      <w:r w:rsidRPr="0050631D">
        <w:rPr>
          <w:rFonts w:eastAsia="Times New Roman"/>
          <w:bCs/>
        </w:rPr>
        <w:t>Дробинская</w:t>
      </w:r>
      <w:proofErr w:type="spellEnd"/>
      <w:r w:rsidRPr="0050631D">
        <w:rPr>
          <w:rFonts w:eastAsia="Times New Roman"/>
          <w:bCs/>
        </w:rPr>
        <w:t xml:space="preserve"> и др.</w:t>
      </w:r>
      <w:proofErr w:type="gramStart"/>
      <w:r w:rsidRPr="0050631D">
        <w:rPr>
          <w:rFonts w:eastAsia="Times New Roman"/>
          <w:bCs/>
        </w:rPr>
        <w:t xml:space="preserve"> ;</w:t>
      </w:r>
      <w:proofErr w:type="gramEnd"/>
      <w:r w:rsidRPr="0050631D">
        <w:rPr>
          <w:rFonts w:eastAsia="Times New Roman"/>
          <w:bCs/>
        </w:rPr>
        <w:t xml:space="preserve"> под ред. С.Г. Шевченко. – М.</w:t>
      </w:r>
      <w:proofErr w:type="gramStart"/>
      <w:r w:rsidRPr="0050631D">
        <w:rPr>
          <w:rFonts w:eastAsia="Times New Roman"/>
          <w:bCs/>
        </w:rPr>
        <w:t xml:space="preserve"> :</w:t>
      </w:r>
      <w:proofErr w:type="gramEnd"/>
      <w:r w:rsidRPr="0050631D">
        <w:rPr>
          <w:rFonts w:eastAsia="Times New Roman"/>
          <w:bCs/>
        </w:rPr>
        <w:t xml:space="preserve"> АРКТИ, 2001. </w:t>
      </w:r>
    </w:p>
    <w:p w:rsidR="0050631D" w:rsidRPr="0050631D" w:rsidRDefault="0050631D" w:rsidP="0050631D">
      <w:pPr>
        <w:widowControl w:val="0"/>
        <w:numPr>
          <w:ilvl w:val="0"/>
          <w:numId w:val="17"/>
        </w:numPr>
        <w:tabs>
          <w:tab w:val="left" w:pos="567"/>
          <w:tab w:val="left" w:pos="851"/>
          <w:tab w:val="left" w:pos="1134"/>
        </w:tabs>
        <w:spacing w:line="240" w:lineRule="auto"/>
        <w:ind w:left="0" w:firstLine="709"/>
        <w:rPr>
          <w:rFonts w:eastAsia="Times New Roman"/>
          <w:bCs/>
        </w:rPr>
      </w:pPr>
      <w:r w:rsidRPr="0050631D">
        <w:rPr>
          <w:rFonts w:eastAsia="Times New Roman"/>
          <w:bCs/>
        </w:rPr>
        <w:t xml:space="preserve">Дьяченко, О.М. Психологические особенности развития дошкольников </w:t>
      </w:r>
      <w:r w:rsidRPr="0050631D">
        <w:rPr>
          <w:rFonts w:eastAsia="Times New Roman"/>
          <w:bCs/>
        </w:rPr>
        <w:br/>
        <w:t>/ О.М. Дьяченко, Т.В. Лаврентьева. – М.</w:t>
      </w:r>
      <w:proofErr w:type="gramStart"/>
      <w:r w:rsidRPr="0050631D">
        <w:rPr>
          <w:rFonts w:eastAsia="Times New Roman"/>
          <w:bCs/>
        </w:rPr>
        <w:t xml:space="preserve"> :</w:t>
      </w:r>
      <w:proofErr w:type="gramEnd"/>
      <w:r w:rsidRPr="0050631D">
        <w:rPr>
          <w:rFonts w:eastAsia="Times New Roman"/>
          <w:bCs/>
        </w:rPr>
        <w:t xml:space="preserve"> </w:t>
      </w:r>
      <w:proofErr w:type="spellStart"/>
      <w:r w:rsidRPr="0050631D">
        <w:rPr>
          <w:rFonts w:eastAsia="Times New Roman"/>
          <w:bCs/>
        </w:rPr>
        <w:t>Эксмо</w:t>
      </w:r>
      <w:proofErr w:type="spellEnd"/>
      <w:r w:rsidRPr="0050631D">
        <w:rPr>
          <w:rFonts w:eastAsia="Times New Roman"/>
          <w:bCs/>
        </w:rPr>
        <w:t>, 2000.</w:t>
      </w:r>
    </w:p>
    <w:p w:rsidR="0050631D" w:rsidRPr="0050631D" w:rsidRDefault="0050631D" w:rsidP="0050631D">
      <w:pPr>
        <w:widowControl w:val="0"/>
        <w:numPr>
          <w:ilvl w:val="0"/>
          <w:numId w:val="17"/>
        </w:numPr>
        <w:tabs>
          <w:tab w:val="left" w:pos="567"/>
          <w:tab w:val="left" w:pos="851"/>
          <w:tab w:val="left" w:pos="1134"/>
        </w:tabs>
        <w:spacing w:line="240" w:lineRule="auto"/>
        <w:ind w:left="0" w:firstLine="709"/>
        <w:rPr>
          <w:rFonts w:eastAsia="Times New Roman"/>
          <w:bCs/>
        </w:rPr>
      </w:pPr>
      <w:proofErr w:type="spellStart"/>
      <w:r w:rsidRPr="0050631D">
        <w:rPr>
          <w:rFonts w:eastAsia="Times New Roman"/>
          <w:bCs/>
        </w:rPr>
        <w:t>Екжанова</w:t>
      </w:r>
      <w:proofErr w:type="spellEnd"/>
      <w:r w:rsidRPr="0050631D">
        <w:rPr>
          <w:rFonts w:eastAsia="Times New Roman"/>
          <w:bCs/>
        </w:rPr>
        <w:t xml:space="preserve">, Е.А. Изобразительная деятельность в воспитании и обучении дошкольников с разным уровнем умственной недостаточности / Е.А. </w:t>
      </w:r>
      <w:proofErr w:type="spellStart"/>
      <w:r w:rsidRPr="0050631D">
        <w:rPr>
          <w:rFonts w:eastAsia="Times New Roman"/>
          <w:bCs/>
        </w:rPr>
        <w:t>Екжанова</w:t>
      </w:r>
      <w:proofErr w:type="spellEnd"/>
      <w:r w:rsidRPr="0050631D">
        <w:rPr>
          <w:rFonts w:eastAsia="Times New Roman"/>
          <w:bCs/>
        </w:rPr>
        <w:t>. – СПб</w:t>
      </w:r>
      <w:proofErr w:type="gramStart"/>
      <w:r w:rsidRPr="0050631D">
        <w:rPr>
          <w:rFonts w:eastAsia="Times New Roman"/>
          <w:bCs/>
        </w:rPr>
        <w:t xml:space="preserve">. : </w:t>
      </w:r>
      <w:proofErr w:type="spellStart"/>
      <w:proofErr w:type="gramEnd"/>
      <w:r w:rsidRPr="0050631D">
        <w:rPr>
          <w:rFonts w:eastAsia="Times New Roman"/>
          <w:bCs/>
        </w:rPr>
        <w:t>Сотис</w:t>
      </w:r>
      <w:proofErr w:type="spellEnd"/>
      <w:r w:rsidRPr="0050631D">
        <w:rPr>
          <w:rFonts w:eastAsia="Times New Roman"/>
          <w:bCs/>
        </w:rPr>
        <w:t>, 2002.</w:t>
      </w:r>
    </w:p>
    <w:p w:rsidR="0050631D" w:rsidRPr="0050631D" w:rsidRDefault="0050631D" w:rsidP="0050631D">
      <w:pPr>
        <w:widowControl w:val="0"/>
        <w:numPr>
          <w:ilvl w:val="0"/>
          <w:numId w:val="17"/>
        </w:numPr>
        <w:tabs>
          <w:tab w:val="left" w:pos="567"/>
          <w:tab w:val="left" w:pos="851"/>
          <w:tab w:val="left" w:pos="1134"/>
        </w:tabs>
        <w:spacing w:line="240" w:lineRule="auto"/>
        <w:ind w:left="0" w:firstLine="709"/>
        <w:rPr>
          <w:rFonts w:eastAsia="Times New Roman"/>
          <w:bCs/>
        </w:rPr>
      </w:pPr>
      <w:proofErr w:type="spellStart"/>
      <w:r w:rsidRPr="0050631D">
        <w:rPr>
          <w:rFonts w:eastAsia="Times New Roman"/>
          <w:bCs/>
        </w:rPr>
        <w:t>Екжанова</w:t>
      </w:r>
      <w:proofErr w:type="spellEnd"/>
      <w:r w:rsidRPr="0050631D">
        <w:rPr>
          <w:rFonts w:eastAsia="Times New Roman"/>
          <w:bCs/>
        </w:rPr>
        <w:t xml:space="preserve">, Е.А. Программа дошкольных образовательных учреждений </w:t>
      </w:r>
      <w:r w:rsidRPr="0050631D">
        <w:rPr>
          <w:rFonts w:eastAsia="Times New Roman"/>
          <w:bCs/>
        </w:rPr>
        <w:lastRenderedPageBreak/>
        <w:t xml:space="preserve">компенсирующего вида для детей с нарушением интеллекта (Коррекционно-развивающее обучение и воспитание) / Е.А. </w:t>
      </w:r>
      <w:proofErr w:type="spellStart"/>
      <w:r w:rsidRPr="0050631D">
        <w:rPr>
          <w:rFonts w:eastAsia="Times New Roman"/>
          <w:bCs/>
        </w:rPr>
        <w:t>Екжанова</w:t>
      </w:r>
      <w:proofErr w:type="spellEnd"/>
      <w:r w:rsidRPr="0050631D">
        <w:rPr>
          <w:rFonts w:eastAsia="Times New Roman"/>
          <w:bCs/>
        </w:rPr>
        <w:t xml:space="preserve">, Е.А. </w:t>
      </w:r>
      <w:proofErr w:type="spellStart"/>
      <w:r w:rsidRPr="0050631D">
        <w:rPr>
          <w:rFonts w:eastAsia="Times New Roman"/>
          <w:bCs/>
        </w:rPr>
        <w:t>Стребелева</w:t>
      </w:r>
      <w:proofErr w:type="spellEnd"/>
      <w:r w:rsidRPr="0050631D">
        <w:rPr>
          <w:rFonts w:eastAsia="Times New Roman"/>
          <w:bCs/>
        </w:rPr>
        <w:t>. – М.</w:t>
      </w:r>
      <w:proofErr w:type="gramStart"/>
      <w:r w:rsidRPr="0050631D">
        <w:rPr>
          <w:rFonts w:eastAsia="Times New Roman"/>
          <w:bCs/>
        </w:rPr>
        <w:t xml:space="preserve"> :</w:t>
      </w:r>
      <w:proofErr w:type="gramEnd"/>
      <w:r w:rsidRPr="0050631D">
        <w:rPr>
          <w:rFonts w:eastAsia="Times New Roman"/>
          <w:bCs/>
        </w:rPr>
        <w:t xml:space="preserve"> Просвещение, 2003. </w:t>
      </w:r>
    </w:p>
    <w:p w:rsidR="0050631D" w:rsidRPr="0050631D" w:rsidRDefault="0050631D" w:rsidP="0050631D">
      <w:pPr>
        <w:widowControl w:val="0"/>
        <w:numPr>
          <w:ilvl w:val="0"/>
          <w:numId w:val="17"/>
        </w:numPr>
        <w:tabs>
          <w:tab w:val="left" w:pos="567"/>
          <w:tab w:val="left" w:pos="851"/>
          <w:tab w:val="left" w:pos="1134"/>
        </w:tabs>
        <w:spacing w:line="240" w:lineRule="auto"/>
        <w:ind w:left="0" w:firstLine="709"/>
        <w:rPr>
          <w:rFonts w:eastAsia="Times New Roman"/>
          <w:bCs/>
        </w:rPr>
      </w:pPr>
      <w:proofErr w:type="spellStart"/>
      <w:r w:rsidRPr="0050631D">
        <w:rPr>
          <w:rFonts w:eastAsia="Times New Roman"/>
          <w:bCs/>
        </w:rPr>
        <w:t>Екжанова</w:t>
      </w:r>
      <w:proofErr w:type="spellEnd"/>
      <w:r w:rsidRPr="0050631D">
        <w:rPr>
          <w:rFonts w:eastAsia="Times New Roman"/>
          <w:bCs/>
        </w:rPr>
        <w:t xml:space="preserve">, Е.А. Коррекционно-педагогическая помощь детям раннего и дошкольного возраста с неярко выраженными отклонениями в развитии / Е.А. </w:t>
      </w:r>
      <w:proofErr w:type="spellStart"/>
      <w:r w:rsidRPr="0050631D">
        <w:rPr>
          <w:rFonts w:eastAsia="Times New Roman"/>
          <w:bCs/>
        </w:rPr>
        <w:t>Екжанова</w:t>
      </w:r>
      <w:proofErr w:type="spellEnd"/>
      <w:r w:rsidRPr="0050631D">
        <w:rPr>
          <w:rFonts w:eastAsia="Times New Roman"/>
          <w:bCs/>
        </w:rPr>
        <w:t xml:space="preserve">, Е.А. </w:t>
      </w:r>
      <w:proofErr w:type="spellStart"/>
      <w:r w:rsidRPr="0050631D">
        <w:rPr>
          <w:rFonts w:eastAsia="Times New Roman"/>
          <w:bCs/>
        </w:rPr>
        <w:t>Стребелева</w:t>
      </w:r>
      <w:proofErr w:type="spellEnd"/>
      <w:r w:rsidRPr="0050631D">
        <w:rPr>
          <w:rFonts w:eastAsia="Times New Roman"/>
          <w:bCs/>
        </w:rPr>
        <w:t>. – СПб</w:t>
      </w:r>
      <w:proofErr w:type="gramStart"/>
      <w:r w:rsidRPr="0050631D">
        <w:rPr>
          <w:rFonts w:eastAsia="Times New Roman"/>
          <w:bCs/>
        </w:rPr>
        <w:t xml:space="preserve">. : </w:t>
      </w:r>
      <w:proofErr w:type="spellStart"/>
      <w:proofErr w:type="gramEnd"/>
      <w:r w:rsidRPr="0050631D">
        <w:rPr>
          <w:rFonts w:eastAsia="Times New Roman"/>
          <w:bCs/>
        </w:rPr>
        <w:t>Каро</w:t>
      </w:r>
      <w:proofErr w:type="spellEnd"/>
      <w:r w:rsidRPr="0050631D">
        <w:rPr>
          <w:rFonts w:eastAsia="Times New Roman"/>
          <w:bCs/>
        </w:rPr>
        <w:t>, 2008.</w:t>
      </w:r>
    </w:p>
    <w:p w:rsidR="0050631D" w:rsidRPr="0050631D" w:rsidRDefault="0050631D" w:rsidP="0050631D">
      <w:pPr>
        <w:widowControl w:val="0"/>
        <w:numPr>
          <w:ilvl w:val="0"/>
          <w:numId w:val="17"/>
        </w:numPr>
        <w:tabs>
          <w:tab w:val="left" w:pos="567"/>
          <w:tab w:val="left" w:pos="851"/>
          <w:tab w:val="left" w:pos="1134"/>
        </w:tabs>
        <w:spacing w:line="240" w:lineRule="auto"/>
        <w:ind w:left="0" w:firstLine="709"/>
        <w:rPr>
          <w:iCs/>
        </w:rPr>
      </w:pPr>
      <w:proofErr w:type="spellStart"/>
      <w:r w:rsidRPr="0050631D">
        <w:rPr>
          <w:iCs/>
        </w:rPr>
        <w:t>Инденбаум</w:t>
      </w:r>
      <w:proofErr w:type="spellEnd"/>
      <w:r w:rsidRPr="0050631D">
        <w:rPr>
          <w:iCs/>
        </w:rPr>
        <w:t xml:space="preserve">, Е.Л. Психосоциальное развитие подростков с легкими формами интеллектуальной недостаточности : </w:t>
      </w:r>
      <w:proofErr w:type="spellStart"/>
      <w:r w:rsidRPr="0050631D">
        <w:rPr>
          <w:iCs/>
        </w:rPr>
        <w:t>автореф</w:t>
      </w:r>
      <w:proofErr w:type="spellEnd"/>
      <w:r w:rsidRPr="0050631D">
        <w:rPr>
          <w:iCs/>
        </w:rPr>
        <w:t xml:space="preserve">. </w:t>
      </w:r>
      <w:proofErr w:type="spellStart"/>
      <w:r w:rsidRPr="0050631D">
        <w:rPr>
          <w:iCs/>
        </w:rPr>
        <w:t>дис</w:t>
      </w:r>
      <w:proofErr w:type="spellEnd"/>
      <w:r w:rsidRPr="0050631D">
        <w:rPr>
          <w:iCs/>
        </w:rPr>
        <w:t>. д-ра псих</w:t>
      </w:r>
      <w:proofErr w:type="gramStart"/>
      <w:r w:rsidRPr="0050631D">
        <w:rPr>
          <w:iCs/>
        </w:rPr>
        <w:t>.</w:t>
      </w:r>
      <w:proofErr w:type="gramEnd"/>
      <w:r w:rsidRPr="0050631D">
        <w:rPr>
          <w:iCs/>
        </w:rPr>
        <w:t xml:space="preserve"> </w:t>
      </w:r>
      <w:proofErr w:type="gramStart"/>
      <w:r w:rsidRPr="0050631D">
        <w:rPr>
          <w:iCs/>
        </w:rPr>
        <w:t>н</w:t>
      </w:r>
      <w:proofErr w:type="gramEnd"/>
      <w:r w:rsidRPr="0050631D">
        <w:rPr>
          <w:iCs/>
        </w:rPr>
        <w:t xml:space="preserve">аук / Е.Л. </w:t>
      </w:r>
      <w:proofErr w:type="spellStart"/>
      <w:r w:rsidRPr="0050631D">
        <w:rPr>
          <w:iCs/>
        </w:rPr>
        <w:t>Инденбаум</w:t>
      </w:r>
      <w:proofErr w:type="spellEnd"/>
      <w:r w:rsidRPr="0050631D">
        <w:rPr>
          <w:iCs/>
        </w:rPr>
        <w:t xml:space="preserve">. – </w:t>
      </w:r>
      <w:r w:rsidRPr="0050631D">
        <w:rPr>
          <w:iCs/>
        </w:rPr>
        <w:br/>
        <w:t>М., 2011. – 40 с.</w:t>
      </w:r>
    </w:p>
    <w:p w:rsidR="0050631D" w:rsidRPr="0050631D" w:rsidRDefault="0050631D" w:rsidP="0050631D">
      <w:pPr>
        <w:widowControl w:val="0"/>
        <w:numPr>
          <w:ilvl w:val="0"/>
          <w:numId w:val="17"/>
        </w:numPr>
        <w:tabs>
          <w:tab w:val="left" w:pos="567"/>
          <w:tab w:val="left" w:pos="851"/>
          <w:tab w:val="left" w:pos="1134"/>
        </w:tabs>
        <w:spacing w:line="240" w:lineRule="auto"/>
        <w:ind w:left="0" w:firstLine="709"/>
        <w:rPr>
          <w:rFonts w:eastAsia="Times New Roman"/>
          <w:bCs/>
        </w:rPr>
      </w:pPr>
      <w:proofErr w:type="spellStart"/>
      <w:r w:rsidRPr="0050631D">
        <w:rPr>
          <w:rFonts w:eastAsia="Times New Roman"/>
          <w:bCs/>
        </w:rPr>
        <w:t>Кисова</w:t>
      </w:r>
      <w:proofErr w:type="spellEnd"/>
      <w:r w:rsidRPr="0050631D">
        <w:rPr>
          <w:rFonts w:eastAsia="Times New Roman"/>
          <w:bCs/>
        </w:rPr>
        <w:t xml:space="preserve">, В.В. Практикум по специальной психологии / В.В. </w:t>
      </w:r>
      <w:proofErr w:type="spellStart"/>
      <w:r w:rsidRPr="0050631D">
        <w:rPr>
          <w:rFonts w:eastAsia="Times New Roman"/>
          <w:bCs/>
        </w:rPr>
        <w:t>Кисова</w:t>
      </w:r>
      <w:proofErr w:type="spellEnd"/>
      <w:r w:rsidRPr="0050631D">
        <w:rPr>
          <w:rFonts w:eastAsia="Times New Roman"/>
          <w:bCs/>
        </w:rPr>
        <w:t>, И.А. Конева. – СПб</w:t>
      </w:r>
      <w:proofErr w:type="gramStart"/>
      <w:r w:rsidRPr="0050631D">
        <w:rPr>
          <w:rFonts w:eastAsia="Times New Roman"/>
          <w:bCs/>
        </w:rPr>
        <w:t xml:space="preserve">. : </w:t>
      </w:r>
      <w:proofErr w:type="gramEnd"/>
      <w:r w:rsidRPr="0050631D">
        <w:rPr>
          <w:rFonts w:eastAsia="Times New Roman"/>
          <w:bCs/>
        </w:rPr>
        <w:t>Речь, 2006.</w:t>
      </w:r>
    </w:p>
    <w:p w:rsidR="0050631D" w:rsidRPr="0050631D" w:rsidRDefault="0050631D" w:rsidP="0050631D">
      <w:pPr>
        <w:widowControl w:val="0"/>
        <w:numPr>
          <w:ilvl w:val="0"/>
          <w:numId w:val="17"/>
        </w:numPr>
        <w:tabs>
          <w:tab w:val="left" w:pos="567"/>
          <w:tab w:val="left" w:pos="851"/>
          <w:tab w:val="left" w:pos="1134"/>
        </w:tabs>
        <w:spacing w:line="240" w:lineRule="auto"/>
        <w:ind w:left="0" w:firstLine="709"/>
        <w:rPr>
          <w:rFonts w:eastAsia="Times New Roman"/>
          <w:bCs/>
        </w:rPr>
      </w:pPr>
      <w:proofErr w:type="spellStart"/>
      <w:r w:rsidRPr="0050631D">
        <w:rPr>
          <w:rFonts w:eastAsia="Times New Roman"/>
          <w:bCs/>
        </w:rPr>
        <w:t>Ковалец</w:t>
      </w:r>
      <w:proofErr w:type="spellEnd"/>
      <w:r w:rsidRPr="0050631D">
        <w:rPr>
          <w:rFonts w:eastAsia="Times New Roman"/>
          <w:bCs/>
        </w:rPr>
        <w:t>, И.В. Азбука эмоций</w:t>
      </w:r>
      <w:proofErr w:type="gramStart"/>
      <w:r w:rsidRPr="0050631D">
        <w:rPr>
          <w:rFonts w:eastAsia="Times New Roman"/>
          <w:bCs/>
        </w:rPr>
        <w:t xml:space="preserve"> :</w:t>
      </w:r>
      <w:proofErr w:type="gramEnd"/>
      <w:r w:rsidRPr="0050631D">
        <w:rPr>
          <w:rFonts w:eastAsia="Times New Roman"/>
          <w:bCs/>
        </w:rPr>
        <w:t xml:space="preserve"> </w:t>
      </w:r>
      <w:proofErr w:type="spellStart"/>
      <w:r w:rsidRPr="0050631D">
        <w:rPr>
          <w:rFonts w:eastAsia="Times New Roman"/>
          <w:bCs/>
        </w:rPr>
        <w:t>практич</w:t>
      </w:r>
      <w:proofErr w:type="spellEnd"/>
      <w:r w:rsidRPr="0050631D">
        <w:rPr>
          <w:rFonts w:eastAsia="Times New Roman"/>
          <w:bCs/>
        </w:rPr>
        <w:t xml:space="preserve">. пособие для работы с детьми, имеющими отклонения в психофизическом развитии и эмоциональной сфере / И.В. </w:t>
      </w:r>
      <w:proofErr w:type="spellStart"/>
      <w:r w:rsidRPr="0050631D">
        <w:rPr>
          <w:rFonts w:eastAsia="Times New Roman"/>
          <w:bCs/>
        </w:rPr>
        <w:t>Ковалец</w:t>
      </w:r>
      <w:proofErr w:type="spellEnd"/>
      <w:r w:rsidRPr="0050631D">
        <w:rPr>
          <w:rFonts w:eastAsia="Times New Roman"/>
          <w:bCs/>
        </w:rPr>
        <w:t>. – М.</w:t>
      </w:r>
      <w:proofErr w:type="gramStart"/>
      <w:r w:rsidRPr="0050631D">
        <w:rPr>
          <w:rFonts w:eastAsia="Times New Roman"/>
          <w:bCs/>
        </w:rPr>
        <w:t xml:space="preserve"> :</w:t>
      </w:r>
      <w:proofErr w:type="gramEnd"/>
      <w:r w:rsidRPr="0050631D">
        <w:rPr>
          <w:rFonts w:eastAsia="Times New Roman"/>
          <w:bCs/>
        </w:rPr>
        <w:t xml:space="preserve"> ВЛАДОС, 2003.</w:t>
      </w:r>
    </w:p>
    <w:p w:rsidR="0050631D" w:rsidRPr="0050631D" w:rsidRDefault="0050631D" w:rsidP="0050631D">
      <w:pPr>
        <w:widowControl w:val="0"/>
        <w:numPr>
          <w:ilvl w:val="0"/>
          <w:numId w:val="17"/>
        </w:numPr>
        <w:tabs>
          <w:tab w:val="left" w:pos="567"/>
          <w:tab w:val="left" w:pos="851"/>
          <w:tab w:val="left" w:pos="1134"/>
        </w:tabs>
        <w:spacing w:line="240" w:lineRule="auto"/>
        <w:ind w:left="0" w:firstLine="709"/>
        <w:rPr>
          <w:rFonts w:eastAsia="Times New Roman"/>
          <w:bCs/>
        </w:rPr>
      </w:pPr>
      <w:r w:rsidRPr="0050631D">
        <w:rPr>
          <w:rFonts w:eastAsia="Times New Roman"/>
          <w:bCs/>
        </w:rPr>
        <w:t xml:space="preserve">Кондратьева, С.Ю. Познаем математику в игре: профилактика </w:t>
      </w:r>
      <w:proofErr w:type="spellStart"/>
      <w:r w:rsidRPr="0050631D">
        <w:rPr>
          <w:rFonts w:eastAsia="Times New Roman"/>
          <w:bCs/>
        </w:rPr>
        <w:t>дискалькулии</w:t>
      </w:r>
      <w:proofErr w:type="spellEnd"/>
      <w:r w:rsidRPr="0050631D">
        <w:rPr>
          <w:rFonts w:eastAsia="Times New Roman"/>
          <w:bCs/>
        </w:rPr>
        <w:t xml:space="preserve"> у дошкольников / С.Ю. Кондратьева. – СПб</w:t>
      </w:r>
      <w:proofErr w:type="gramStart"/>
      <w:r w:rsidRPr="0050631D">
        <w:rPr>
          <w:rFonts w:eastAsia="Times New Roman"/>
          <w:bCs/>
        </w:rPr>
        <w:t xml:space="preserve">. : </w:t>
      </w:r>
      <w:proofErr w:type="gramEnd"/>
      <w:r w:rsidRPr="0050631D">
        <w:rPr>
          <w:rFonts w:eastAsia="Times New Roman"/>
          <w:bCs/>
        </w:rPr>
        <w:t xml:space="preserve">ЦДК проф. Л.Б. </w:t>
      </w:r>
      <w:proofErr w:type="spellStart"/>
      <w:r w:rsidRPr="0050631D">
        <w:rPr>
          <w:rFonts w:eastAsia="Times New Roman"/>
          <w:bCs/>
        </w:rPr>
        <w:t>Баряевой</w:t>
      </w:r>
      <w:proofErr w:type="spellEnd"/>
      <w:r w:rsidRPr="0050631D">
        <w:rPr>
          <w:rFonts w:eastAsia="Times New Roman"/>
          <w:bCs/>
        </w:rPr>
        <w:t xml:space="preserve">, 2011. </w:t>
      </w:r>
    </w:p>
    <w:p w:rsidR="0050631D" w:rsidRPr="0050631D" w:rsidRDefault="0050631D" w:rsidP="0050631D">
      <w:pPr>
        <w:widowControl w:val="0"/>
        <w:numPr>
          <w:ilvl w:val="0"/>
          <w:numId w:val="17"/>
        </w:numPr>
        <w:tabs>
          <w:tab w:val="left" w:pos="567"/>
          <w:tab w:val="left" w:pos="851"/>
          <w:tab w:val="left" w:pos="1134"/>
        </w:tabs>
        <w:spacing w:line="240" w:lineRule="auto"/>
        <w:ind w:left="0" w:firstLine="709"/>
        <w:rPr>
          <w:rFonts w:eastAsia="Times New Roman"/>
          <w:bCs/>
        </w:rPr>
      </w:pPr>
      <w:r w:rsidRPr="0050631D">
        <w:rPr>
          <w:rFonts w:eastAsia="Times New Roman"/>
          <w:bCs/>
        </w:rPr>
        <w:t xml:space="preserve">Концепция Федерального государственного образовательного стандарта для </w:t>
      </w:r>
      <w:proofErr w:type="gramStart"/>
      <w:r w:rsidRPr="0050631D">
        <w:rPr>
          <w:rFonts w:eastAsia="Times New Roman"/>
          <w:bCs/>
        </w:rPr>
        <w:t>обучающихся</w:t>
      </w:r>
      <w:proofErr w:type="gramEnd"/>
      <w:r w:rsidRPr="0050631D">
        <w:rPr>
          <w:rFonts w:eastAsia="Times New Roman"/>
          <w:bCs/>
        </w:rPr>
        <w:t xml:space="preserve"> с ограниченными возможностями здоровья (проект) [Электронный ресурс]. – Режим доступа: http:// </w:t>
      </w:r>
      <w:proofErr w:type="spellStart"/>
      <w:r w:rsidRPr="0050631D">
        <w:rPr>
          <w:rFonts w:eastAsia="Times New Roman"/>
          <w:bCs/>
        </w:rPr>
        <w:t>fgos-ovz.herzen.spb.ru</w:t>
      </w:r>
      <w:proofErr w:type="spellEnd"/>
      <w:r w:rsidRPr="0050631D">
        <w:rPr>
          <w:rFonts w:eastAsia="Times New Roman"/>
          <w:bCs/>
        </w:rPr>
        <w:t>/?page_id=132.</w:t>
      </w:r>
    </w:p>
    <w:p w:rsidR="0050631D" w:rsidRPr="0050631D" w:rsidRDefault="0050631D" w:rsidP="0050631D">
      <w:pPr>
        <w:widowControl w:val="0"/>
        <w:numPr>
          <w:ilvl w:val="0"/>
          <w:numId w:val="17"/>
        </w:numPr>
        <w:tabs>
          <w:tab w:val="left" w:pos="567"/>
          <w:tab w:val="left" w:pos="851"/>
          <w:tab w:val="left" w:pos="1134"/>
        </w:tabs>
        <w:spacing w:line="240" w:lineRule="auto"/>
        <w:ind w:left="0" w:firstLine="709"/>
        <w:rPr>
          <w:rStyle w:val="apple-converted-space"/>
          <w:color w:val="000000"/>
          <w:shd w:val="clear" w:color="auto" w:fill="FFFFFF"/>
        </w:rPr>
      </w:pPr>
      <w:r w:rsidRPr="0050631D">
        <w:rPr>
          <w:rStyle w:val="a4"/>
          <w:i w:val="0"/>
          <w:color w:val="000000"/>
          <w:shd w:val="clear" w:color="auto" w:fill="FFFFFF"/>
        </w:rPr>
        <w:t xml:space="preserve">Коробейников, И.А. </w:t>
      </w:r>
      <w:r w:rsidRPr="0050631D">
        <w:rPr>
          <w:color w:val="000000"/>
          <w:shd w:val="clear" w:color="auto" w:fill="FFFFFF"/>
        </w:rPr>
        <w:t xml:space="preserve">Дифференциация образовательных потребностей как основа дифференцированных условий образования детей с ЗПР / </w:t>
      </w:r>
      <w:r w:rsidRPr="0050631D">
        <w:rPr>
          <w:rStyle w:val="a4"/>
          <w:i w:val="0"/>
          <w:color w:val="000000"/>
          <w:shd w:val="clear" w:color="auto" w:fill="FFFFFF"/>
        </w:rPr>
        <w:t>И.А. Коробейников, Н.В. Бабкина</w:t>
      </w:r>
      <w:r w:rsidRPr="0050631D">
        <w:rPr>
          <w:rStyle w:val="apple-converted-space"/>
          <w:color w:val="000000"/>
          <w:shd w:val="clear" w:color="auto" w:fill="FFFFFF"/>
        </w:rPr>
        <w:t> </w:t>
      </w:r>
      <w:r w:rsidRPr="0050631D">
        <w:rPr>
          <w:rStyle w:val="apple-converted-space"/>
          <w:color w:val="000000"/>
          <w:shd w:val="clear" w:color="auto" w:fill="FFFFFF"/>
        </w:rPr>
        <w:br/>
      </w:r>
      <w:r w:rsidRPr="0050631D">
        <w:rPr>
          <w:color w:val="000000"/>
          <w:shd w:val="clear" w:color="auto" w:fill="FFFFFF"/>
        </w:rPr>
        <w:t>// Дефектология. – 2017. – № 2. – С. 3-13.</w:t>
      </w:r>
      <w:r w:rsidRPr="0050631D">
        <w:rPr>
          <w:rStyle w:val="apple-converted-space"/>
          <w:color w:val="000000"/>
          <w:shd w:val="clear" w:color="auto" w:fill="FFFFFF"/>
        </w:rPr>
        <w:t> </w:t>
      </w:r>
    </w:p>
    <w:p w:rsidR="0050631D" w:rsidRPr="0050631D" w:rsidRDefault="0050631D" w:rsidP="0050631D">
      <w:pPr>
        <w:pStyle w:val="aff5"/>
        <w:numPr>
          <w:ilvl w:val="0"/>
          <w:numId w:val="17"/>
        </w:numPr>
        <w:tabs>
          <w:tab w:val="left" w:pos="0"/>
          <w:tab w:val="left" w:pos="1134"/>
        </w:tabs>
        <w:spacing w:after="0" w:line="240" w:lineRule="auto"/>
        <w:ind w:left="0" w:firstLine="709"/>
        <w:rPr>
          <w:rFonts w:ascii="Times New Roman" w:hAnsi="Times New Roman"/>
        </w:rPr>
      </w:pPr>
      <w:r w:rsidRPr="0050631D">
        <w:rPr>
          <w:rFonts w:ascii="Times New Roman" w:hAnsi="Times New Roman"/>
        </w:rPr>
        <w:t>Коробейников, И.А. Специальный стандарт образования – на пути к новым возможностям и перспективам обучения и воспитания детей с задержкой психического развития / И.А. Коробейников // Дефектология. – 2012. – № 1. – С. 10-17.</w:t>
      </w:r>
    </w:p>
    <w:p w:rsidR="0050631D" w:rsidRPr="0050631D" w:rsidRDefault="0050631D" w:rsidP="0050631D">
      <w:pPr>
        <w:pStyle w:val="aff5"/>
        <w:numPr>
          <w:ilvl w:val="0"/>
          <w:numId w:val="17"/>
        </w:numPr>
        <w:tabs>
          <w:tab w:val="left" w:pos="0"/>
          <w:tab w:val="left" w:pos="1134"/>
        </w:tabs>
        <w:spacing w:after="0" w:line="240" w:lineRule="auto"/>
        <w:ind w:left="0" w:firstLine="709"/>
        <w:rPr>
          <w:rFonts w:ascii="Times New Roman" w:hAnsi="Times New Roman"/>
          <w:iCs/>
        </w:rPr>
      </w:pPr>
      <w:r w:rsidRPr="0050631D">
        <w:rPr>
          <w:rFonts w:ascii="Times New Roman" w:hAnsi="Times New Roman"/>
          <w:iCs/>
        </w:rPr>
        <w:t xml:space="preserve">Коробейников, И.А. Проблемы диагностики, коррекции и прогноза при организации сопровождения детей с легким психическим недоразвитием </w:t>
      </w:r>
      <w:r w:rsidRPr="0050631D">
        <w:rPr>
          <w:rFonts w:ascii="Times New Roman" w:hAnsi="Times New Roman"/>
        </w:rPr>
        <w:t xml:space="preserve">/ И.А. Коробейников, </w:t>
      </w:r>
      <w:r w:rsidRPr="0050631D">
        <w:rPr>
          <w:rFonts w:ascii="Times New Roman" w:hAnsi="Times New Roman"/>
        </w:rPr>
        <w:br/>
      </w:r>
      <w:r w:rsidRPr="0050631D">
        <w:rPr>
          <w:rFonts w:ascii="Times New Roman" w:hAnsi="Times New Roman"/>
          <w:iCs/>
        </w:rPr>
        <w:t xml:space="preserve">Е.Л. </w:t>
      </w:r>
      <w:proofErr w:type="spellStart"/>
      <w:r w:rsidRPr="0050631D">
        <w:rPr>
          <w:rFonts w:ascii="Times New Roman" w:hAnsi="Times New Roman"/>
          <w:iCs/>
        </w:rPr>
        <w:t>Инденбаум</w:t>
      </w:r>
      <w:proofErr w:type="spellEnd"/>
      <w:r w:rsidRPr="0050631D">
        <w:rPr>
          <w:rFonts w:ascii="Times New Roman" w:hAnsi="Times New Roman"/>
          <w:iCs/>
        </w:rPr>
        <w:t xml:space="preserve"> // Дефектология. – М., 2009. – № 5. – С. 22-28.</w:t>
      </w:r>
    </w:p>
    <w:p w:rsidR="0050631D" w:rsidRPr="0050631D" w:rsidRDefault="0050631D" w:rsidP="0050631D">
      <w:pPr>
        <w:widowControl w:val="0"/>
        <w:numPr>
          <w:ilvl w:val="0"/>
          <w:numId w:val="17"/>
        </w:numPr>
        <w:tabs>
          <w:tab w:val="left" w:pos="567"/>
          <w:tab w:val="left" w:pos="851"/>
          <w:tab w:val="left" w:pos="1134"/>
        </w:tabs>
        <w:spacing w:line="240" w:lineRule="auto"/>
        <w:ind w:left="0" w:firstLine="709"/>
        <w:rPr>
          <w:rFonts w:eastAsia="Times New Roman"/>
          <w:bCs/>
        </w:rPr>
      </w:pPr>
      <w:r w:rsidRPr="0050631D">
        <w:rPr>
          <w:rFonts w:eastAsia="Times New Roman"/>
          <w:bCs/>
        </w:rPr>
        <w:t>Лебедева, И.Н. Развитие связной речи дошкольников. Обучение рассказыванию по картине / И.Н. Лебедева. – СПб</w:t>
      </w:r>
      <w:proofErr w:type="gramStart"/>
      <w:r w:rsidRPr="0050631D">
        <w:rPr>
          <w:rFonts w:eastAsia="Times New Roman"/>
          <w:bCs/>
        </w:rPr>
        <w:t xml:space="preserve">. : </w:t>
      </w:r>
      <w:proofErr w:type="gramEnd"/>
      <w:r w:rsidRPr="0050631D">
        <w:rPr>
          <w:rFonts w:eastAsia="Times New Roman"/>
          <w:bCs/>
        </w:rPr>
        <w:t xml:space="preserve">ЦДК проф. Л.Б. </w:t>
      </w:r>
      <w:proofErr w:type="spellStart"/>
      <w:r w:rsidRPr="0050631D">
        <w:rPr>
          <w:rFonts w:eastAsia="Times New Roman"/>
          <w:bCs/>
        </w:rPr>
        <w:t>Баряевой</w:t>
      </w:r>
      <w:proofErr w:type="spellEnd"/>
      <w:r w:rsidRPr="0050631D">
        <w:rPr>
          <w:rFonts w:eastAsia="Times New Roman"/>
          <w:bCs/>
        </w:rPr>
        <w:t>, 2009.</w:t>
      </w:r>
    </w:p>
    <w:p w:rsidR="0050631D" w:rsidRPr="0050631D" w:rsidRDefault="0050631D" w:rsidP="0050631D">
      <w:pPr>
        <w:widowControl w:val="0"/>
        <w:numPr>
          <w:ilvl w:val="0"/>
          <w:numId w:val="17"/>
        </w:numPr>
        <w:tabs>
          <w:tab w:val="left" w:pos="567"/>
          <w:tab w:val="left" w:pos="851"/>
          <w:tab w:val="left" w:pos="1134"/>
        </w:tabs>
        <w:spacing w:line="240" w:lineRule="auto"/>
        <w:ind w:left="0" w:firstLine="709"/>
        <w:rPr>
          <w:rFonts w:eastAsia="Times New Roman"/>
          <w:bCs/>
        </w:rPr>
      </w:pPr>
      <w:r w:rsidRPr="0050631D">
        <w:rPr>
          <w:rFonts w:eastAsia="Times New Roman"/>
          <w:bCs/>
        </w:rPr>
        <w:t xml:space="preserve">Лебединская, К.С. Клинические варианты задержки психического развития </w:t>
      </w:r>
      <w:r w:rsidRPr="0050631D">
        <w:rPr>
          <w:rFonts w:eastAsia="Times New Roman"/>
          <w:bCs/>
        </w:rPr>
        <w:br/>
        <w:t xml:space="preserve">/ К.С. Лебединская // Журнал невропатологии и психиатрии им. С.С. Корсакова. – 1980. – № 3. </w:t>
      </w:r>
    </w:p>
    <w:p w:rsidR="0050631D" w:rsidRPr="0050631D" w:rsidRDefault="0050631D" w:rsidP="0050631D">
      <w:pPr>
        <w:widowControl w:val="0"/>
        <w:numPr>
          <w:ilvl w:val="0"/>
          <w:numId w:val="17"/>
        </w:numPr>
        <w:tabs>
          <w:tab w:val="left" w:pos="567"/>
          <w:tab w:val="left" w:pos="851"/>
          <w:tab w:val="left" w:pos="1134"/>
        </w:tabs>
        <w:spacing w:line="240" w:lineRule="auto"/>
        <w:ind w:left="0" w:firstLine="709"/>
        <w:rPr>
          <w:rFonts w:eastAsia="Times New Roman"/>
          <w:bCs/>
        </w:rPr>
      </w:pPr>
      <w:r w:rsidRPr="0050631D">
        <w:rPr>
          <w:rFonts w:eastAsia="Times New Roman"/>
          <w:bCs/>
        </w:rPr>
        <w:t>Лебединская, К.С. Основные вопросы клиники и систематики задержки психического развития // Актуальные проблемы диагностики задержки психического развития детей / под ред. К.С. Лебединской. – М., 1982.</w:t>
      </w:r>
    </w:p>
    <w:p w:rsidR="0050631D" w:rsidRPr="0050631D" w:rsidRDefault="0050631D" w:rsidP="0050631D">
      <w:pPr>
        <w:widowControl w:val="0"/>
        <w:numPr>
          <w:ilvl w:val="0"/>
          <w:numId w:val="17"/>
        </w:numPr>
        <w:tabs>
          <w:tab w:val="left" w:pos="567"/>
          <w:tab w:val="left" w:pos="851"/>
          <w:tab w:val="left" w:pos="1134"/>
        </w:tabs>
        <w:spacing w:line="240" w:lineRule="auto"/>
        <w:ind w:left="0" w:firstLine="709"/>
        <w:rPr>
          <w:rFonts w:eastAsia="Times New Roman"/>
          <w:bCs/>
        </w:rPr>
      </w:pPr>
      <w:r w:rsidRPr="0050631D">
        <w:rPr>
          <w:rFonts w:eastAsia="Times New Roman"/>
          <w:bCs/>
        </w:rPr>
        <w:lastRenderedPageBreak/>
        <w:t xml:space="preserve"> Майер, А.А. Практические материалы по освоению содержания ФГОС в дошкольной образовательной организации (в схемах и таблицах) / А.А. Майер. – М.</w:t>
      </w:r>
      <w:proofErr w:type="gramStart"/>
      <w:r w:rsidRPr="0050631D">
        <w:rPr>
          <w:rFonts w:eastAsia="Times New Roman"/>
          <w:bCs/>
        </w:rPr>
        <w:t xml:space="preserve"> :</w:t>
      </w:r>
      <w:proofErr w:type="gramEnd"/>
      <w:r w:rsidRPr="0050631D">
        <w:rPr>
          <w:rFonts w:eastAsia="Times New Roman"/>
          <w:bCs/>
        </w:rPr>
        <w:t xml:space="preserve"> </w:t>
      </w:r>
      <w:r w:rsidRPr="0050631D">
        <w:rPr>
          <w:rFonts w:eastAsia="Times New Roman"/>
          <w:bCs/>
        </w:rPr>
        <w:br/>
      </w:r>
      <w:proofErr w:type="spellStart"/>
      <w:r w:rsidRPr="0050631D">
        <w:rPr>
          <w:rFonts w:eastAsia="Times New Roman"/>
          <w:bCs/>
        </w:rPr>
        <w:t>Пед</w:t>
      </w:r>
      <w:proofErr w:type="spellEnd"/>
      <w:r w:rsidRPr="0050631D">
        <w:rPr>
          <w:rFonts w:eastAsia="Times New Roman"/>
          <w:bCs/>
        </w:rPr>
        <w:t>. общество России, 2014.</w:t>
      </w:r>
    </w:p>
    <w:p w:rsidR="0050631D" w:rsidRPr="0050631D" w:rsidRDefault="0050631D" w:rsidP="0050631D">
      <w:pPr>
        <w:pStyle w:val="aff5"/>
        <w:numPr>
          <w:ilvl w:val="0"/>
          <w:numId w:val="17"/>
        </w:numPr>
        <w:tabs>
          <w:tab w:val="left" w:pos="0"/>
          <w:tab w:val="left" w:pos="1134"/>
        </w:tabs>
        <w:spacing w:after="0" w:line="240" w:lineRule="auto"/>
        <w:ind w:left="0" w:firstLine="709"/>
        <w:rPr>
          <w:rFonts w:ascii="Times New Roman" w:hAnsi="Times New Roman"/>
          <w:iCs/>
        </w:rPr>
      </w:pPr>
      <w:proofErr w:type="spellStart"/>
      <w:r w:rsidRPr="0050631D">
        <w:rPr>
          <w:rFonts w:ascii="Times New Roman" w:hAnsi="Times New Roman"/>
          <w:iCs/>
        </w:rPr>
        <w:t>Малофеев</w:t>
      </w:r>
      <w:proofErr w:type="spellEnd"/>
      <w:r w:rsidRPr="0050631D">
        <w:rPr>
          <w:rFonts w:ascii="Times New Roman" w:hAnsi="Times New Roman"/>
          <w:iCs/>
        </w:rPr>
        <w:t>, Н.Н. Специальный федеральный государственный стандарт общего образования детей с ограниченными возможностями здоровья: основные положения концепции / Н.Н. </w:t>
      </w:r>
      <w:proofErr w:type="spellStart"/>
      <w:r w:rsidRPr="0050631D">
        <w:rPr>
          <w:rFonts w:ascii="Times New Roman" w:hAnsi="Times New Roman"/>
          <w:iCs/>
        </w:rPr>
        <w:t>Малофеев</w:t>
      </w:r>
      <w:proofErr w:type="spellEnd"/>
      <w:r w:rsidRPr="0050631D">
        <w:rPr>
          <w:rFonts w:ascii="Times New Roman" w:hAnsi="Times New Roman"/>
          <w:iCs/>
        </w:rPr>
        <w:t xml:space="preserve"> и др. // Дефектология. – 2009. – № 1. – С. 5-18.</w:t>
      </w:r>
    </w:p>
    <w:p w:rsidR="0050631D" w:rsidRPr="0050631D" w:rsidRDefault="0050631D" w:rsidP="0050631D">
      <w:pPr>
        <w:widowControl w:val="0"/>
        <w:numPr>
          <w:ilvl w:val="0"/>
          <w:numId w:val="17"/>
        </w:numPr>
        <w:tabs>
          <w:tab w:val="left" w:pos="567"/>
          <w:tab w:val="left" w:pos="851"/>
          <w:tab w:val="left" w:pos="1134"/>
        </w:tabs>
        <w:spacing w:line="240" w:lineRule="auto"/>
        <w:ind w:left="0" w:firstLine="709"/>
        <w:rPr>
          <w:rFonts w:eastAsia="Times New Roman"/>
          <w:bCs/>
        </w:rPr>
      </w:pPr>
      <w:proofErr w:type="spellStart"/>
      <w:r w:rsidRPr="0050631D">
        <w:rPr>
          <w:rFonts w:eastAsia="Times New Roman"/>
          <w:bCs/>
        </w:rPr>
        <w:t>Мамайчук</w:t>
      </w:r>
      <w:proofErr w:type="spellEnd"/>
      <w:r w:rsidRPr="0050631D">
        <w:rPr>
          <w:rFonts w:eastAsia="Times New Roman"/>
          <w:bCs/>
        </w:rPr>
        <w:t xml:space="preserve">, И.И. Помощь психолога ребенку с задержкой психического развития </w:t>
      </w:r>
      <w:r w:rsidRPr="0050631D">
        <w:rPr>
          <w:rFonts w:eastAsia="Times New Roman"/>
          <w:bCs/>
        </w:rPr>
        <w:br/>
        <w:t xml:space="preserve">/ И.И. </w:t>
      </w:r>
      <w:proofErr w:type="spellStart"/>
      <w:r w:rsidRPr="0050631D">
        <w:rPr>
          <w:rFonts w:eastAsia="Times New Roman"/>
          <w:bCs/>
        </w:rPr>
        <w:t>Мамайчук</w:t>
      </w:r>
      <w:proofErr w:type="spellEnd"/>
      <w:r w:rsidRPr="0050631D">
        <w:rPr>
          <w:rFonts w:eastAsia="Times New Roman"/>
          <w:bCs/>
        </w:rPr>
        <w:t>, М.Н. Ильина. – СПб</w:t>
      </w:r>
      <w:proofErr w:type="gramStart"/>
      <w:r w:rsidRPr="0050631D">
        <w:rPr>
          <w:rFonts w:eastAsia="Times New Roman"/>
          <w:bCs/>
        </w:rPr>
        <w:t xml:space="preserve">. : </w:t>
      </w:r>
      <w:proofErr w:type="gramEnd"/>
      <w:r w:rsidRPr="0050631D">
        <w:rPr>
          <w:rFonts w:eastAsia="Times New Roman"/>
          <w:bCs/>
        </w:rPr>
        <w:t>Речь, 2004.</w:t>
      </w:r>
    </w:p>
    <w:p w:rsidR="0050631D" w:rsidRPr="0050631D" w:rsidRDefault="0050631D" w:rsidP="0050631D">
      <w:pPr>
        <w:widowControl w:val="0"/>
        <w:numPr>
          <w:ilvl w:val="0"/>
          <w:numId w:val="17"/>
        </w:numPr>
        <w:tabs>
          <w:tab w:val="left" w:pos="567"/>
          <w:tab w:val="left" w:pos="851"/>
          <w:tab w:val="left" w:pos="1134"/>
        </w:tabs>
        <w:spacing w:line="240" w:lineRule="auto"/>
        <w:ind w:left="0" w:firstLine="709"/>
        <w:rPr>
          <w:rFonts w:eastAsia="Times New Roman"/>
          <w:bCs/>
        </w:rPr>
      </w:pPr>
      <w:r w:rsidRPr="0050631D">
        <w:rPr>
          <w:rFonts w:eastAsia="Times New Roman"/>
          <w:bCs/>
        </w:rPr>
        <w:t>Марковская, И.Ф. Задержка психического развития у детей. Клиническая и нейропсихологическая диагностика / И.Ф. Марковская. – М.</w:t>
      </w:r>
      <w:proofErr w:type="gramStart"/>
      <w:r w:rsidRPr="0050631D">
        <w:rPr>
          <w:rFonts w:eastAsia="Times New Roman"/>
          <w:bCs/>
        </w:rPr>
        <w:t xml:space="preserve"> :</w:t>
      </w:r>
      <w:proofErr w:type="gramEnd"/>
      <w:r w:rsidRPr="0050631D">
        <w:rPr>
          <w:rFonts w:eastAsia="Times New Roman"/>
          <w:bCs/>
        </w:rPr>
        <w:t xml:space="preserve"> Комплекс-центр, 1993.</w:t>
      </w:r>
    </w:p>
    <w:p w:rsidR="0050631D" w:rsidRPr="0050631D" w:rsidRDefault="0050631D" w:rsidP="0050631D">
      <w:pPr>
        <w:pStyle w:val="aff5"/>
        <w:numPr>
          <w:ilvl w:val="0"/>
          <w:numId w:val="17"/>
        </w:numPr>
        <w:tabs>
          <w:tab w:val="left" w:pos="0"/>
          <w:tab w:val="left" w:pos="1134"/>
        </w:tabs>
        <w:spacing w:after="0" w:line="240" w:lineRule="auto"/>
        <w:ind w:left="0" w:firstLine="709"/>
        <w:rPr>
          <w:rFonts w:ascii="Times New Roman" w:hAnsi="Times New Roman"/>
        </w:rPr>
      </w:pPr>
      <w:proofErr w:type="spellStart"/>
      <w:r w:rsidRPr="0050631D">
        <w:rPr>
          <w:rFonts w:ascii="Times New Roman" w:hAnsi="Times New Roman"/>
        </w:rPr>
        <w:t>Меликян</w:t>
      </w:r>
      <w:proofErr w:type="spellEnd"/>
      <w:r w:rsidRPr="0050631D">
        <w:rPr>
          <w:rFonts w:ascii="Times New Roman" w:hAnsi="Times New Roman"/>
        </w:rPr>
        <w:t xml:space="preserve">, З.А. Состояние зрительно-пространственных функций у детей в норме и с задержкой психического развития / З.А. </w:t>
      </w:r>
      <w:proofErr w:type="spellStart"/>
      <w:r w:rsidRPr="0050631D">
        <w:rPr>
          <w:rFonts w:ascii="Times New Roman" w:hAnsi="Times New Roman"/>
        </w:rPr>
        <w:t>Меликян</w:t>
      </w:r>
      <w:proofErr w:type="spellEnd"/>
      <w:r w:rsidRPr="0050631D">
        <w:rPr>
          <w:rFonts w:ascii="Times New Roman" w:hAnsi="Times New Roman"/>
        </w:rPr>
        <w:t xml:space="preserve">, Т.В. </w:t>
      </w:r>
      <w:proofErr w:type="spellStart"/>
      <w:r w:rsidRPr="0050631D">
        <w:rPr>
          <w:rFonts w:ascii="Times New Roman" w:hAnsi="Times New Roman"/>
        </w:rPr>
        <w:t>Ахутина</w:t>
      </w:r>
      <w:proofErr w:type="spellEnd"/>
      <w:r w:rsidRPr="0050631D">
        <w:rPr>
          <w:rFonts w:ascii="Times New Roman" w:hAnsi="Times New Roman"/>
        </w:rPr>
        <w:t xml:space="preserve"> // Школа здоровья. – 2002. –  </w:t>
      </w:r>
      <w:r w:rsidRPr="0050631D">
        <w:rPr>
          <w:rFonts w:ascii="Times New Roman" w:hAnsi="Times New Roman"/>
        </w:rPr>
        <w:br/>
        <w:t>№ 1. – С. 28-36.</w:t>
      </w:r>
    </w:p>
    <w:p w:rsidR="0050631D" w:rsidRPr="0050631D" w:rsidRDefault="0050631D" w:rsidP="0050631D">
      <w:pPr>
        <w:widowControl w:val="0"/>
        <w:numPr>
          <w:ilvl w:val="0"/>
          <w:numId w:val="17"/>
        </w:numPr>
        <w:tabs>
          <w:tab w:val="left" w:pos="567"/>
          <w:tab w:val="left" w:pos="851"/>
          <w:tab w:val="left" w:pos="1134"/>
        </w:tabs>
        <w:spacing w:line="240" w:lineRule="auto"/>
        <w:ind w:left="0" w:firstLine="709"/>
        <w:rPr>
          <w:rFonts w:eastAsia="Times New Roman"/>
          <w:bCs/>
        </w:rPr>
      </w:pPr>
      <w:proofErr w:type="spellStart"/>
      <w:r w:rsidRPr="0050631D">
        <w:rPr>
          <w:rFonts w:eastAsia="Times New Roman"/>
          <w:bCs/>
        </w:rPr>
        <w:t>Микляева</w:t>
      </w:r>
      <w:proofErr w:type="spellEnd"/>
      <w:r w:rsidRPr="0050631D">
        <w:rPr>
          <w:rFonts w:eastAsia="Times New Roman"/>
          <w:bCs/>
        </w:rPr>
        <w:t xml:space="preserve">, Н.В. Планирование в </w:t>
      </w:r>
      <w:proofErr w:type="gramStart"/>
      <w:r w:rsidRPr="0050631D">
        <w:rPr>
          <w:rFonts w:eastAsia="Times New Roman"/>
          <w:bCs/>
        </w:rPr>
        <w:t>современном</w:t>
      </w:r>
      <w:proofErr w:type="gramEnd"/>
      <w:r w:rsidRPr="0050631D">
        <w:rPr>
          <w:rFonts w:eastAsia="Times New Roman"/>
          <w:bCs/>
        </w:rPr>
        <w:t xml:space="preserve"> ДОУ / Н.В. </w:t>
      </w:r>
      <w:proofErr w:type="spellStart"/>
      <w:r w:rsidRPr="0050631D">
        <w:rPr>
          <w:rFonts w:eastAsia="Times New Roman"/>
          <w:bCs/>
        </w:rPr>
        <w:t>Микляева</w:t>
      </w:r>
      <w:proofErr w:type="spellEnd"/>
      <w:r w:rsidRPr="0050631D">
        <w:rPr>
          <w:rFonts w:eastAsia="Times New Roman"/>
          <w:bCs/>
        </w:rPr>
        <w:t>. – М.</w:t>
      </w:r>
      <w:proofErr w:type="gramStart"/>
      <w:r w:rsidRPr="0050631D">
        <w:rPr>
          <w:rFonts w:eastAsia="Times New Roman"/>
          <w:bCs/>
        </w:rPr>
        <w:t xml:space="preserve"> :</w:t>
      </w:r>
      <w:proofErr w:type="gramEnd"/>
      <w:r w:rsidRPr="0050631D">
        <w:rPr>
          <w:rFonts w:eastAsia="Times New Roman"/>
          <w:bCs/>
        </w:rPr>
        <w:t xml:space="preserve"> </w:t>
      </w:r>
      <w:r w:rsidRPr="0050631D">
        <w:rPr>
          <w:rFonts w:eastAsia="Times New Roman"/>
          <w:bCs/>
        </w:rPr>
        <w:br/>
        <w:t>ТЦ Сфера, 2013.</w:t>
      </w:r>
    </w:p>
    <w:p w:rsidR="0050631D" w:rsidRPr="0050631D" w:rsidRDefault="0050631D" w:rsidP="0050631D">
      <w:pPr>
        <w:widowControl w:val="0"/>
        <w:numPr>
          <w:ilvl w:val="0"/>
          <w:numId w:val="17"/>
        </w:numPr>
        <w:tabs>
          <w:tab w:val="left" w:pos="567"/>
          <w:tab w:val="left" w:pos="851"/>
          <w:tab w:val="left" w:pos="1134"/>
        </w:tabs>
        <w:spacing w:line="240" w:lineRule="auto"/>
        <w:ind w:left="0" w:firstLine="709"/>
        <w:rPr>
          <w:rFonts w:eastAsia="Times New Roman"/>
          <w:bCs/>
        </w:rPr>
      </w:pPr>
      <w:r w:rsidRPr="0050631D">
        <w:rPr>
          <w:rFonts w:eastAsia="Times New Roman"/>
          <w:bCs/>
        </w:rPr>
        <w:t>Мустаева, Л.Г. Коррекционно-педагогические и социально-психологические аспекты сопровождения детей с задержкой психического развития</w:t>
      </w:r>
      <w:proofErr w:type="gramStart"/>
      <w:r w:rsidRPr="0050631D">
        <w:rPr>
          <w:rFonts w:eastAsia="Times New Roman"/>
          <w:bCs/>
        </w:rPr>
        <w:t xml:space="preserve"> :</w:t>
      </w:r>
      <w:proofErr w:type="gramEnd"/>
      <w:r w:rsidRPr="0050631D">
        <w:rPr>
          <w:rFonts w:eastAsia="Times New Roman"/>
          <w:bCs/>
        </w:rPr>
        <w:t xml:space="preserve"> пособие для учителей начальной школы, психологов-практиков, родителей / Л.Г. Мустаева. – М.</w:t>
      </w:r>
      <w:proofErr w:type="gramStart"/>
      <w:r w:rsidRPr="0050631D">
        <w:rPr>
          <w:rFonts w:eastAsia="Times New Roman"/>
          <w:bCs/>
        </w:rPr>
        <w:t xml:space="preserve"> :</w:t>
      </w:r>
      <w:proofErr w:type="gramEnd"/>
      <w:r w:rsidRPr="0050631D">
        <w:rPr>
          <w:rFonts w:eastAsia="Times New Roman"/>
          <w:bCs/>
        </w:rPr>
        <w:t xml:space="preserve"> </w:t>
      </w:r>
      <w:proofErr w:type="spellStart"/>
      <w:r w:rsidRPr="0050631D">
        <w:rPr>
          <w:rFonts w:eastAsia="Times New Roman"/>
          <w:bCs/>
        </w:rPr>
        <w:t>Аркти</w:t>
      </w:r>
      <w:proofErr w:type="spellEnd"/>
      <w:r w:rsidRPr="0050631D">
        <w:rPr>
          <w:rFonts w:eastAsia="Times New Roman"/>
          <w:bCs/>
        </w:rPr>
        <w:t>, 2005.</w:t>
      </w:r>
    </w:p>
    <w:p w:rsidR="0050631D" w:rsidRPr="0050631D" w:rsidRDefault="0050631D" w:rsidP="0050631D">
      <w:pPr>
        <w:widowControl w:val="0"/>
        <w:numPr>
          <w:ilvl w:val="0"/>
          <w:numId w:val="17"/>
        </w:numPr>
        <w:tabs>
          <w:tab w:val="left" w:pos="567"/>
          <w:tab w:val="left" w:pos="851"/>
          <w:tab w:val="left" w:pos="1134"/>
        </w:tabs>
        <w:spacing w:line="240" w:lineRule="auto"/>
        <w:ind w:left="0" w:firstLine="709"/>
        <w:rPr>
          <w:rFonts w:eastAsia="Times New Roman"/>
          <w:bCs/>
        </w:rPr>
      </w:pPr>
      <w:r w:rsidRPr="0050631D">
        <w:rPr>
          <w:rFonts w:eastAsia="Times New Roman"/>
          <w:bCs/>
        </w:rPr>
        <w:t>Нечаев, М. Интерактивные технологии в реализации ФГОС дошкольного образования / М. Нечаев, Г. Романова. – М.</w:t>
      </w:r>
      <w:proofErr w:type="gramStart"/>
      <w:r w:rsidRPr="0050631D">
        <w:rPr>
          <w:rFonts w:eastAsia="Times New Roman"/>
          <w:bCs/>
        </w:rPr>
        <w:t xml:space="preserve"> :</w:t>
      </w:r>
      <w:proofErr w:type="gramEnd"/>
      <w:r w:rsidRPr="0050631D">
        <w:rPr>
          <w:rFonts w:eastAsia="Times New Roman"/>
          <w:bCs/>
        </w:rPr>
        <w:t xml:space="preserve"> Перспектива, 2014.</w:t>
      </w:r>
    </w:p>
    <w:p w:rsidR="0050631D" w:rsidRPr="0050631D" w:rsidRDefault="0050631D" w:rsidP="0050631D">
      <w:pPr>
        <w:widowControl w:val="0"/>
        <w:numPr>
          <w:ilvl w:val="0"/>
          <w:numId w:val="17"/>
        </w:numPr>
        <w:tabs>
          <w:tab w:val="left" w:pos="567"/>
          <w:tab w:val="left" w:pos="851"/>
          <w:tab w:val="left" w:pos="1134"/>
        </w:tabs>
        <w:spacing w:line="240" w:lineRule="auto"/>
        <w:ind w:left="0" w:firstLine="709"/>
        <w:rPr>
          <w:rFonts w:eastAsia="Times New Roman"/>
          <w:bCs/>
        </w:rPr>
      </w:pPr>
      <w:r w:rsidRPr="0050631D">
        <w:rPr>
          <w:rFonts w:eastAsia="Times New Roman"/>
          <w:bCs/>
        </w:rPr>
        <w:t>Обучение детей с задержкой психического развития</w:t>
      </w:r>
      <w:proofErr w:type="gramStart"/>
      <w:r w:rsidRPr="0050631D">
        <w:rPr>
          <w:rFonts w:eastAsia="Times New Roman"/>
          <w:bCs/>
        </w:rPr>
        <w:t xml:space="preserve"> :</w:t>
      </w:r>
      <w:proofErr w:type="gramEnd"/>
      <w:r w:rsidRPr="0050631D">
        <w:rPr>
          <w:rFonts w:eastAsia="Times New Roman"/>
          <w:bCs/>
        </w:rPr>
        <w:t xml:space="preserve"> пособие для учителей </w:t>
      </w:r>
      <w:r w:rsidRPr="0050631D">
        <w:rPr>
          <w:rFonts w:eastAsia="Times New Roman"/>
          <w:bCs/>
        </w:rPr>
        <w:br/>
        <w:t xml:space="preserve">/ под ред. В.И. </w:t>
      </w:r>
      <w:proofErr w:type="spellStart"/>
      <w:r w:rsidRPr="0050631D">
        <w:rPr>
          <w:rFonts w:eastAsia="Times New Roman"/>
          <w:bCs/>
        </w:rPr>
        <w:t>Лубовского</w:t>
      </w:r>
      <w:proofErr w:type="spellEnd"/>
      <w:r w:rsidRPr="0050631D">
        <w:rPr>
          <w:rFonts w:eastAsia="Times New Roman"/>
          <w:bCs/>
        </w:rPr>
        <w:t>. – Смоленск, 1994.</w:t>
      </w:r>
    </w:p>
    <w:p w:rsidR="0050631D" w:rsidRPr="0050631D" w:rsidRDefault="0050631D" w:rsidP="0050631D">
      <w:pPr>
        <w:widowControl w:val="0"/>
        <w:numPr>
          <w:ilvl w:val="0"/>
          <w:numId w:val="17"/>
        </w:numPr>
        <w:tabs>
          <w:tab w:val="left" w:pos="567"/>
          <w:tab w:val="left" w:pos="851"/>
          <w:tab w:val="left" w:pos="1134"/>
        </w:tabs>
        <w:spacing w:line="240" w:lineRule="auto"/>
        <w:ind w:left="0" w:firstLine="709"/>
        <w:rPr>
          <w:rFonts w:eastAsia="Times New Roman"/>
          <w:bCs/>
        </w:rPr>
      </w:pPr>
      <w:r w:rsidRPr="0050631D">
        <w:rPr>
          <w:rFonts w:eastAsia="Times New Roman"/>
          <w:bCs/>
        </w:rPr>
        <w:t xml:space="preserve">Педагогическое взаимодействие в детском саду / под ред. Н.В. </w:t>
      </w:r>
      <w:proofErr w:type="spellStart"/>
      <w:r w:rsidRPr="0050631D">
        <w:rPr>
          <w:rFonts w:eastAsia="Times New Roman"/>
          <w:bCs/>
        </w:rPr>
        <w:t>Микляевой</w:t>
      </w:r>
      <w:proofErr w:type="spellEnd"/>
      <w:r w:rsidRPr="0050631D">
        <w:rPr>
          <w:rFonts w:eastAsia="Times New Roman"/>
          <w:bCs/>
        </w:rPr>
        <w:t>. – М.</w:t>
      </w:r>
      <w:proofErr w:type="gramStart"/>
      <w:r w:rsidRPr="0050631D">
        <w:rPr>
          <w:rFonts w:eastAsia="Times New Roman"/>
          <w:bCs/>
        </w:rPr>
        <w:t xml:space="preserve"> :</w:t>
      </w:r>
      <w:proofErr w:type="gramEnd"/>
      <w:r w:rsidRPr="0050631D">
        <w:rPr>
          <w:rFonts w:eastAsia="Times New Roman"/>
          <w:bCs/>
        </w:rPr>
        <w:t xml:space="preserve"> </w:t>
      </w:r>
      <w:r w:rsidRPr="0050631D">
        <w:rPr>
          <w:rFonts w:eastAsia="Times New Roman"/>
          <w:bCs/>
        </w:rPr>
        <w:br/>
        <w:t>ТЦ Сфера, 2013.</w:t>
      </w:r>
    </w:p>
    <w:p w:rsidR="0050631D" w:rsidRPr="0050631D" w:rsidRDefault="0050631D" w:rsidP="0050631D">
      <w:pPr>
        <w:widowControl w:val="0"/>
        <w:numPr>
          <w:ilvl w:val="0"/>
          <w:numId w:val="17"/>
        </w:numPr>
        <w:tabs>
          <w:tab w:val="left" w:pos="567"/>
          <w:tab w:val="left" w:pos="851"/>
          <w:tab w:val="left" w:pos="1134"/>
        </w:tabs>
        <w:spacing w:line="240" w:lineRule="auto"/>
        <w:ind w:left="0" w:firstLine="709"/>
        <w:rPr>
          <w:rFonts w:eastAsia="Times New Roman"/>
          <w:bCs/>
        </w:rPr>
      </w:pPr>
      <w:r w:rsidRPr="0050631D">
        <w:rPr>
          <w:rFonts w:eastAsia="Times New Roman"/>
          <w:bCs/>
        </w:rPr>
        <w:t xml:space="preserve">Программа воспитания и обучения дошкольников с задержкой психического развития / Л.Б. </w:t>
      </w:r>
      <w:proofErr w:type="spellStart"/>
      <w:r w:rsidRPr="0050631D">
        <w:rPr>
          <w:rFonts w:eastAsia="Times New Roman"/>
          <w:bCs/>
        </w:rPr>
        <w:t>Баряева</w:t>
      </w:r>
      <w:proofErr w:type="spellEnd"/>
      <w:r w:rsidRPr="0050631D">
        <w:rPr>
          <w:rFonts w:eastAsia="Times New Roman"/>
          <w:bCs/>
        </w:rPr>
        <w:t xml:space="preserve">, И.Г. Вечканова, О.П. </w:t>
      </w:r>
      <w:proofErr w:type="spellStart"/>
      <w:r w:rsidRPr="0050631D">
        <w:rPr>
          <w:rFonts w:eastAsia="Times New Roman"/>
          <w:bCs/>
        </w:rPr>
        <w:t>Гаврилушкина</w:t>
      </w:r>
      <w:proofErr w:type="spellEnd"/>
      <w:r w:rsidRPr="0050631D">
        <w:rPr>
          <w:rFonts w:eastAsia="Times New Roman"/>
          <w:bCs/>
        </w:rPr>
        <w:t xml:space="preserve"> и др.; под</w:t>
      </w:r>
      <w:proofErr w:type="gramStart"/>
      <w:r w:rsidRPr="0050631D">
        <w:rPr>
          <w:rFonts w:eastAsia="Times New Roman"/>
          <w:bCs/>
        </w:rPr>
        <w:t>.</w:t>
      </w:r>
      <w:proofErr w:type="gramEnd"/>
      <w:r w:rsidRPr="0050631D">
        <w:rPr>
          <w:rFonts w:eastAsia="Times New Roman"/>
          <w:bCs/>
        </w:rPr>
        <w:t xml:space="preserve"> </w:t>
      </w:r>
      <w:proofErr w:type="gramStart"/>
      <w:r w:rsidRPr="0050631D">
        <w:rPr>
          <w:rFonts w:eastAsia="Times New Roman"/>
          <w:bCs/>
        </w:rPr>
        <w:t>р</w:t>
      </w:r>
      <w:proofErr w:type="gramEnd"/>
      <w:r w:rsidRPr="0050631D">
        <w:rPr>
          <w:rFonts w:eastAsia="Times New Roman"/>
          <w:bCs/>
        </w:rPr>
        <w:t xml:space="preserve">ед. Л.Б. </w:t>
      </w:r>
      <w:proofErr w:type="spellStart"/>
      <w:r w:rsidRPr="0050631D">
        <w:rPr>
          <w:rFonts w:eastAsia="Times New Roman"/>
          <w:bCs/>
        </w:rPr>
        <w:t>Баряевой</w:t>
      </w:r>
      <w:proofErr w:type="spellEnd"/>
      <w:r w:rsidRPr="0050631D">
        <w:rPr>
          <w:rFonts w:eastAsia="Times New Roman"/>
          <w:bCs/>
        </w:rPr>
        <w:t xml:space="preserve">, </w:t>
      </w:r>
      <w:r w:rsidRPr="0050631D">
        <w:rPr>
          <w:rFonts w:eastAsia="Times New Roman"/>
          <w:bCs/>
        </w:rPr>
        <w:br/>
        <w:t>Е.А. Логиновой. – СПб</w:t>
      </w:r>
      <w:proofErr w:type="gramStart"/>
      <w:r w:rsidRPr="0050631D">
        <w:rPr>
          <w:rFonts w:eastAsia="Times New Roman"/>
          <w:bCs/>
        </w:rPr>
        <w:t xml:space="preserve">. : </w:t>
      </w:r>
      <w:proofErr w:type="gramEnd"/>
      <w:r w:rsidRPr="0050631D">
        <w:rPr>
          <w:rFonts w:eastAsia="Times New Roman"/>
          <w:bCs/>
        </w:rPr>
        <w:t xml:space="preserve">ЦДК проф. Л.Б. </w:t>
      </w:r>
      <w:proofErr w:type="spellStart"/>
      <w:r w:rsidRPr="0050631D">
        <w:rPr>
          <w:rFonts w:eastAsia="Times New Roman"/>
          <w:bCs/>
        </w:rPr>
        <w:t>Баряевой</w:t>
      </w:r>
      <w:proofErr w:type="spellEnd"/>
      <w:r w:rsidRPr="0050631D">
        <w:rPr>
          <w:rFonts w:eastAsia="Times New Roman"/>
          <w:bCs/>
        </w:rPr>
        <w:t>, 2010.</w:t>
      </w:r>
    </w:p>
    <w:p w:rsidR="0050631D" w:rsidRPr="0050631D" w:rsidRDefault="0050631D" w:rsidP="0050631D">
      <w:pPr>
        <w:widowControl w:val="0"/>
        <w:numPr>
          <w:ilvl w:val="0"/>
          <w:numId w:val="17"/>
        </w:numPr>
        <w:tabs>
          <w:tab w:val="left" w:pos="567"/>
          <w:tab w:val="left" w:pos="851"/>
          <w:tab w:val="left" w:pos="1134"/>
        </w:tabs>
        <w:spacing w:line="240" w:lineRule="auto"/>
        <w:ind w:left="0" w:firstLine="709"/>
      </w:pPr>
      <w:r w:rsidRPr="0050631D">
        <w:t xml:space="preserve">Приказ </w:t>
      </w:r>
      <w:proofErr w:type="spellStart"/>
      <w:r w:rsidRPr="0050631D">
        <w:t>Минобрнауки</w:t>
      </w:r>
      <w:proofErr w:type="spellEnd"/>
      <w:r w:rsidRPr="0050631D">
        <w:t xml:space="preserve"> России от 17.10.2013 N 1155 "Об утверждении федерального государственного образовательного стандарта дошкольного образования" (Зарегистрировано в Минюсте России 14.11.2013 N 30384).</w:t>
      </w:r>
    </w:p>
    <w:p w:rsidR="0050631D" w:rsidRPr="0050631D" w:rsidRDefault="0050631D" w:rsidP="0050631D">
      <w:pPr>
        <w:widowControl w:val="0"/>
        <w:numPr>
          <w:ilvl w:val="0"/>
          <w:numId w:val="17"/>
        </w:numPr>
        <w:tabs>
          <w:tab w:val="left" w:pos="567"/>
          <w:tab w:val="left" w:pos="851"/>
          <w:tab w:val="left" w:pos="1134"/>
        </w:tabs>
        <w:spacing w:line="240" w:lineRule="auto"/>
        <w:ind w:left="0" w:firstLine="709"/>
        <w:rPr>
          <w:rFonts w:eastAsia="Times New Roman"/>
          <w:bCs/>
        </w:rPr>
      </w:pPr>
      <w:r w:rsidRPr="0050631D">
        <w:rPr>
          <w:rFonts w:eastAsia="Times New Roman"/>
          <w:bCs/>
        </w:rPr>
        <w:t xml:space="preserve">Психолого-педагогическая диагностика / под ред. И.Ю. Левченко, С.Д. </w:t>
      </w:r>
      <w:proofErr w:type="spellStart"/>
      <w:r w:rsidRPr="0050631D">
        <w:rPr>
          <w:rFonts w:eastAsia="Times New Roman"/>
          <w:bCs/>
        </w:rPr>
        <w:t>Забрамной</w:t>
      </w:r>
      <w:proofErr w:type="spellEnd"/>
      <w:r w:rsidRPr="0050631D">
        <w:rPr>
          <w:rFonts w:eastAsia="Times New Roman"/>
          <w:bCs/>
        </w:rPr>
        <w:t>. – М.</w:t>
      </w:r>
      <w:proofErr w:type="gramStart"/>
      <w:r w:rsidRPr="0050631D">
        <w:rPr>
          <w:rFonts w:eastAsia="Times New Roman"/>
          <w:bCs/>
        </w:rPr>
        <w:t xml:space="preserve"> :</w:t>
      </w:r>
      <w:proofErr w:type="gramEnd"/>
      <w:r w:rsidRPr="0050631D">
        <w:rPr>
          <w:rFonts w:eastAsia="Times New Roman"/>
          <w:bCs/>
        </w:rPr>
        <w:t xml:space="preserve"> Академия, 2004.</w:t>
      </w:r>
    </w:p>
    <w:p w:rsidR="0050631D" w:rsidRPr="0050631D" w:rsidRDefault="0050631D" w:rsidP="0050631D">
      <w:pPr>
        <w:widowControl w:val="0"/>
        <w:numPr>
          <w:ilvl w:val="0"/>
          <w:numId w:val="17"/>
        </w:numPr>
        <w:tabs>
          <w:tab w:val="left" w:pos="567"/>
          <w:tab w:val="left" w:pos="851"/>
          <w:tab w:val="left" w:pos="1134"/>
        </w:tabs>
        <w:spacing w:line="240" w:lineRule="auto"/>
        <w:ind w:left="0" w:firstLine="709"/>
        <w:rPr>
          <w:rFonts w:eastAsia="Times New Roman"/>
          <w:bCs/>
        </w:rPr>
      </w:pPr>
      <w:r w:rsidRPr="0050631D">
        <w:rPr>
          <w:rFonts w:eastAsia="Times New Roman"/>
          <w:bCs/>
        </w:rPr>
        <w:t xml:space="preserve">Психолого-педагогическая диагностика развития детей дошкольного </w:t>
      </w:r>
      <w:r w:rsidRPr="0050631D">
        <w:rPr>
          <w:rFonts w:eastAsia="Times New Roman"/>
          <w:bCs/>
        </w:rPr>
        <w:lastRenderedPageBreak/>
        <w:t xml:space="preserve">возраста </w:t>
      </w:r>
      <w:r w:rsidRPr="0050631D">
        <w:rPr>
          <w:rFonts w:eastAsia="Times New Roman"/>
          <w:bCs/>
        </w:rPr>
        <w:br/>
        <w:t xml:space="preserve">/ под ред. Е.А. </w:t>
      </w:r>
      <w:proofErr w:type="spellStart"/>
      <w:r w:rsidRPr="0050631D">
        <w:rPr>
          <w:rFonts w:eastAsia="Times New Roman"/>
          <w:bCs/>
        </w:rPr>
        <w:t>Стребелевой</w:t>
      </w:r>
      <w:proofErr w:type="spellEnd"/>
      <w:r w:rsidRPr="0050631D">
        <w:rPr>
          <w:rFonts w:eastAsia="Times New Roman"/>
          <w:bCs/>
        </w:rPr>
        <w:t>. – М.</w:t>
      </w:r>
      <w:proofErr w:type="gramStart"/>
      <w:r w:rsidRPr="0050631D">
        <w:rPr>
          <w:rFonts w:eastAsia="Times New Roman"/>
          <w:bCs/>
        </w:rPr>
        <w:t xml:space="preserve"> :</w:t>
      </w:r>
      <w:proofErr w:type="gramEnd"/>
      <w:r w:rsidRPr="0050631D">
        <w:rPr>
          <w:rFonts w:eastAsia="Times New Roman"/>
          <w:bCs/>
        </w:rPr>
        <w:t xml:space="preserve"> </w:t>
      </w:r>
      <w:proofErr w:type="spellStart"/>
      <w:r w:rsidRPr="0050631D">
        <w:rPr>
          <w:rFonts w:eastAsia="Times New Roman"/>
          <w:bCs/>
        </w:rPr>
        <w:t>Полиграфсервис</w:t>
      </w:r>
      <w:proofErr w:type="spellEnd"/>
      <w:r w:rsidRPr="0050631D">
        <w:rPr>
          <w:rFonts w:eastAsia="Times New Roman"/>
          <w:bCs/>
        </w:rPr>
        <w:t>, 1998.</w:t>
      </w:r>
    </w:p>
    <w:p w:rsidR="0050631D" w:rsidRPr="0050631D" w:rsidRDefault="0050631D" w:rsidP="0050631D">
      <w:pPr>
        <w:widowControl w:val="0"/>
        <w:numPr>
          <w:ilvl w:val="0"/>
          <w:numId w:val="17"/>
        </w:numPr>
        <w:tabs>
          <w:tab w:val="left" w:pos="567"/>
          <w:tab w:val="left" w:pos="851"/>
          <w:tab w:val="left" w:pos="1134"/>
        </w:tabs>
        <w:spacing w:line="240" w:lineRule="auto"/>
        <w:ind w:left="0" w:firstLine="709"/>
        <w:rPr>
          <w:rFonts w:eastAsia="Times New Roman"/>
          <w:bCs/>
        </w:rPr>
      </w:pPr>
      <w:r w:rsidRPr="0050631D">
        <w:rPr>
          <w:rFonts w:eastAsia="Times New Roman"/>
          <w:bCs/>
        </w:rPr>
        <w:t xml:space="preserve">Путеводитель по ФГОС дошкольного образования в таблицах и схемах </w:t>
      </w:r>
      <w:r w:rsidRPr="0050631D">
        <w:rPr>
          <w:rFonts w:eastAsia="Times New Roman"/>
          <w:bCs/>
        </w:rPr>
        <w:br/>
        <w:t xml:space="preserve">/ под ред. М. </w:t>
      </w:r>
      <w:proofErr w:type="spellStart"/>
      <w:r w:rsidRPr="0050631D">
        <w:rPr>
          <w:rFonts w:eastAsia="Times New Roman"/>
          <w:bCs/>
        </w:rPr>
        <w:t>Верховкиной</w:t>
      </w:r>
      <w:proofErr w:type="spellEnd"/>
      <w:r w:rsidRPr="0050631D">
        <w:rPr>
          <w:rFonts w:eastAsia="Times New Roman"/>
          <w:bCs/>
        </w:rPr>
        <w:t xml:space="preserve">, А. </w:t>
      </w:r>
      <w:proofErr w:type="spellStart"/>
      <w:r w:rsidRPr="0050631D">
        <w:rPr>
          <w:rFonts w:eastAsia="Times New Roman"/>
          <w:bCs/>
        </w:rPr>
        <w:t>Атаровой</w:t>
      </w:r>
      <w:proofErr w:type="spellEnd"/>
      <w:r w:rsidRPr="0050631D">
        <w:rPr>
          <w:rFonts w:eastAsia="Times New Roman"/>
          <w:bCs/>
        </w:rPr>
        <w:t>. – СПб</w:t>
      </w:r>
      <w:proofErr w:type="gramStart"/>
      <w:r w:rsidRPr="0050631D">
        <w:rPr>
          <w:rFonts w:eastAsia="Times New Roman"/>
          <w:bCs/>
        </w:rPr>
        <w:t xml:space="preserve">. : </w:t>
      </w:r>
      <w:proofErr w:type="gramEnd"/>
      <w:r w:rsidRPr="0050631D">
        <w:rPr>
          <w:rFonts w:eastAsia="Times New Roman"/>
          <w:bCs/>
        </w:rPr>
        <w:t>КАРО, 2014.</w:t>
      </w:r>
    </w:p>
    <w:p w:rsidR="0050631D" w:rsidRPr="0050631D" w:rsidRDefault="0050631D" w:rsidP="0050631D">
      <w:pPr>
        <w:widowControl w:val="0"/>
        <w:numPr>
          <w:ilvl w:val="0"/>
          <w:numId w:val="17"/>
        </w:numPr>
        <w:tabs>
          <w:tab w:val="left" w:pos="567"/>
          <w:tab w:val="left" w:pos="851"/>
          <w:tab w:val="left" w:pos="1134"/>
        </w:tabs>
        <w:spacing w:line="240" w:lineRule="auto"/>
        <w:ind w:left="0" w:firstLine="709"/>
        <w:rPr>
          <w:rFonts w:eastAsia="Times New Roman"/>
          <w:bCs/>
        </w:rPr>
      </w:pPr>
      <w:r w:rsidRPr="0050631D">
        <w:rPr>
          <w:rFonts w:eastAsia="Times New Roman"/>
          <w:bCs/>
        </w:rPr>
        <w:t xml:space="preserve">Разработка адаптированной основной образовательной программы дошкольного образования для детей с ОВЗ : </w:t>
      </w:r>
      <w:proofErr w:type="spellStart"/>
      <w:r w:rsidRPr="0050631D">
        <w:rPr>
          <w:rFonts w:eastAsia="Times New Roman"/>
          <w:bCs/>
        </w:rPr>
        <w:t>методич</w:t>
      </w:r>
      <w:proofErr w:type="spellEnd"/>
      <w:r w:rsidRPr="0050631D">
        <w:rPr>
          <w:rFonts w:eastAsia="Times New Roman"/>
          <w:bCs/>
        </w:rPr>
        <w:t>. пособие / под общ</w:t>
      </w:r>
      <w:proofErr w:type="gramStart"/>
      <w:r w:rsidRPr="0050631D">
        <w:rPr>
          <w:rFonts w:eastAsia="Times New Roman"/>
          <w:bCs/>
        </w:rPr>
        <w:t>.</w:t>
      </w:r>
      <w:proofErr w:type="gramEnd"/>
      <w:r w:rsidRPr="0050631D">
        <w:rPr>
          <w:rFonts w:eastAsia="Times New Roman"/>
          <w:bCs/>
        </w:rPr>
        <w:t xml:space="preserve"> </w:t>
      </w:r>
      <w:proofErr w:type="gramStart"/>
      <w:r w:rsidRPr="0050631D">
        <w:rPr>
          <w:rFonts w:eastAsia="Times New Roman"/>
          <w:bCs/>
        </w:rPr>
        <w:t>р</w:t>
      </w:r>
      <w:proofErr w:type="gramEnd"/>
      <w:r w:rsidRPr="0050631D">
        <w:rPr>
          <w:rFonts w:eastAsia="Times New Roman"/>
          <w:bCs/>
        </w:rPr>
        <w:t xml:space="preserve">ед. Т.А. Овечкиной, </w:t>
      </w:r>
      <w:r w:rsidRPr="0050631D">
        <w:rPr>
          <w:rFonts w:eastAsia="Times New Roman"/>
          <w:bCs/>
        </w:rPr>
        <w:br/>
        <w:t>Н.Н. Яковлевой. – СПб</w:t>
      </w:r>
      <w:proofErr w:type="gramStart"/>
      <w:r w:rsidRPr="0050631D">
        <w:rPr>
          <w:rFonts w:eastAsia="Times New Roman"/>
          <w:bCs/>
        </w:rPr>
        <w:t xml:space="preserve">. : </w:t>
      </w:r>
      <w:proofErr w:type="gramEnd"/>
      <w:r w:rsidRPr="0050631D">
        <w:rPr>
          <w:rFonts w:eastAsia="Times New Roman"/>
          <w:bCs/>
        </w:rPr>
        <w:t xml:space="preserve">ЦДК проф. Л.Б. </w:t>
      </w:r>
      <w:proofErr w:type="spellStart"/>
      <w:r w:rsidRPr="0050631D">
        <w:rPr>
          <w:rFonts w:eastAsia="Times New Roman"/>
          <w:bCs/>
        </w:rPr>
        <w:t>Баряевой</w:t>
      </w:r>
      <w:proofErr w:type="spellEnd"/>
      <w:r w:rsidRPr="0050631D">
        <w:rPr>
          <w:rFonts w:eastAsia="Times New Roman"/>
          <w:bCs/>
        </w:rPr>
        <w:t xml:space="preserve">, 2015. </w:t>
      </w:r>
    </w:p>
    <w:p w:rsidR="0050631D" w:rsidRPr="0050631D" w:rsidRDefault="0050631D" w:rsidP="0050631D">
      <w:pPr>
        <w:pStyle w:val="aff5"/>
        <w:numPr>
          <w:ilvl w:val="0"/>
          <w:numId w:val="17"/>
        </w:numPr>
        <w:tabs>
          <w:tab w:val="left" w:pos="0"/>
          <w:tab w:val="left" w:pos="1134"/>
        </w:tabs>
        <w:spacing w:after="0" w:line="240" w:lineRule="auto"/>
        <w:ind w:left="0" w:firstLine="709"/>
        <w:rPr>
          <w:rFonts w:ascii="Times New Roman" w:hAnsi="Times New Roman"/>
        </w:rPr>
      </w:pPr>
      <w:r w:rsidRPr="0050631D">
        <w:rPr>
          <w:rFonts w:ascii="Times New Roman" w:hAnsi="Times New Roman"/>
        </w:rPr>
        <w:t>Семаго, Н.Я. Проблемные дети. Основы диагностической и коррекционной работы психолога / Н.Я. Семаго, М.М. Семаго. – М.</w:t>
      </w:r>
      <w:proofErr w:type="gramStart"/>
      <w:r w:rsidRPr="0050631D">
        <w:rPr>
          <w:rFonts w:ascii="Times New Roman" w:hAnsi="Times New Roman"/>
        </w:rPr>
        <w:t xml:space="preserve"> :</w:t>
      </w:r>
      <w:proofErr w:type="gramEnd"/>
      <w:r w:rsidRPr="0050631D">
        <w:rPr>
          <w:rFonts w:ascii="Times New Roman" w:hAnsi="Times New Roman"/>
        </w:rPr>
        <w:t xml:space="preserve"> АРКТИ, 2001. – 203 с.</w:t>
      </w:r>
    </w:p>
    <w:p w:rsidR="0050631D" w:rsidRPr="0050631D" w:rsidRDefault="0050631D" w:rsidP="0050631D">
      <w:pPr>
        <w:widowControl w:val="0"/>
        <w:numPr>
          <w:ilvl w:val="0"/>
          <w:numId w:val="17"/>
        </w:numPr>
        <w:tabs>
          <w:tab w:val="left" w:pos="567"/>
          <w:tab w:val="left" w:pos="851"/>
          <w:tab w:val="left" w:pos="1134"/>
        </w:tabs>
        <w:spacing w:line="240" w:lineRule="auto"/>
        <w:ind w:left="0" w:firstLine="709"/>
        <w:rPr>
          <w:rFonts w:eastAsia="Times New Roman"/>
          <w:bCs/>
        </w:rPr>
      </w:pPr>
      <w:r w:rsidRPr="0050631D">
        <w:rPr>
          <w:rFonts w:eastAsia="Times New Roman"/>
          <w:bCs/>
        </w:rPr>
        <w:t>Слепович, Е.С. Игровая деятельность дошкольников с задержкой психического развития / Е.С. Слепович. – М.</w:t>
      </w:r>
      <w:proofErr w:type="gramStart"/>
      <w:r w:rsidRPr="0050631D">
        <w:rPr>
          <w:rFonts w:eastAsia="Times New Roman"/>
          <w:bCs/>
        </w:rPr>
        <w:t xml:space="preserve"> :</w:t>
      </w:r>
      <w:proofErr w:type="gramEnd"/>
      <w:r w:rsidRPr="0050631D">
        <w:rPr>
          <w:rFonts w:eastAsia="Times New Roman"/>
          <w:bCs/>
        </w:rPr>
        <w:t xml:space="preserve"> Педагогика, 1990. </w:t>
      </w:r>
    </w:p>
    <w:p w:rsidR="0050631D" w:rsidRPr="0050631D" w:rsidRDefault="0050631D" w:rsidP="0050631D">
      <w:pPr>
        <w:widowControl w:val="0"/>
        <w:numPr>
          <w:ilvl w:val="0"/>
          <w:numId w:val="17"/>
        </w:numPr>
        <w:tabs>
          <w:tab w:val="left" w:pos="567"/>
          <w:tab w:val="left" w:pos="851"/>
          <w:tab w:val="left" w:pos="1134"/>
        </w:tabs>
        <w:spacing w:line="240" w:lineRule="auto"/>
        <w:ind w:left="0" w:firstLine="709"/>
        <w:rPr>
          <w:rFonts w:eastAsia="Times New Roman"/>
          <w:bCs/>
        </w:rPr>
      </w:pPr>
      <w:r w:rsidRPr="0050631D">
        <w:rPr>
          <w:rFonts w:eastAsia="Times New Roman"/>
          <w:bCs/>
        </w:rPr>
        <w:t xml:space="preserve">Специальная психология / В.И. </w:t>
      </w:r>
      <w:proofErr w:type="spellStart"/>
      <w:r w:rsidRPr="0050631D">
        <w:rPr>
          <w:rFonts w:eastAsia="Times New Roman"/>
          <w:bCs/>
        </w:rPr>
        <w:t>Лубовский</w:t>
      </w:r>
      <w:proofErr w:type="spellEnd"/>
      <w:r w:rsidRPr="0050631D">
        <w:rPr>
          <w:rFonts w:eastAsia="Times New Roman"/>
          <w:bCs/>
        </w:rPr>
        <w:t xml:space="preserve">, Е.М. </w:t>
      </w:r>
      <w:proofErr w:type="spellStart"/>
      <w:r w:rsidRPr="0050631D">
        <w:rPr>
          <w:rFonts w:eastAsia="Times New Roman"/>
          <w:bCs/>
        </w:rPr>
        <w:t>Мастюкова</w:t>
      </w:r>
      <w:proofErr w:type="spellEnd"/>
      <w:r w:rsidRPr="0050631D">
        <w:rPr>
          <w:rFonts w:eastAsia="Times New Roman"/>
          <w:bCs/>
        </w:rPr>
        <w:t xml:space="preserve"> и др.; </w:t>
      </w:r>
      <w:r w:rsidRPr="0050631D">
        <w:rPr>
          <w:rFonts w:eastAsia="Times New Roman"/>
          <w:bCs/>
        </w:rPr>
        <w:br/>
        <w:t xml:space="preserve">под ред. В.И. </w:t>
      </w:r>
      <w:proofErr w:type="spellStart"/>
      <w:r w:rsidRPr="0050631D">
        <w:rPr>
          <w:rFonts w:eastAsia="Times New Roman"/>
          <w:bCs/>
        </w:rPr>
        <w:t>Лубовского</w:t>
      </w:r>
      <w:proofErr w:type="spellEnd"/>
      <w:r w:rsidRPr="0050631D">
        <w:rPr>
          <w:rFonts w:eastAsia="Times New Roman"/>
          <w:bCs/>
        </w:rPr>
        <w:t>. – М.</w:t>
      </w:r>
      <w:proofErr w:type="gramStart"/>
      <w:r w:rsidRPr="0050631D">
        <w:rPr>
          <w:rFonts w:eastAsia="Times New Roman"/>
          <w:bCs/>
        </w:rPr>
        <w:t xml:space="preserve"> :</w:t>
      </w:r>
      <w:proofErr w:type="gramEnd"/>
      <w:r w:rsidRPr="0050631D">
        <w:rPr>
          <w:rFonts w:eastAsia="Times New Roman"/>
          <w:bCs/>
        </w:rPr>
        <w:t xml:space="preserve"> Академия, 2004. </w:t>
      </w:r>
    </w:p>
    <w:p w:rsidR="0050631D" w:rsidRPr="0050631D" w:rsidRDefault="0050631D" w:rsidP="0050631D">
      <w:pPr>
        <w:widowControl w:val="0"/>
        <w:numPr>
          <w:ilvl w:val="0"/>
          <w:numId w:val="17"/>
        </w:numPr>
        <w:tabs>
          <w:tab w:val="left" w:pos="567"/>
          <w:tab w:val="left" w:pos="851"/>
          <w:tab w:val="left" w:pos="1134"/>
        </w:tabs>
        <w:spacing w:line="240" w:lineRule="auto"/>
        <w:ind w:left="0" w:firstLine="709"/>
        <w:rPr>
          <w:rFonts w:eastAsia="Times New Roman"/>
          <w:bCs/>
        </w:rPr>
      </w:pPr>
      <w:proofErr w:type="spellStart"/>
      <w:r w:rsidRPr="0050631D">
        <w:rPr>
          <w:rFonts w:eastAsia="Times New Roman"/>
          <w:bCs/>
        </w:rPr>
        <w:t>Стожарова</w:t>
      </w:r>
      <w:proofErr w:type="spellEnd"/>
      <w:r w:rsidRPr="0050631D">
        <w:rPr>
          <w:rFonts w:eastAsia="Times New Roman"/>
          <w:bCs/>
        </w:rPr>
        <w:t xml:space="preserve">, М.Ю. Формирование психологического здоровья дошкольников </w:t>
      </w:r>
      <w:r w:rsidRPr="0050631D">
        <w:rPr>
          <w:rFonts w:eastAsia="Times New Roman"/>
          <w:bCs/>
        </w:rPr>
        <w:br/>
        <w:t xml:space="preserve">/ М.Ю. </w:t>
      </w:r>
      <w:proofErr w:type="spellStart"/>
      <w:r w:rsidRPr="0050631D">
        <w:rPr>
          <w:rFonts w:eastAsia="Times New Roman"/>
          <w:bCs/>
        </w:rPr>
        <w:t>Стожарова</w:t>
      </w:r>
      <w:proofErr w:type="spellEnd"/>
      <w:r w:rsidRPr="0050631D">
        <w:rPr>
          <w:rFonts w:eastAsia="Times New Roman"/>
          <w:bCs/>
        </w:rPr>
        <w:t xml:space="preserve">. – Ростов </w:t>
      </w:r>
      <w:proofErr w:type="spellStart"/>
      <w:r w:rsidRPr="0050631D">
        <w:rPr>
          <w:rFonts w:eastAsia="Times New Roman"/>
          <w:bCs/>
        </w:rPr>
        <w:t>н</w:t>
      </w:r>
      <w:proofErr w:type="spellEnd"/>
      <w:r w:rsidRPr="0050631D">
        <w:rPr>
          <w:rFonts w:eastAsia="Times New Roman"/>
          <w:bCs/>
        </w:rPr>
        <w:t>/Д.</w:t>
      </w:r>
      <w:proofErr w:type="gramStart"/>
      <w:r w:rsidRPr="0050631D">
        <w:rPr>
          <w:rFonts w:eastAsia="Times New Roman"/>
          <w:bCs/>
        </w:rPr>
        <w:t xml:space="preserve"> :</w:t>
      </w:r>
      <w:proofErr w:type="gramEnd"/>
      <w:r w:rsidRPr="0050631D">
        <w:rPr>
          <w:rFonts w:eastAsia="Times New Roman"/>
          <w:bCs/>
        </w:rPr>
        <w:t xml:space="preserve"> Феникс, 2007.</w:t>
      </w:r>
    </w:p>
    <w:p w:rsidR="0050631D" w:rsidRPr="0050631D" w:rsidRDefault="0050631D" w:rsidP="0050631D">
      <w:pPr>
        <w:widowControl w:val="0"/>
        <w:numPr>
          <w:ilvl w:val="0"/>
          <w:numId w:val="17"/>
        </w:numPr>
        <w:tabs>
          <w:tab w:val="left" w:pos="567"/>
          <w:tab w:val="left" w:pos="851"/>
          <w:tab w:val="left" w:pos="1134"/>
        </w:tabs>
        <w:spacing w:line="240" w:lineRule="auto"/>
        <w:ind w:left="0" w:firstLine="709"/>
        <w:rPr>
          <w:rFonts w:eastAsia="Times New Roman"/>
          <w:bCs/>
        </w:rPr>
      </w:pPr>
      <w:r w:rsidRPr="0050631D">
        <w:rPr>
          <w:rFonts w:eastAsia="Times New Roman"/>
          <w:bCs/>
        </w:rPr>
        <w:t>Театрализованные игры в коррекционной работе с дошкольниками</w:t>
      </w:r>
      <w:r w:rsidRPr="0050631D">
        <w:rPr>
          <w:rFonts w:eastAsia="Times New Roman"/>
          <w:bCs/>
        </w:rPr>
        <w:br/>
        <w:t xml:space="preserve">/ под ред. Л.Б. </w:t>
      </w:r>
      <w:proofErr w:type="spellStart"/>
      <w:r w:rsidRPr="0050631D">
        <w:rPr>
          <w:rFonts w:eastAsia="Times New Roman"/>
          <w:bCs/>
        </w:rPr>
        <w:t>Баряевой</w:t>
      </w:r>
      <w:proofErr w:type="spellEnd"/>
      <w:r w:rsidRPr="0050631D">
        <w:rPr>
          <w:rFonts w:eastAsia="Times New Roman"/>
          <w:bCs/>
        </w:rPr>
        <w:t xml:space="preserve">, И.Г. </w:t>
      </w:r>
      <w:proofErr w:type="spellStart"/>
      <w:r w:rsidRPr="0050631D">
        <w:rPr>
          <w:rFonts w:eastAsia="Times New Roman"/>
          <w:bCs/>
        </w:rPr>
        <w:t>Вечкановай</w:t>
      </w:r>
      <w:proofErr w:type="spellEnd"/>
      <w:r w:rsidRPr="0050631D">
        <w:rPr>
          <w:rFonts w:eastAsia="Times New Roman"/>
          <w:bCs/>
        </w:rPr>
        <w:t>. – СПб</w:t>
      </w:r>
      <w:proofErr w:type="gramStart"/>
      <w:r w:rsidRPr="0050631D">
        <w:rPr>
          <w:rFonts w:eastAsia="Times New Roman"/>
          <w:bCs/>
        </w:rPr>
        <w:t xml:space="preserve">. : </w:t>
      </w:r>
      <w:proofErr w:type="gramEnd"/>
      <w:r w:rsidRPr="0050631D">
        <w:rPr>
          <w:rFonts w:eastAsia="Times New Roman"/>
          <w:bCs/>
        </w:rPr>
        <w:t>КАРО, 2009.</w:t>
      </w:r>
    </w:p>
    <w:p w:rsidR="0050631D" w:rsidRPr="0050631D" w:rsidRDefault="0050631D" w:rsidP="0050631D">
      <w:pPr>
        <w:widowControl w:val="0"/>
        <w:numPr>
          <w:ilvl w:val="0"/>
          <w:numId w:val="17"/>
        </w:numPr>
        <w:tabs>
          <w:tab w:val="left" w:pos="567"/>
          <w:tab w:val="left" w:pos="851"/>
          <w:tab w:val="left" w:pos="1134"/>
        </w:tabs>
        <w:spacing w:line="240" w:lineRule="auto"/>
        <w:ind w:left="0" w:firstLine="709"/>
        <w:rPr>
          <w:rFonts w:eastAsia="Times New Roman"/>
          <w:bCs/>
        </w:rPr>
      </w:pPr>
      <w:proofErr w:type="spellStart"/>
      <w:r w:rsidRPr="0050631D">
        <w:rPr>
          <w:rFonts w:eastAsia="Times New Roman"/>
          <w:bCs/>
        </w:rPr>
        <w:t>Тржесоглава</w:t>
      </w:r>
      <w:proofErr w:type="spellEnd"/>
      <w:r w:rsidRPr="0050631D">
        <w:rPr>
          <w:rFonts w:eastAsia="Times New Roman"/>
          <w:bCs/>
        </w:rPr>
        <w:t xml:space="preserve">, З. Легкая дисфункция мозга в детском возрасте / З. </w:t>
      </w:r>
      <w:proofErr w:type="spellStart"/>
      <w:r w:rsidRPr="0050631D">
        <w:rPr>
          <w:rFonts w:eastAsia="Times New Roman"/>
          <w:bCs/>
        </w:rPr>
        <w:t>Тржесоглава</w:t>
      </w:r>
      <w:proofErr w:type="spellEnd"/>
      <w:proofErr w:type="gramStart"/>
      <w:r w:rsidRPr="0050631D">
        <w:rPr>
          <w:rFonts w:eastAsia="Times New Roman"/>
          <w:bCs/>
        </w:rPr>
        <w:t xml:space="preserve"> ;</w:t>
      </w:r>
      <w:proofErr w:type="gramEnd"/>
      <w:r w:rsidRPr="0050631D">
        <w:rPr>
          <w:rFonts w:eastAsia="Times New Roman"/>
          <w:bCs/>
        </w:rPr>
        <w:br/>
        <w:t>пер. с чешского. – М.</w:t>
      </w:r>
      <w:proofErr w:type="gramStart"/>
      <w:r w:rsidRPr="0050631D">
        <w:rPr>
          <w:rFonts w:eastAsia="Times New Roman"/>
          <w:bCs/>
        </w:rPr>
        <w:t xml:space="preserve"> :</w:t>
      </w:r>
      <w:proofErr w:type="gramEnd"/>
      <w:r w:rsidRPr="0050631D">
        <w:rPr>
          <w:rFonts w:eastAsia="Times New Roman"/>
          <w:bCs/>
        </w:rPr>
        <w:t xml:space="preserve"> Медицина, 1986. </w:t>
      </w:r>
    </w:p>
    <w:p w:rsidR="0050631D" w:rsidRPr="0050631D" w:rsidRDefault="0050631D" w:rsidP="0050631D">
      <w:pPr>
        <w:widowControl w:val="0"/>
        <w:numPr>
          <w:ilvl w:val="0"/>
          <w:numId w:val="17"/>
        </w:numPr>
        <w:tabs>
          <w:tab w:val="left" w:pos="567"/>
          <w:tab w:val="left" w:pos="851"/>
          <w:tab w:val="left" w:pos="1134"/>
        </w:tabs>
        <w:spacing w:line="240" w:lineRule="auto"/>
        <w:ind w:left="0" w:firstLine="709"/>
        <w:rPr>
          <w:rFonts w:eastAsia="Times New Roman"/>
          <w:bCs/>
        </w:rPr>
      </w:pPr>
      <w:proofErr w:type="spellStart"/>
      <w:r w:rsidRPr="0050631D">
        <w:rPr>
          <w:rFonts w:eastAsia="Times New Roman"/>
          <w:bCs/>
        </w:rPr>
        <w:t>Тригер</w:t>
      </w:r>
      <w:proofErr w:type="spellEnd"/>
      <w:r w:rsidRPr="0050631D">
        <w:rPr>
          <w:rFonts w:eastAsia="Times New Roman"/>
          <w:bCs/>
        </w:rPr>
        <w:t xml:space="preserve">, Р.Д. Психологические особенности социализации детей с задержкой психического развития / Р.Д. </w:t>
      </w:r>
      <w:proofErr w:type="spellStart"/>
      <w:r w:rsidRPr="0050631D">
        <w:rPr>
          <w:rFonts w:eastAsia="Times New Roman"/>
          <w:bCs/>
        </w:rPr>
        <w:t>Тригер</w:t>
      </w:r>
      <w:proofErr w:type="spellEnd"/>
      <w:r w:rsidRPr="0050631D">
        <w:rPr>
          <w:rFonts w:eastAsia="Times New Roman"/>
          <w:bCs/>
        </w:rPr>
        <w:t>. – СПб</w:t>
      </w:r>
      <w:proofErr w:type="gramStart"/>
      <w:r w:rsidRPr="0050631D">
        <w:rPr>
          <w:rFonts w:eastAsia="Times New Roman"/>
          <w:bCs/>
        </w:rPr>
        <w:t xml:space="preserve">. : </w:t>
      </w:r>
      <w:proofErr w:type="gramEnd"/>
      <w:r w:rsidRPr="0050631D">
        <w:rPr>
          <w:rFonts w:eastAsia="Times New Roman"/>
          <w:bCs/>
        </w:rPr>
        <w:t>Питер, 2008.</w:t>
      </w:r>
    </w:p>
    <w:p w:rsidR="0050631D" w:rsidRPr="0050631D" w:rsidRDefault="0050631D" w:rsidP="0050631D">
      <w:pPr>
        <w:widowControl w:val="0"/>
        <w:numPr>
          <w:ilvl w:val="0"/>
          <w:numId w:val="17"/>
        </w:numPr>
        <w:tabs>
          <w:tab w:val="left" w:pos="567"/>
          <w:tab w:val="left" w:pos="851"/>
          <w:tab w:val="left" w:pos="1134"/>
        </w:tabs>
        <w:spacing w:line="240" w:lineRule="auto"/>
        <w:ind w:left="0" w:firstLine="709"/>
        <w:rPr>
          <w:rFonts w:eastAsia="Times New Roman"/>
          <w:bCs/>
        </w:rPr>
      </w:pPr>
      <w:proofErr w:type="spellStart"/>
      <w:r w:rsidRPr="0050631D">
        <w:rPr>
          <w:rFonts w:eastAsia="Times New Roman"/>
          <w:bCs/>
        </w:rPr>
        <w:t>Ульенкова</w:t>
      </w:r>
      <w:proofErr w:type="spellEnd"/>
      <w:r w:rsidRPr="0050631D">
        <w:rPr>
          <w:rFonts w:eastAsia="Times New Roman"/>
          <w:bCs/>
        </w:rPr>
        <w:t xml:space="preserve">, У.В. Шестилетние дети с задержкой психического развития </w:t>
      </w:r>
      <w:r w:rsidRPr="0050631D">
        <w:rPr>
          <w:rFonts w:eastAsia="Times New Roman"/>
          <w:bCs/>
        </w:rPr>
        <w:br/>
        <w:t xml:space="preserve">/ У.В. </w:t>
      </w:r>
      <w:proofErr w:type="spellStart"/>
      <w:r w:rsidRPr="0050631D">
        <w:rPr>
          <w:rFonts w:eastAsia="Times New Roman"/>
          <w:bCs/>
        </w:rPr>
        <w:t>Ульенкова</w:t>
      </w:r>
      <w:proofErr w:type="spellEnd"/>
      <w:r w:rsidRPr="0050631D">
        <w:rPr>
          <w:rFonts w:eastAsia="Times New Roman"/>
          <w:bCs/>
        </w:rPr>
        <w:t>. – М.</w:t>
      </w:r>
      <w:proofErr w:type="gramStart"/>
      <w:r w:rsidRPr="0050631D">
        <w:rPr>
          <w:rFonts w:eastAsia="Times New Roman"/>
          <w:bCs/>
        </w:rPr>
        <w:t xml:space="preserve"> :</w:t>
      </w:r>
      <w:proofErr w:type="gramEnd"/>
      <w:r w:rsidRPr="0050631D">
        <w:rPr>
          <w:rFonts w:eastAsia="Times New Roman"/>
          <w:bCs/>
        </w:rPr>
        <w:t xml:space="preserve"> Педагогика, 1990. </w:t>
      </w:r>
    </w:p>
    <w:p w:rsidR="0050631D" w:rsidRPr="0050631D" w:rsidRDefault="0050631D" w:rsidP="0050631D">
      <w:pPr>
        <w:widowControl w:val="0"/>
        <w:numPr>
          <w:ilvl w:val="0"/>
          <w:numId w:val="17"/>
        </w:numPr>
        <w:tabs>
          <w:tab w:val="left" w:pos="567"/>
          <w:tab w:val="left" w:pos="851"/>
          <w:tab w:val="left" w:pos="1134"/>
        </w:tabs>
        <w:spacing w:line="240" w:lineRule="auto"/>
        <w:ind w:left="0" w:firstLine="709"/>
        <w:rPr>
          <w:rFonts w:eastAsia="Times New Roman"/>
          <w:bCs/>
        </w:rPr>
      </w:pPr>
      <w:proofErr w:type="spellStart"/>
      <w:r w:rsidRPr="0050631D">
        <w:rPr>
          <w:rFonts w:eastAsia="Times New Roman"/>
          <w:bCs/>
        </w:rPr>
        <w:t>Ульенкова</w:t>
      </w:r>
      <w:proofErr w:type="spellEnd"/>
      <w:r w:rsidRPr="0050631D">
        <w:rPr>
          <w:rFonts w:eastAsia="Times New Roman"/>
          <w:bCs/>
        </w:rPr>
        <w:t xml:space="preserve">, У.В. Организация и содержание специальной психологической помощи детям с проблемами в развитии / У.В. </w:t>
      </w:r>
      <w:proofErr w:type="spellStart"/>
      <w:r w:rsidRPr="0050631D">
        <w:rPr>
          <w:rFonts w:eastAsia="Times New Roman"/>
          <w:bCs/>
        </w:rPr>
        <w:t>Ульенкова</w:t>
      </w:r>
      <w:proofErr w:type="spellEnd"/>
      <w:r w:rsidRPr="0050631D">
        <w:rPr>
          <w:rFonts w:eastAsia="Times New Roman"/>
          <w:bCs/>
        </w:rPr>
        <w:t>, О.В. Лебедева. – М.</w:t>
      </w:r>
      <w:proofErr w:type="gramStart"/>
      <w:r w:rsidRPr="0050631D">
        <w:rPr>
          <w:rFonts w:eastAsia="Times New Roman"/>
          <w:bCs/>
        </w:rPr>
        <w:t xml:space="preserve"> :</w:t>
      </w:r>
      <w:proofErr w:type="gramEnd"/>
      <w:r w:rsidRPr="0050631D">
        <w:rPr>
          <w:rFonts w:eastAsia="Times New Roman"/>
          <w:bCs/>
        </w:rPr>
        <w:t xml:space="preserve"> Академия, 2007. </w:t>
      </w:r>
    </w:p>
    <w:p w:rsidR="0050631D" w:rsidRPr="0050631D" w:rsidRDefault="0050631D" w:rsidP="0050631D">
      <w:pPr>
        <w:widowControl w:val="0"/>
        <w:numPr>
          <w:ilvl w:val="0"/>
          <w:numId w:val="17"/>
        </w:numPr>
        <w:tabs>
          <w:tab w:val="left" w:pos="567"/>
          <w:tab w:val="left" w:pos="851"/>
          <w:tab w:val="left" w:pos="1134"/>
        </w:tabs>
        <w:spacing w:line="240" w:lineRule="auto"/>
        <w:ind w:left="0" w:firstLine="709"/>
        <w:rPr>
          <w:rFonts w:eastAsia="Times New Roman"/>
          <w:bCs/>
        </w:rPr>
      </w:pPr>
      <w:proofErr w:type="spellStart"/>
      <w:r w:rsidRPr="0050631D">
        <w:rPr>
          <w:rFonts w:eastAsia="Times New Roman"/>
          <w:bCs/>
        </w:rPr>
        <w:t>Ульенкова</w:t>
      </w:r>
      <w:proofErr w:type="spellEnd"/>
      <w:r w:rsidRPr="0050631D">
        <w:rPr>
          <w:rFonts w:eastAsia="Times New Roman"/>
          <w:bCs/>
        </w:rPr>
        <w:t xml:space="preserve"> У.В. Дети с задержкой психического развития / У.В. </w:t>
      </w:r>
      <w:proofErr w:type="spellStart"/>
      <w:r w:rsidRPr="0050631D">
        <w:rPr>
          <w:rFonts w:eastAsia="Times New Roman"/>
          <w:bCs/>
        </w:rPr>
        <w:t>Ульенкова</w:t>
      </w:r>
      <w:proofErr w:type="spellEnd"/>
      <w:r w:rsidRPr="0050631D">
        <w:rPr>
          <w:rFonts w:eastAsia="Times New Roman"/>
          <w:bCs/>
        </w:rPr>
        <w:t>. – Н.Новгород, 1999.</w:t>
      </w:r>
    </w:p>
    <w:p w:rsidR="0050631D" w:rsidRPr="0050631D" w:rsidRDefault="0050631D" w:rsidP="0050631D">
      <w:pPr>
        <w:widowControl w:val="0"/>
        <w:numPr>
          <w:ilvl w:val="0"/>
          <w:numId w:val="17"/>
        </w:numPr>
        <w:tabs>
          <w:tab w:val="left" w:pos="567"/>
          <w:tab w:val="left" w:pos="851"/>
          <w:tab w:val="left" w:pos="1134"/>
        </w:tabs>
        <w:spacing w:line="240" w:lineRule="auto"/>
        <w:ind w:left="0" w:firstLine="709"/>
      </w:pPr>
      <w:r w:rsidRPr="0050631D">
        <w:t>Приказ Министерства образования и науки РФ</w:t>
      </w:r>
      <w:r w:rsidRPr="0050631D">
        <w:rPr>
          <w:rStyle w:val="apple-converted-space"/>
        </w:rPr>
        <w:t> </w:t>
      </w:r>
      <w:hyperlink r:id="rId15">
        <w:r w:rsidRPr="0050631D">
          <w:rPr>
            <w:rStyle w:val="-"/>
            <w:color w:val="00000A"/>
            <w:u w:val="none"/>
          </w:rPr>
          <w:t>от 19.12.2014 № 1598</w:t>
        </w:r>
      </w:hyperlink>
      <w:r w:rsidRPr="0050631D">
        <w:t xml:space="preserve"> </w:t>
      </w:r>
      <w:r w:rsidRPr="0050631D">
        <w:br/>
        <w:t>«Об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w:t>
      </w:r>
    </w:p>
    <w:p w:rsidR="0050631D" w:rsidRPr="0050631D" w:rsidRDefault="0050631D" w:rsidP="0050631D">
      <w:pPr>
        <w:widowControl w:val="0"/>
        <w:numPr>
          <w:ilvl w:val="0"/>
          <w:numId w:val="17"/>
        </w:numPr>
        <w:tabs>
          <w:tab w:val="left" w:pos="567"/>
          <w:tab w:val="left" w:pos="851"/>
          <w:tab w:val="left" w:pos="1134"/>
        </w:tabs>
        <w:spacing w:line="240" w:lineRule="auto"/>
        <w:ind w:left="0" w:firstLine="709"/>
        <w:rPr>
          <w:rFonts w:eastAsia="Times New Roman"/>
          <w:bCs/>
        </w:rPr>
      </w:pPr>
      <w:r w:rsidRPr="0050631D">
        <w:rPr>
          <w:rFonts w:eastAsia="Times New Roman"/>
          <w:bCs/>
        </w:rPr>
        <w:t xml:space="preserve">Шевченко, С.Г. Подготовка к школе детей с задержкой психического развития </w:t>
      </w:r>
      <w:r w:rsidRPr="0050631D">
        <w:rPr>
          <w:rFonts w:eastAsia="Times New Roman"/>
          <w:bCs/>
        </w:rPr>
        <w:br/>
        <w:t>/ С.Г. Шевченко и др.; под общ</w:t>
      </w:r>
      <w:proofErr w:type="gramStart"/>
      <w:r w:rsidRPr="0050631D">
        <w:rPr>
          <w:rFonts w:eastAsia="Times New Roman"/>
          <w:bCs/>
        </w:rPr>
        <w:t>.</w:t>
      </w:r>
      <w:proofErr w:type="gramEnd"/>
      <w:r w:rsidRPr="0050631D">
        <w:rPr>
          <w:rFonts w:eastAsia="Times New Roman"/>
          <w:bCs/>
        </w:rPr>
        <w:t xml:space="preserve"> </w:t>
      </w:r>
      <w:proofErr w:type="gramStart"/>
      <w:r w:rsidRPr="0050631D">
        <w:rPr>
          <w:rFonts w:eastAsia="Times New Roman"/>
          <w:bCs/>
        </w:rPr>
        <w:t>р</w:t>
      </w:r>
      <w:proofErr w:type="gramEnd"/>
      <w:r w:rsidRPr="0050631D">
        <w:rPr>
          <w:rFonts w:eastAsia="Times New Roman"/>
          <w:bCs/>
        </w:rPr>
        <w:t>ед. С.Г. Шевченко. – М.</w:t>
      </w:r>
      <w:proofErr w:type="gramStart"/>
      <w:r w:rsidRPr="0050631D">
        <w:rPr>
          <w:rFonts w:eastAsia="Times New Roman"/>
          <w:bCs/>
        </w:rPr>
        <w:t xml:space="preserve"> :</w:t>
      </w:r>
      <w:proofErr w:type="gramEnd"/>
      <w:r w:rsidRPr="0050631D">
        <w:rPr>
          <w:rFonts w:eastAsia="Times New Roman"/>
          <w:bCs/>
        </w:rPr>
        <w:t xml:space="preserve"> Школьная Пресса, 2003. – Кн. 1.</w:t>
      </w:r>
    </w:p>
    <w:p w:rsidR="0050631D" w:rsidRPr="0050631D" w:rsidRDefault="0050631D" w:rsidP="0050631D">
      <w:pPr>
        <w:widowControl w:val="0"/>
        <w:numPr>
          <w:ilvl w:val="0"/>
          <w:numId w:val="17"/>
        </w:numPr>
        <w:tabs>
          <w:tab w:val="left" w:pos="567"/>
          <w:tab w:val="left" w:pos="851"/>
          <w:tab w:val="left" w:pos="1134"/>
        </w:tabs>
        <w:spacing w:line="240" w:lineRule="auto"/>
        <w:ind w:left="0" w:firstLine="709"/>
        <w:rPr>
          <w:rFonts w:eastAsia="Times New Roman"/>
          <w:bCs/>
        </w:rPr>
      </w:pPr>
      <w:r w:rsidRPr="0050631D">
        <w:rPr>
          <w:rFonts w:eastAsia="Times New Roman"/>
          <w:bCs/>
        </w:rPr>
        <w:t>Шевченко, С.Г. Коррекционно-развивающее обучение: Организационно-педагогические аспекты / С.Г. Шевченко. – М.</w:t>
      </w:r>
      <w:proofErr w:type="gramStart"/>
      <w:r w:rsidRPr="0050631D">
        <w:rPr>
          <w:rFonts w:eastAsia="Times New Roman"/>
          <w:bCs/>
        </w:rPr>
        <w:t xml:space="preserve"> :</w:t>
      </w:r>
      <w:proofErr w:type="gramEnd"/>
      <w:r w:rsidRPr="0050631D">
        <w:rPr>
          <w:rFonts w:eastAsia="Times New Roman"/>
          <w:bCs/>
        </w:rPr>
        <w:t xml:space="preserve"> </w:t>
      </w:r>
      <w:proofErr w:type="spellStart"/>
      <w:r w:rsidRPr="0050631D">
        <w:rPr>
          <w:rFonts w:eastAsia="Times New Roman"/>
          <w:bCs/>
        </w:rPr>
        <w:t>Владос</w:t>
      </w:r>
      <w:proofErr w:type="spellEnd"/>
      <w:r w:rsidRPr="0050631D">
        <w:rPr>
          <w:rFonts w:eastAsia="Times New Roman"/>
          <w:bCs/>
        </w:rPr>
        <w:t>, 2001.</w:t>
      </w:r>
    </w:p>
    <w:p w:rsidR="0050631D" w:rsidRPr="0050631D" w:rsidRDefault="0050631D" w:rsidP="0050631D">
      <w:pPr>
        <w:widowControl w:val="0"/>
        <w:tabs>
          <w:tab w:val="left" w:pos="567"/>
          <w:tab w:val="left" w:pos="851"/>
          <w:tab w:val="left" w:pos="1134"/>
        </w:tabs>
        <w:spacing w:line="240" w:lineRule="auto"/>
        <w:ind w:firstLine="0"/>
        <w:rPr>
          <w:rFonts w:eastAsia="Times New Roman"/>
          <w:bCs/>
        </w:rPr>
      </w:pPr>
    </w:p>
    <w:p w:rsidR="0050631D" w:rsidRPr="0050631D" w:rsidRDefault="0050631D" w:rsidP="0050631D">
      <w:pPr>
        <w:pStyle w:val="1f2"/>
        <w:tabs>
          <w:tab w:val="left" w:pos="1134"/>
        </w:tabs>
        <w:spacing w:line="240" w:lineRule="auto"/>
        <w:ind w:firstLine="709"/>
        <w:rPr>
          <w:sz w:val="28"/>
          <w:szCs w:val="28"/>
          <w:u w:val="single"/>
        </w:rPr>
      </w:pPr>
      <w:r w:rsidRPr="0050631D">
        <w:rPr>
          <w:sz w:val="28"/>
          <w:szCs w:val="28"/>
          <w:u w:val="single"/>
        </w:rPr>
        <w:lastRenderedPageBreak/>
        <w:t>Электронные образовательные ресурсы</w:t>
      </w:r>
    </w:p>
    <w:p w:rsidR="0050631D" w:rsidRPr="0050631D" w:rsidRDefault="0050631D" w:rsidP="0050631D">
      <w:pPr>
        <w:pStyle w:val="1f2"/>
        <w:numPr>
          <w:ilvl w:val="0"/>
          <w:numId w:val="33"/>
        </w:numPr>
        <w:tabs>
          <w:tab w:val="left" w:pos="1134"/>
        </w:tabs>
        <w:spacing w:line="240" w:lineRule="auto"/>
        <w:ind w:left="0" w:firstLine="709"/>
        <w:rPr>
          <w:b w:val="0"/>
          <w:sz w:val="28"/>
          <w:szCs w:val="28"/>
        </w:rPr>
      </w:pPr>
      <w:r w:rsidRPr="0050631D">
        <w:rPr>
          <w:b w:val="0"/>
          <w:sz w:val="28"/>
          <w:szCs w:val="28"/>
        </w:rPr>
        <w:t xml:space="preserve">Федеральная целевая программа развития образования на 2011-2015 гг. – Режим доступа: http://www.fcpro.ru. </w:t>
      </w:r>
    </w:p>
    <w:p w:rsidR="0050631D" w:rsidRPr="0050631D" w:rsidRDefault="0050631D" w:rsidP="0050631D">
      <w:pPr>
        <w:pStyle w:val="1f2"/>
        <w:numPr>
          <w:ilvl w:val="0"/>
          <w:numId w:val="33"/>
        </w:numPr>
        <w:tabs>
          <w:tab w:val="left" w:pos="1134"/>
        </w:tabs>
        <w:spacing w:line="240" w:lineRule="auto"/>
        <w:ind w:left="0" w:firstLine="709"/>
        <w:rPr>
          <w:b w:val="0"/>
          <w:sz w:val="28"/>
          <w:szCs w:val="28"/>
        </w:rPr>
      </w:pPr>
      <w:r w:rsidRPr="0050631D">
        <w:rPr>
          <w:b w:val="0"/>
          <w:sz w:val="28"/>
          <w:szCs w:val="28"/>
        </w:rPr>
        <w:t xml:space="preserve">Министерство образования и науки РФ. – Режим доступа: http://минобрнауки.рф. </w:t>
      </w:r>
    </w:p>
    <w:p w:rsidR="0050631D" w:rsidRPr="0050631D" w:rsidRDefault="0050631D" w:rsidP="0050631D">
      <w:pPr>
        <w:pStyle w:val="1f2"/>
        <w:numPr>
          <w:ilvl w:val="0"/>
          <w:numId w:val="33"/>
        </w:numPr>
        <w:tabs>
          <w:tab w:val="left" w:pos="1134"/>
        </w:tabs>
        <w:spacing w:line="240" w:lineRule="auto"/>
        <w:ind w:left="0" w:firstLine="709"/>
        <w:rPr>
          <w:b w:val="0"/>
          <w:sz w:val="28"/>
          <w:szCs w:val="28"/>
        </w:rPr>
      </w:pPr>
      <w:r w:rsidRPr="0050631D">
        <w:rPr>
          <w:b w:val="0"/>
          <w:sz w:val="28"/>
          <w:szCs w:val="28"/>
        </w:rPr>
        <w:t xml:space="preserve">Российское образование Федеральный портал. – Режим доступа: http://www.edu.ru/index.php. </w:t>
      </w:r>
    </w:p>
    <w:p w:rsidR="0050631D" w:rsidRPr="0050631D" w:rsidRDefault="0050631D" w:rsidP="0050631D">
      <w:pPr>
        <w:pStyle w:val="1f2"/>
        <w:numPr>
          <w:ilvl w:val="0"/>
          <w:numId w:val="33"/>
        </w:numPr>
        <w:tabs>
          <w:tab w:val="left" w:pos="1134"/>
        </w:tabs>
        <w:spacing w:line="240" w:lineRule="auto"/>
        <w:ind w:left="0" w:firstLine="709"/>
        <w:rPr>
          <w:b w:val="0"/>
          <w:sz w:val="28"/>
          <w:szCs w:val="28"/>
        </w:rPr>
      </w:pPr>
      <w:r w:rsidRPr="0050631D">
        <w:rPr>
          <w:b w:val="0"/>
          <w:sz w:val="28"/>
          <w:szCs w:val="28"/>
        </w:rPr>
        <w:t>ФГОС. – Режим доступа: http://минобрнауки</w:t>
      </w:r>
      <w:proofErr w:type="gramStart"/>
      <w:r w:rsidRPr="0050631D">
        <w:rPr>
          <w:b w:val="0"/>
          <w:sz w:val="28"/>
          <w:szCs w:val="28"/>
        </w:rPr>
        <w:t>.р</w:t>
      </w:r>
      <w:proofErr w:type="gramEnd"/>
      <w:r w:rsidRPr="0050631D">
        <w:rPr>
          <w:b w:val="0"/>
          <w:sz w:val="28"/>
          <w:szCs w:val="28"/>
        </w:rPr>
        <w:t xml:space="preserve">ф/новости/3447/файл/2280/13.06.14. </w:t>
      </w:r>
    </w:p>
    <w:p w:rsidR="0050631D" w:rsidRPr="0050631D" w:rsidRDefault="0050631D" w:rsidP="0050631D">
      <w:pPr>
        <w:pStyle w:val="1f2"/>
        <w:numPr>
          <w:ilvl w:val="0"/>
          <w:numId w:val="33"/>
        </w:numPr>
        <w:tabs>
          <w:tab w:val="left" w:pos="1134"/>
        </w:tabs>
        <w:spacing w:line="240" w:lineRule="auto"/>
        <w:ind w:left="0" w:firstLine="709"/>
        <w:rPr>
          <w:b w:val="0"/>
          <w:sz w:val="28"/>
          <w:szCs w:val="28"/>
        </w:rPr>
      </w:pPr>
      <w:r w:rsidRPr="0050631D">
        <w:rPr>
          <w:b w:val="0"/>
          <w:sz w:val="28"/>
          <w:szCs w:val="28"/>
        </w:rPr>
        <w:t xml:space="preserve">Российский общеобразовательный портал. - Режим доступа: http://www.school.edu.ru. </w:t>
      </w:r>
    </w:p>
    <w:p w:rsidR="0050631D" w:rsidRPr="0050631D" w:rsidRDefault="0050631D" w:rsidP="0050631D">
      <w:pPr>
        <w:pStyle w:val="1f2"/>
        <w:numPr>
          <w:ilvl w:val="0"/>
          <w:numId w:val="33"/>
        </w:numPr>
        <w:tabs>
          <w:tab w:val="left" w:pos="1134"/>
        </w:tabs>
        <w:spacing w:line="240" w:lineRule="auto"/>
        <w:ind w:left="0" w:firstLine="709"/>
        <w:rPr>
          <w:b w:val="0"/>
          <w:sz w:val="28"/>
          <w:szCs w:val="28"/>
        </w:rPr>
      </w:pPr>
      <w:r w:rsidRPr="0050631D">
        <w:rPr>
          <w:b w:val="0"/>
          <w:sz w:val="28"/>
          <w:szCs w:val="28"/>
        </w:rPr>
        <w:t xml:space="preserve">Российское образование. Федеральный образовательный портал. – Режим доступа: http://www.edu.ru. </w:t>
      </w:r>
    </w:p>
    <w:p w:rsidR="0050631D" w:rsidRPr="0050631D" w:rsidRDefault="0050631D" w:rsidP="0050631D">
      <w:pPr>
        <w:pStyle w:val="1f2"/>
        <w:numPr>
          <w:ilvl w:val="0"/>
          <w:numId w:val="33"/>
        </w:numPr>
        <w:tabs>
          <w:tab w:val="left" w:pos="1134"/>
        </w:tabs>
        <w:spacing w:line="240" w:lineRule="auto"/>
        <w:ind w:left="0" w:firstLine="709"/>
        <w:rPr>
          <w:b w:val="0"/>
          <w:sz w:val="28"/>
          <w:szCs w:val="28"/>
        </w:rPr>
      </w:pPr>
      <w:r w:rsidRPr="0050631D">
        <w:rPr>
          <w:b w:val="0"/>
          <w:sz w:val="28"/>
          <w:szCs w:val="28"/>
        </w:rPr>
        <w:t>Сайт «Всероссийский Августовский педсовет». - Режим доступа: www.pedsovet.org.</w:t>
      </w:r>
    </w:p>
    <w:p w:rsidR="0050631D" w:rsidRPr="0050631D" w:rsidRDefault="0050631D" w:rsidP="0050631D">
      <w:pPr>
        <w:pStyle w:val="1f2"/>
        <w:numPr>
          <w:ilvl w:val="0"/>
          <w:numId w:val="33"/>
        </w:numPr>
        <w:tabs>
          <w:tab w:val="left" w:pos="1134"/>
        </w:tabs>
        <w:spacing w:line="240" w:lineRule="auto"/>
        <w:ind w:left="0" w:firstLine="709"/>
        <w:rPr>
          <w:b w:val="0"/>
          <w:sz w:val="28"/>
          <w:szCs w:val="28"/>
        </w:rPr>
      </w:pPr>
      <w:r w:rsidRPr="0050631D">
        <w:rPr>
          <w:b w:val="0"/>
          <w:sz w:val="28"/>
          <w:szCs w:val="28"/>
        </w:rPr>
        <w:t xml:space="preserve">Образовательный портал. – Режим доступа: http://www.prodlenka.org/vneklassnaia-rabotapublikatcii.html. </w:t>
      </w:r>
    </w:p>
    <w:p w:rsidR="0050631D" w:rsidRPr="0050631D" w:rsidRDefault="0050631D" w:rsidP="0050631D">
      <w:pPr>
        <w:pStyle w:val="1f2"/>
        <w:numPr>
          <w:ilvl w:val="0"/>
          <w:numId w:val="33"/>
        </w:numPr>
        <w:tabs>
          <w:tab w:val="left" w:pos="1134"/>
        </w:tabs>
        <w:spacing w:line="240" w:lineRule="auto"/>
        <w:ind w:left="0" w:firstLine="709"/>
        <w:rPr>
          <w:b w:val="0"/>
          <w:sz w:val="28"/>
          <w:szCs w:val="28"/>
        </w:rPr>
      </w:pPr>
      <w:r w:rsidRPr="0050631D">
        <w:rPr>
          <w:b w:val="0"/>
          <w:sz w:val="28"/>
          <w:szCs w:val="28"/>
        </w:rPr>
        <w:t xml:space="preserve">Сайт ФГАУ «ФИРО». – Режим доступа: http://www.firo.ru. </w:t>
      </w:r>
    </w:p>
    <w:p w:rsidR="0050631D" w:rsidRPr="0050631D" w:rsidRDefault="0050631D" w:rsidP="0050631D">
      <w:pPr>
        <w:pStyle w:val="1f2"/>
        <w:numPr>
          <w:ilvl w:val="0"/>
          <w:numId w:val="33"/>
        </w:numPr>
        <w:tabs>
          <w:tab w:val="left" w:pos="1134"/>
        </w:tabs>
        <w:spacing w:line="240" w:lineRule="auto"/>
        <w:ind w:left="0" w:firstLine="709"/>
        <w:rPr>
          <w:b w:val="0"/>
          <w:sz w:val="28"/>
          <w:szCs w:val="28"/>
        </w:rPr>
      </w:pPr>
      <w:r w:rsidRPr="0050631D">
        <w:rPr>
          <w:b w:val="0"/>
          <w:sz w:val="28"/>
          <w:szCs w:val="28"/>
        </w:rPr>
        <w:t>Справочная правовая система «</w:t>
      </w:r>
      <w:proofErr w:type="spellStart"/>
      <w:r w:rsidRPr="0050631D">
        <w:rPr>
          <w:b w:val="0"/>
          <w:sz w:val="28"/>
          <w:szCs w:val="28"/>
        </w:rPr>
        <w:t>КонсультантПлюс</w:t>
      </w:r>
      <w:proofErr w:type="spellEnd"/>
      <w:r w:rsidRPr="0050631D">
        <w:rPr>
          <w:b w:val="0"/>
          <w:sz w:val="28"/>
          <w:szCs w:val="28"/>
        </w:rPr>
        <w:t>». – Режим доступа:: http://www.consultant.ru.</w:t>
      </w:r>
    </w:p>
    <w:p w:rsidR="0050631D" w:rsidRPr="0050631D" w:rsidRDefault="0050631D" w:rsidP="0050631D">
      <w:pPr>
        <w:tabs>
          <w:tab w:val="left" w:pos="1134"/>
        </w:tabs>
        <w:spacing w:line="240" w:lineRule="auto"/>
      </w:pPr>
    </w:p>
    <w:p w:rsidR="00362E5B" w:rsidRPr="0050631D" w:rsidRDefault="00392604" w:rsidP="0050631D">
      <w:pPr>
        <w:spacing w:line="240" w:lineRule="auto"/>
      </w:pPr>
    </w:p>
    <w:sectPr w:rsidR="00362E5B" w:rsidRPr="0050631D" w:rsidSect="0050631D">
      <w:pgSz w:w="11906" w:h="16838"/>
      <w:pgMar w:top="1134" w:right="709" w:bottom="992" w:left="1134" w:header="1134" w:footer="1134" w:gutter="0"/>
      <w:cols w:space="720"/>
      <w:formProt w:val="0"/>
      <w:docGrid w:linePitch="240" w:charSpace="-1638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2604" w:rsidRDefault="00392604" w:rsidP="0050631D">
      <w:pPr>
        <w:spacing w:line="240" w:lineRule="auto"/>
      </w:pPr>
      <w:r>
        <w:separator/>
      </w:r>
    </w:p>
  </w:endnote>
  <w:endnote w:type="continuationSeparator" w:id="0">
    <w:p w:rsidR="00392604" w:rsidRDefault="00392604" w:rsidP="0050631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CC"/>
    <w:family w:val="auto"/>
    <w:pitch w:val="default"/>
    <w:sig w:usb0="00000000" w:usb1="00000000" w:usb2="00000000" w:usb3="00000000" w:csb0="0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10002FF" w:usb1="4000FCFF" w:usb2="00000009" w:usb3="00000000" w:csb0="0000019F" w:csb1="00000000"/>
  </w:font>
  <w:font w:name="PragmaticaC">
    <w:altName w:val="Times New Roman"/>
    <w:charset w:val="CC"/>
    <w:family w:val="roman"/>
    <w:pitch w:val="variable"/>
    <w:sig w:usb0="00000000" w:usb1="00000000" w:usb2="00000000" w:usb3="00000000" w:csb0="00000000" w:csb1="00000000"/>
  </w:font>
  <w:font w:name="Gulim">
    <w:altName w:val="굴림"/>
    <w:panose1 w:val="020B0600000101010101"/>
    <w:charset w:val="81"/>
    <w:family w:val="swiss"/>
    <w:pitch w:val="variable"/>
    <w:sig w:usb0="B00002AF" w:usb1="69D77CFB" w:usb2="00000030" w:usb3="00000000" w:csb0="000800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SchoolBookAC">
    <w:altName w:val="Times New Roman"/>
    <w:panose1 w:val="00000000000000000000"/>
    <w:charset w:val="00"/>
    <w:family w:val="roman"/>
    <w:notTrueType/>
    <w:pitch w:val="default"/>
    <w:sig w:usb0="00000000" w:usb1="00000000" w:usb2="00000000" w:usb3="00000000" w:csb0="00000000" w:csb1="00000000"/>
  </w:font>
  <w:font w:name="TimesNewRoman">
    <w:panose1 w:val="00000000000000000000"/>
    <w:charset w:val="00"/>
    <w:family w:val="roman"/>
    <w:notTrueType/>
    <w:pitch w:val="default"/>
    <w:sig w:usb0="00000000" w:usb1="00000000" w:usb2="00000000" w:usb3="00000000" w:csb0="00000000" w:csb1="00000000"/>
  </w:font>
  <w:font w:name="Times New Roman,Bold">
    <w:panose1 w:val="00000000000000000000"/>
    <w:charset w:val="00"/>
    <w:family w:val="roman"/>
    <w:notTrueType/>
    <w:pitch w:val="default"/>
    <w:sig w:usb0="00000000" w:usb1="00000000" w:usb2="00000000" w:usb3="00000000" w:csb0="00000000"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31D" w:rsidRDefault="0050631D">
    <w:pPr>
      <w:pStyle w:val="affa"/>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31D" w:rsidRDefault="0050631D">
    <w:pPr>
      <w:pStyle w:val="affa"/>
      <w:jc w:val="center"/>
    </w:pPr>
    <w:fldSimple w:instr="PAGE">
      <w:r>
        <w:rPr>
          <w:noProof/>
        </w:rPr>
        <w:t>15</w:t>
      </w:r>
    </w:fldSimple>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2604" w:rsidRDefault="00392604" w:rsidP="0050631D">
      <w:pPr>
        <w:spacing w:line="240" w:lineRule="auto"/>
      </w:pPr>
      <w:r>
        <w:separator/>
      </w:r>
    </w:p>
  </w:footnote>
  <w:footnote w:type="continuationSeparator" w:id="0">
    <w:p w:rsidR="00392604" w:rsidRDefault="00392604" w:rsidP="0050631D">
      <w:pPr>
        <w:spacing w:line="240" w:lineRule="auto"/>
      </w:pPr>
      <w:r>
        <w:continuationSeparator/>
      </w:r>
    </w:p>
  </w:footnote>
  <w:footnote w:id="1">
    <w:p w:rsidR="0050631D" w:rsidRDefault="0050631D" w:rsidP="0050631D">
      <w:pPr>
        <w:pStyle w:val="aff7"/>
      </w:pPr>
      <w:r>
        <w:rPr>
          <w:rStyle w:val="a8"/>
        </w:rPr>
        <w:footnoteRef/>
      </w:r>
      <w:r>
        <w:t xml:space="preserve"> Приведены целевые ориентиры, соответствующие оптимальному уровню, достижение которого возможно в результате длительной целенаправленной коррекции недостатков в развитии.</w:t>
      </w:r>
    </w:p>
  </w:footnote>
  <w:footnote w:id="2">
    <w:p w:rsidR="0050631D" w:rsidRPr="00BC3A1D" w:rsidRDefault="0050631D" w:rsidP="0050631D">
      <w:pPr>
        <w:pStyle w:val="aff7"/>
      </w:pPr>
      <w:r>
        <w:rPr>
          <w:rStyle w:val="a8"/>
        </w:rPr>
        <w:footnoteRef/>
      </w:r>
      <w:r>
        <w:t xml:space="preserve"> </w:t>
      </w:r>
      <w:r w:rsidRPr="00BC3A1D">
        <w:t>Приведены целевые ориентиры</w:t>
      </w:r>
      <w:r>
        <w:t>,</w:t>
      </w:r>
      <w:r w:rsidRPr="00BC3A1D">
        <w:t xml:space="preserve"> соответствующие оптимальному уровню, достижение которого возможно в результате длительной целенаправленной</w:t>
      </w:r>
      <w:r>
        <w:t xml:space="preserve"> </w:t>
      </w:r>
      <w:r w:rsidRPr="00BC3A1D">
        <w:t>коррекции недостатков в развитии</w:t>
      </w:r>
      <w:r>
        <w:t>.</w:t>
      </w:r>
    </w:p>
    <w:p w:rsidR="0050631D" w:rsidRDefault="0050631D" w:rsidP="0050631D">
      <w:pPr>
        <w:pStyle w:val="aff7"/>
      </w:pPr>
    </w:p>
  </w:footnote>
  <w:footnote w:id="3">
    <w:p w:rsidR="0050631D" w:rsidRDefault="0050631D" w:rsidP="0050631D">
      <w:pPr>
        <w:pStyle w:val="aff7"/>
      </w:pPr>
      <w:r>
        <w:rPr>
          <w:rStyle w:val="a8"/>
        </w:rPr>
        <w:footnoteRef/>
      </w:r>
      <w:r>
        <w:t xml:space="preserve"> </w:t>
      </w:r>
      <w:r w:rsidRPr="00CF439F">
        <w:t>В соответствии с требованиями части 3 статьи 99 Федерального закона «Об образовании в Российской Федерации» от 29 декабря 2012 года №273-ФЗ.</w:t>
      </w:r>
    </w:p>
    <w:p w:rsidR="0050631D" w:rsidRDefault="0050631D" w:rsidP="0050631D">
      <w:pPr>
        <w:pStyle w:val="aff7"/>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31D" w:rsidRDefault="0050631D">
    <w:pPr>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31D" w:rsidRDefault="0050631D">
    <w:pPr>
      <w:pStyle w:val="aff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47EBB"/>
    <w:multiLevelType w:val="multilevel"/>
    <w:tmpl w:val="5E0ECA52"/>
    <w:lvl w:ilvl="0">
      <w:start w:val="65535"/>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1">
    <w:nsid w:val="09F0692B"/>
    <w:multiLevelType w:val="multilevel"/>
    <w:tmpl w:val="B41297B0"/>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
    <w:nsid w:val="0CA55A49"/>
    <w:multiLevelType w:val="multilevel"/>
    <w:tmpl w:val="E0E4373E"/>
    <w:lvl w:ilvl="0">
      <w:start w:val="65535"/>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3">
    <w:nsid w:val="0CE0121F"/>
    <w:multiLevelType w:val="hybridMultilevel"/>
    <w:tmpl w:val="DBFA85BE"/>
    <w:lvl w:ilvl="0" w:tplc="04190001">
      <w:start w:val="1"/>
      <w:numFmt w:val="bullet"/>
      <w:lvlText w:val=""/>
      <w:lvlJc w:val="left"/>
      <w:pPr>
        <w:ind w:left="1352"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E947087"/>
    <w:multiLevelType w:val="multilevel"/>
    <w:tmpl w:val="9B06A3C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nsid w:val="114D5E2E"/>
    <w:multiLevelType w:val="hybridMultilevel"/>
    <w:tmpl w:val="B0227BF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56C11BA"/>
    <w:multiLevelType w:val="multilevel"/>
    <w:tmpl w:val="9DF08892"/>
    <w:lvl w:ilvl="0">
      <w:start w:val="65535"/>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7">
    <w:nsid w:val="1DDA7059"/>
    <w:multiLevelType w:val="multilevel"/>
    <w:tmpl w:val="A32C5A3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8">
    <w:nsid w:val="1E0F59B6"/>
    <w:multiLevelType w:val="multilevel"/>
    <w:tmpl w:val="B3008F8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nsid w:val="1FC46074"/>
    <w:multiLevelType w:val="multilevel"/>
    <w:tmpl w:val="1B1420AA"/>
    <w:lvl w:ilvl="0">
      <w:start w:val="1"/>
      <w:numFmt w:val="bullet"/>
      <w:lvlText w:val=""/>
      <w:lvlJc w:val="left"/>
      <w:pPr>
        <w:ind w:left="36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nsid w:val="26856588"/>
    <w:multiLevelType w:val="multilevel"/>
    <w:tmpl w:val="D7B24F36"/>
    <w:lvl w:ilvl="0">
      <w:start w:val="1"/>
      <w:numFmt w:val="bullet"/>
      <w:lvlText w:val="•"/>
      <w:lvlJc w:val="left"/>
      <w:pPr>
        <w:ind w:left="0" w:firstLine="0"/>
      </w:pPr>
      <w:rPr>
        <w:rFonts w:ascii="Times New Roman" w:hAnsi="Times New Roman" w:cs="Times New Roman" w:hint="default"/>
        <w:b w:val="0"/>
        <w:bCs w:val="0"/>
        <w:i w:val="0"/>
        <w:iCs w:val="0"/>
        <w:caps w:val="0"/>
        <w:smallCaps w:val="0"/>
        <w:color w:val="000000"/>
        <w:spacing w:val="2"/>
        <w:w w:val="100"/>
        <w:sz w:val="24"/>
        <w:szCs w:val="24"/>
        <w:u w:val="none"/>
        <w:effect w:val="none"/>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11">
    <w:nsid w:val="28E932DD"/>
    <w:multiLevelType w:val="multilevel"/>
    <w:tmpl w:val="1DC435F2"/>
    <w:lvl w:ilvl="0">
      <w:start w:val="65535"/>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12">
    <w:nsid w:val="2A0F3571"/>
    <w:multiLevelType w:val="hybridMultilevel"/>
    <w:tmpl w:val="DB9ED7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AB4647D"/>
    <w:multiLevelType w:val="multilevel"/>
    <w:tmpl w:val="BB3EE338"/>
    <w:lvl w:ilvl="0">
      <w:start w:val="65535"/>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14">
    <w:nsid w:val="2C724F0D"/>
    <w:multiLevelType w:val="multilevel"/>
    <w:tmpl w:val="BCF6CDD6"/>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5">
    <w:nsid w:val="2DC937B0"/>
    <w:multiLevelType w:val="multilevel"/>
    <w:tmpl w:val="0F86D754"/>
    <w:lvl w:ilvl="0">
      <w:start w:val="65535"/>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16">
    <w:nsid w:val="2F7D782F"/>
    <w:multiLevelType w:val="multilevel"/>
    <w:tmpl w:val="FFDC30FC"/>
    <w:lvl w:ilvl="0">
      <w:start w:val="11"/>
      <w:numFmt w:val="bullet"/>
      <w:lvlText w:val="-"/>
      <w:lvlJc w:val="left"/>
      <w:pPr>
        <w:ind w:left="1146" w:hanging="360"/>
      </w:pPr>
      <w:rPr>
        <w:rFonts w:ascii="Times New Roman" w:hAnsi="Times New Roman" w:cs="Times New Roman" w:hint="default"/>
        <w:color w:val="000000"/>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cs="Wingdings" w:hint="default"/>
      </w:rPr>
    </w:lvl>
    <w:lvl w:ilvl="3">
      <w:start w:val="1"/>
      <w:numFmt w:val="bullet"/>
      <w:lvlText w:val=""/>
      <w:lvlJc w:val="left"/>
      <w:pPr>
        <w:ind w:left="3306" w:hanging="360"/>
      </w:pPr>
      <w:rPr>
        <w:rFonts w:ascii="Symbol" w:hAnsi="Symbol" w:cs="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cs="Wingdings" w:hint="default"/>
      </w:rPr>
    </w:lvl>
    <w:lvl w:ilvl="6">
      <w:start w:val="1"/>
      <w:numFmt w:val="bullet"/>
      <w:lvlText w:val=""/>
      <w:lvlJc w:val="left"/>
      <w:pPr>
        <w:ind w:left="5466" w:hanging="360"/>
      </w:pPr>
      <w:rPr>
        <w:rFonts w:ascii="Symbol" w:hAnsi="Symbol" w:cs="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cs="Wingdings" w:hint="default"/>
      </w:rPr>
    </w:lvl>
  </w:abstractNum>
  <w:abstractNum w:abstractNumId="17">
    <w:nsid w:val="30450416"/>
    <w:multiLevelType w:val="multilevel"/>
    <w:tmpl w:val="E16C660C"/>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nsid w:val="33237CD0"/>
    <w:multiLevelType w:val="multilevel"/>
    <w:tmpl w:val="2CE4732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nsid w:val="34AC7017"/>
    <w:multiLevelType w:val="multilevel"/>
    <w:tmpl w:val="DAD02074"/>
    <w:lvl w:ilvl="0">
      <w:start w:val="1"/>
      <w:numFmt w:val="bullet"/>
      <w:lvlText w:val=""/>
      <w:lvlJc w:val="left"/>
      <w:pPr>
        <w:ind w:left="1352" w:hanging="360"/>
      </w:pPr>
      <w:rPr>
        <w:rFonts w:ascii="Symbol" w:hAnsi="Symbol" w:cs="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20">
    <w:nsid w:val="38A2508E"/>
    <w:multiLevelType w:val="multilevel"/>
    <w:tmpl w:val="2062A16A"/>
    <w:lvl w:ilvl="0">
      <w:start w:val="65535"/>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21">
    <w:nsid w:val="3F3D43A4"/>
    <w:multiLevelType w:val="multilevel"/>
    <w:tmpl w:val="51220FB0"/>
    <w:lvl w:ilvl="0">
      <w:start w:val="1"/>
      <w:numFmt w:val="bullet"/>
      <w:lvlText w:val=""/>
      <w:lvlJc w:val="left"/>
      <w:pPr>
        <w:ind w:left="1429" w:hanging="360"/>
      </w:pPr>
      <w:rPr>
        <w:rFonts w:ascii="Symbol" w:hAnsi="Symbol" w:cs="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22">
    <w:nsid w:val="40AF434C"/>
    <w:multiLevelType w:val="multilevel"/>
    <w:tmpl w:val="18D40626"/>
    <w:lvl w:ilvl="0">
      <w:start w:val="1"/>
      <w:numFmt w:val="bullet"/>
      <w:lvlText w:val=""/>
      <w:lvlJc w:val="left"/>
      <w:pPr>
        <w:ind w:left="1429" w:hanging="360"/>
      </w:pPr>
      <w:rPr>
        <w:rFonts w:ascii="Wingdings" w:hAnsi="Wingdings" w:cs="Wingdings"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23">
    <w:nsid w:val="41C31C41"/>
    <w:multiLevelType w:val="multilevel"/>
    <w:tmpl w:val="62BAF8C2"/>
    <w:lvl w:ilvl="0">
      <w:start w:val="65535"/>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24">
    <w:nsid w:val="41E066D7"/>
    <w:multiLevelType w:val="multilevel"/>
    <w:tmpl w:val="4398813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nsid w:val="42E4763B"/>
    <w:multiLevelType w:val="multilevel"/>
    <w:tmpl w:val="1BCEFB64"/>
    <w:lvl w:ilvl="0">
      <w:start w:val="1"/>
      <w:numFmt w:val="decimal"/>
      <w:lvlText w:val="%1."/>
      <w:lvlJc w:val="left"/>
      <w:pPr>
        <w:tabs>
          <w:tab w:val="num" w:pos="720"/>
        </w:tabs>
        <w:ind w:left="72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nsid w:val="45A500FD"/>
    <w:multiLevelType w:val="multilevel"/>
    <w:tmpl w:val="3BF8E302"/>
    <w:lvl w:ilvl="0">
      <w:start w:val="65535"/>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nsid w:val="467F4470"/>
    <w:multiLevelType w:val="multilevel"/>
    <w:tmpl w:val="83B05FAA"/>
    <w:lvl w:ilvl="0">
      <w:start w:val="65535"/>
      <w:numFmt w:val="bullet"/>
      <w:lvlText w:val="•"/>
      <w:lvlJc w:val="left"/>
      <w:pPr>
        <w:ind w:left="720" w:hanging="36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nsid w:val="48147E2D"/>
    <w:multiLevelType w:val="multilevel"/>
    <w:tmpl w:val="C53079FC"/>
    <w:lvl w:ilvl="0">
      <w:start w:val="65535"/>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29">
    <w:nsid w:val="4F1822B9"/>
    <w:multiLevelType w:val="multilevel"/>
    <w:tmpl w:val="D668E568"/>
    <w:lvl w:ilvl="0">
      <w:start w:val="3"/>
      <w:numFmt w:val="decimal"/>
      <w:lvlText w:val="%1."/>
      <w:lvlJc w:val="left"/>
      <w:pPr>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nsid w:val="54F919A0"/>
    <w:multiLevelType w:val="multilevel"/>
    <w:tmpl w:val="91166408"/>
    <w:lvl w:ilvl="0">
      <w:start w:val="65535"/>
      <w:numFmt w:val="bullet"/>
      <w:lvlText w:val="•"/>
      <w:lvlJc w:val="left"/>
      <w:pPr>
        <w:ind w:left="1634" w:hanging="360"/>
      </w:pPr>
      <w:rPr>
        <w:rFonts w:ascii="Times New Roman" w:hAnsi="Times New Roman" w:cs="Times New Roman" w:hint="default"/>
      </w:rPr>
    </w:lvl>
    <w:lvl w:ilvl="1">
      <w:start w:val="1"/>
      <w:numFmt w:val="bullet"/>
      <w:lvlText w:val="o"/>
      <w:lvlJc w:val="left"/>
      <w:pPr>
        <w:ind w:left="2354" w:hanging="360"/>
      </w:pPr>
      <w:rPr>
        <w:rFonts w:ascii="Courier New" w:hAnsi="Courier New" w:cs="Courier New" w:hint="default"/>
      </w:rPr>
    </w:lvl>
    <w:lvl w:ilvl="2">
      <w:start w:val="1"/>
      <w:numFmt w:val="bullet"/>
      <w:lvlText w:val=""/>
      <w:lvlJc w:val="left"/>
      <w:pPr>
        <w:ind w:left="3074" w:hanging="360"/>
      </w:pPr>
      <w:rPr>
        <w:rFonts w:ascii="Wingdings" w:hAnsi="Wingdings" w:cs="Wingdings" w:hint="default"/>
      </w:rPr>
    </w:lvl>
    <w:lvl w:ilvl="3">
      <w:start w:val="1"/>
      <w:numFmt w:val="bullet"/>
      <w:lvlText w:val=""/>
      <w:lvlJc w:val="left"/>
      <w:pPr>
        <w:ind w:left="3794" w:hanging="360"/>
      </w:pPr>
      <w:rPr>
        <w:rFonts w:ascii="Symbol" w:hAnsi="Symbol" w:cs="Symbol" w:hint="default"/>
      </w:rPr>
    </w:lvl>
    <w:lvl w:ilvl="4">
      <w:start w:val="1"/>
      <w:numFmt w:val="bullet"/>
      <w:lvlText w:val="o"/>
      <w:lvlJc w:val="left"/>
      <w:pPr>
        <w:ind w:left="4514" w:hanging="360"/>
      </w:pPr>
      <w:rPr>
        <w:rFonts w:ascii="Courier New" w:hAnsi="Courier New" w:cs="Courier New" w:hint="default"/>
      </w:rPr>
    </w:lvl>
    <w:lvl w:ilvl="5">
      <w:start w:val="1"/>
      <w:numFmt w:val="bullet"/>
      <w:lvlText w:val=""/>
      <w:lvlJc w:val="left"/>
      <w:pPr>
        <w:ind w:left="5234" w:hanging="360"/>
      </w:pPr>
      <w:rPr>
        <w:rFonts w:ascii="Wingdings" w:hAnsi="Wingdings" w:cs="Wingdings" w:hint="default"/>
      </w:rPr>
    </w:lvl>
    <w:lvl w:ilvl="6">
      <w:start w:val="1"/>
      <w:numFmt w:val="bullet"/>
      <w:lvlText w:val=""/>
      <w:lvlJc w:val="left"/>
      <w:pPr>
        <w:ind w:left="5954" w:hanging="360"/>
      </w:pPr>
      <w:rPr>
        <w:rFonts w:ascii="Symbol" w:hAnsi="Symbol" w:cs="Symbol" w:hint="default"/>
      </w:rPr>
    </w:lvl>
    <w:lvl w:ilvl="7">
      <w:start w:val="1"/>
      <w:numFmt w:val="bullet"/>
      <w:lvlText w:val="o"/>
      <w:lvlJc w:val="left"/>
      <w:pPr>
        <w:ind w:left="6674" w:hanging="360"/>
      </w:pPr>
      <w:rPr>
        <w:rFonts w:ascii="Courier New" w:hAnsi="Courier New" w:cs="Courier New" w:hint="default"/>
      </w:rPr>
    </w:lvl>
    <w:lvl w:ilvl="8">
      <w:start w:val="1"/>
      <w:numFmt w:val="bullet"/>
      <w:lvlText w:val=""/>
      <w:lvlJc w:val="left"/>
      <w:pPr>
        <w:ind w:left="7394" w:hanging="360"/>
      </w:pPr>
      <w:rPr>
        <w:rFonts w:ascii="Wingdings" w:hAnsi="Wingdings" w:cs="Wingdings" w:hint="default"/>
      </w:rPr>
    </w:lvl>
  </w:abstractNum>
  <w:abstractNum w:abstractNumId="31">
    <w:nsid w:val="57B90AAD"/>
    <w:multiLevelType w:val="multilevel"/>
    <w:tmpl w:val="88DA8EF8"/>
    <w:lvl w:ilvl="0">
      <w:start w:val="65535"/>
      <w:numFmt w:val="bullet"/>
      <w:lvlText w:val="−"/>
      <w:lvlJc w:val="left"/>
      <w:pPr>
        <w:ind w:left="1488" w:hanging="360"/>
      </w:pPr>
      <w:rPr>
        <w:rFonts w:ascii="Times New Roman" w:hAnsi="Times New Roman" w:cs="Times New Roman" w:hint="default"/>
      </w:rPr>
    </w:lvl>
    <w:lvl w:ilvl="1">
      <w:start w:val="1"/>
      <w:numFmt w:val="bullet"/>
      <w:lvlText w:val="o"/>
      <w:lvlJc w:val="left"/>
      <w:pPr>
        <w:ind w:left="2208" w:hanging="360"/>
      </w:pPr>
      <w:rPr>
        <w:rFonts w:ascii="Courier New" w:hAnsi="Courier New" w:cs="Courier New" w:hint="default"/>
      </w:rPr>
    </w:lvl>
    <w:lvl w:ilvl="2">
      <w:start w:val="1"/>
      <w:numFmt w:val="bullet"/>
      <w:lvlText w:val=""/>
      <w:lvlJc w:val="left"/>
      <w:pPr>
        <w:ind w:left="2928" w:hanging="360"/>
      </w:pPr>
      <w:rPr>
        <w:rFonts w:ascii="Wingdings" w:hAnsi="Wingdings" w:cs="Wingdings" w:hint="default"/>
      </w:rPr>
    </w:lvl>
    <w:lvl w:ilvl="3">
      <w:start w:val="1"/>
      <w:numFmt w:val="bullet"/>
      <w:lvlText w:val=""/>
      <w:lvlJc w:val="left"/>
      <w:pPr>
        <w:ind w:left="3648" w:hanging="360"/>
      </w:pPr>
      <w:rPr>
        <w:rFonts w:ascii="Symbol" w:hAnsi="Symbol" w:cs="Symbol" w:hint="default"/>
      </w:rPr>
    </w:lvl>
    <w:lvl w:ilvl="4">
      <w:start w:val="1"/>
      <w:numFmt w:val="bullet"/>
      <w:lvlText w:val="o"/>
      <w:lvlJc w:val="left"/>
      <w:pPr>
        <w:ind w:left="4368" w:hanging="360"/>
      </w:pPr>
      <w:rPr>
        <w:rFonts w:ascii="Courier New" w:hAnsi="Courier New" w:cs="Courier New" w:hint="default"/>
      </w:rPr>
    </w:lvl>
    <w:lvl w:ilvl="5">
      <w:start w:val="1"/>
      <w:numFmt w:val="bullet"/>
      <w:lvlText w:val=""/>
      <w:lvlJc w:val="left"/>
      <w:pPr>
        <w:ind w:left="5088" w:hanging="360"/>
      </w:pPr>
      <w:rPr>
        <w:rFonts w:ascii="Wingdings" w:hAnsi="Wingdings" w:cs="Wingdings" w:hint="default"/>
      </w:rPr>
    </w:lvl>
    <w:lvl w:ilvl="6">
      <w:start w:val="1"/>
      <w:numFmt w:val="bullet"/>
      <w:lvlText w:val=""/>
      <w:lvlJc w:val="left"/>
      <w:pPr>
        <w:ind w:left="5808" w:hanging="360"/>
      </w:pPr>
      <w:rPr>
        <w:rFonts w:ascii="Symbol" w:hAnsi="Symbol" w:cs="Symbol" w:hint="default"/>
      </w:rPr>
    </w:lvl>
    <w:lvl w:ilvl="7">
      <w:start w:val="1"/>
      <w:numFmt w:val="bullet"/>
      <w:lvlText w:val="o"/>
      <w:lvlJc w:val="left"/>
      <w:pPr>
        <w:ind w:left="6528" w:hanging="360"/>
      </w:pPr>
      <w:rPr>
        <w:rFonts w:ascii="Courier New" w:hAnsi="Courier New" w:cs="Courier New" w:hint="default"/>
      </w:rPr>
    </w:lvl>
    <w:lvl w:ilvl="8">
      <w:start w:val="1"/>
      <w:numFmt w:val="bullet"/>
      <w:lvlText w:val=""/>
      <w:lvlJc w:val="left"/>
      <w:pPr>
        <w:ind w:left="7248" w:hanging="360"/>
      </w:pPr>
      <w:rPr>
        <w:rFonts w:ascii="Wingdings" w:hAnsi="Wingdings" w:cs="Wingdings" w:hint="default"/>
      </w:rPr>
    </w:lvl>
  </w:abstractNum>
  <w:abstractNum w:abstractNumId="32">
    <w:nsid w:val="5C904D99"/>
    <w:multiLevelType w:val="multilevel"/>
    <w:tmpl w:val="705CF16A"/>
    <w:lvl w:ilvl="0">
      <w:start w:val="1"/>
      <w:numFmt w:val="bullet"/>
      <w:lvlText w:val=""/>
      <w:lvlJc w:val="left"/>
      <w:pPr>
        <w:ind w:left="1429" w:hanging="360"/>
      </w:pPr>
      <w:rPr>
        <w:rFonts w:ascii="Symbol" w:hAnsi="Symbol" w:cs="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33">
    <w:nsid w:val="60EE6878"/>
    <w:multiLevelType w:val="multilevel"/>
    <w:tmpl w:val="473E6662"/>
    <w:lvl w:ilvl="0">
      <w:start w:val="1"/>
      <w:numFmt w:val="bullet"/>
      <w:lvlText w:val=""/>
      <w:lvlJc w:val="left"/>
      <w:pPr>
        <w:ind w:left="1571" w:hanging="360"/>
      </w:pPr>
      <w:rPr>
        <w:rFonts w:ascii="Symbol" w:hAnsi="Symbol" w:cs="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cs="Wingdings" w:hint="default"/>
      </w:rPr>
    </w:lvl>
    <w:lvl w:ilvl="3">
      <w:start w:val="1"/>
      <w:numFmt w:val="bullet"/>
      <w:lvlText w:val=""/>
      <w:lvlJc w:val="left"/>
      <w:pPr>
        <w:ind w:left="3731" w:hanging="360"/>
      </w:pPr>
      <w:rPr>
        <w:rFonts w:ascii="Symbol" w:hAnsi="Symbol" w:cs="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cs="Wingdings" w:hint="default"/>
      </w:rPr>
    </w:lvl>
    <w:lvl w:ilvl="6">
      <w:start w:val="1"/>
      <w:numFmt w:val="bullet"/>
      <w:lvlText w:val=""/>
      <w:lvlJc w:val="left"/>
      <w:pPr>
        <w:ind w:left="5891" w:hanging="360"/>
      </w:pPr>
      <w:rPr>
        <w:rFonts w:ascii="Symbol" w:hAnsi="Symbol" w:cs="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cs="Wingdings" w:hint="default"/>
      </w:rPr>
    </w:lvl>
  </w:abstractNum>
  <w:abstractNum w:abstractNumId="34">
    <w:nsid w:val="6BEA49F2"/>
    <w:multiLevelType w:val="multilevel"/>
    <w:tmpl w:val="008EA72A"/>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5">
    <w:nsid w:val="6C467F16"/>
    <w:multiLevelType w:val="multilevel"/>
    <w:tmpl w:val="A7D65172"/>
    <w:lvl w:ilvl="0">
      <w:start w:val="65535"/>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36">
    <w:nsid w:val="6C5E1E06"/>
    <w:multiLevelType w:val="hybridMultilevel"/>
    <w:tmpl w:val="1A404E24"/>
    <w:lvl w:ilvl="0" w:tplc="CE9CBB48">
      <w:start w:val="1"/>
      <w:numFmt w:val="bullet"/>
      <w:lvlText w:val=""/>
      <w:lvlJc w:val="left"/>
      <w:pPr>
        <w:ind w:left="720" w:hanging="360"/>
      </w:pPr>
      <w:rPr>
        <w:rFonts w:ascii="Symbol" w:hAnsi="Symbol" w:hint="default"/>
      </w:rPr>
    </w:lvl>
    <w:lvl w:ilvl="1" w:tplc="57C24254" w:tentative="1">
      <w:start w:val="1"/>
      <w:numFmt w:val="bullet"/>
      <w:lvlText w:val="o"/>
      <w:lvlJc w:val="left"/>
      <w:pPr>
        <w:ind w:left="1440" w:hanging="360"/>
      </w:pPr>
      <w:rPr>
        <w:rFonts w:ascii="Courier New" w:hAnsi="Courier New" w:cs="Courier New" w:hint="default"/>
      </w:rPr>
    </w:lvl>
    <w:lvl w:ilvl="2" w:tplc="FBC69ACC" w:tentative="1">
      <w:start w:val="1"/>
      <w:numFmt w:val="bullet"/>
      <w:lvlText w:val=""/>
      <w:lvlJc w:val="left"/>
      <w:pPr>
        <w:ind w:left="2160" w:hanging="360"/>
      </w:pPr>
      <w:rPr>
        <w:rFonts w:ascii="Wingdings" w:hAnsi="Wingdings" w:hint="default"/>
      </w:rPr>
    </w:lvl>
    <w:lvl w:ilvl="3" w:tplc="F12E01F6" w:tentative="1">
      <w:start w:val="1"/>
      <w:numFmt w:val="bullet"/>
      <w:lvlText w:val=""/>
      <w:lvlJc w:val="left"/>
      <w:pPr>
        <w:ind w:left="2880" w:hanging="360"/>
      </w:pPr>
      <w:rPr>
        <w:rFonts w:ascii="Symbol" w:hAnsi="Symbol" w:hint="default"/>
      </w:rPr>
    </w:lvl>
    <w:lvl w:ilvl="4" w:tplc="BBCAA6A2" w:tentative="1">
      <w:start w:val="1"/>
      <w:numFmt w:val="bullet"/>
      <w:lvlText w:val="o"/>
      <w:lvlJc w:val="left"/>
      <w:pPr>
        <w:ind w:left="3600" w:hanging="360"/>
      </w:pPr>
      <w:rPr>
        <w:rFonts w:ascii="Courier New" w:hAnsi="Courier New" w:cs="Courier New" w:hint="default"/>
      </w:rPr>
    </w:lvl>
    <w:lvl w:ilvl="5" w:tplc="12FC94DA" w:tentative="1">
      <w:start w:val="1"/>
      <w:numFmt w:val="bullet"/>
      <w:lvlText w:val=""/>
      <w:lvlJc w:val="left"/>
      <w:pPr>
        <w:ind w:left="4320" w:hanging="360"/>
      </w:pPr>
      <w:rPr>
        <w:rFonts w:ascii="Wingdings" w:hAnsi="Wingdings" w:hint="default"/>
      </w:rPr>
    </w:lvl>
    <w:lvl w:ilvl="6" w:tplc="FF5AD7D8" w:tentative="1">
      <w:start w:val="1"/>
      <w:numFmt w:val="bullet"/>
      <w:lvlText w:val=""/>
      <w:lvlJc w:val="left"/>
      <w:pPr>
        <w:ind w:left="5040" w:hanging="360"/>
      </w:pPr>
      <w:rPr>
        <w:rFonts w:ascii="Symbol" w:hAnsi="Symbol" w:hint="default"/>
      </w:rPr>
    </w:lvl>
    <w:lvl w:ilvl="7" w:tplc="23BE92C0" w:tentative="1">
      <w:start w:val="1"/>
      <w:numFmt w:val="bullet"/>
      <w:lvlText w:val="o"/>
      <w:lvlJc w:val="left"/>
      <w:pPr>
        <w:ind w:left="5760" w:hanging="360"/>
      </w:pPr>
      <w:rPr>
        <w:rFonts w:ascii="Courier New" w:hAnsi="Courier New" w:cs="Courier New" w:hint="default"/>
      </w:rPr>
    </w:lvl>
    <w:lvl w:ilvl="8" w:tplc="57163BCA" w:tentative="1">
      <w:start w:val="1"/>
      <w:numFmt w:val="bullet"/>
      <w:lvlText w:val=""/>
      <w:lvlJc w:val="left"/>
      <w:pPr>
        <w:ind w:left="6480" w:hanging="360"/>
      </w:pPr>
      <w:rPr>
        <w:rFonts w:ascii="Wingdings" w:hAnsi="Wingdings" w:hint="default"/>
      </w:rPr>
    </w:lvl>
  </w:abstractNum>
  <w:abstractNum w:abstractNumId="37">
    <w:nsid w:val="6D103BBF"/>
    <w:multiLevelType w:val="multilevel"/>
    <w:tmpl w:val="B47219C0"/>
    <w:lvl w:ilvl="0">
      <w:start w:val="1"/>
      <w:numFmt w:val="bullet"/>
      <w:lvlText w:val=""/>
      <w:lvlJc w:val="left"/>
      <w:pPr>
        <w:ind w:left="1080" w:hanging="360"/>
      </w:pPr>
      <w:rPr>
        <w:rFonts w:ascii="Symbol" w:hAnsi="Symbol" w:cs="Symbol" w:hint="default"/>
        <w:b w:val="0"/>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38">
    <w:nsid w:val="6D5348D2"/>
    <w:multiLevelType w:val="hybridMultilevel"/>
    <w:tmpl w:val="B0C4EB0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9">
    <w:nsid w:val="727A0D49"/>
    <w:multiLevelType w:val="multilevel"/>
    <w:tmpl w:val="D03AC614"/>
    <w:lvl w:ilvl="0">
      <w:start w:val="1"/>
      <w:numFmt w:val="bullet"/>
      <w:lvlText w:val=""/>
      <w:lvlJc w:val="left"/>
      <w:pPr>
        <w:ind w:left="1080"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40">
    <w:nsid w:val="73777CEA"/>
    <w:multiLevelType w:val="hybridMultilevel"/>
    <w:tmpl w:val="B366F886"/>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1">
    <w:nsid w:val="752A1889"/>
    <w:multiLevelType w:val="hybridMultilevel"/>
    <w:tmpl w:val="D5F835AA"/>
    <w:lvl w:ilvl="0" w:tplc="3DB2443E">
      <w:start w:val="1"/>
      <w:numFmt w:val="bullet"/>
      <w:lvlText w:val=""/>
      <w:lvlJc w:val="left"/>
      <w:pPr>
        <w:ind w:left="1210" w:hanging="360"/>
      </w:pPr>
      <w:rPr>
        <w:rFonts w:ascii="Symbol" w:hAnsi="Symbol" w:hint="default"/>
      </w:rPr>
    </w:lvl>
    <w:lvl w:ilvl="1" w:tplc="56742D10" w:tentative="1">
      <w:start w:val="1"/>
      <w:numFmt w:val="bullet"/>
      <w:lvlText w:val="o"/>
      <w:lvlJc w:val="left"/>
      <w:pPr>
        <w:ind w:left="1440" w:hanging="360"/>
      </w:pPr>
      <w:rPr>
        <w:rFonts w:ascii="Courier New" w:hAnsi="Courier New" w:cs="Courier New" w:hint="default"/>
      </w:rPr>
    </w:lvl>
    <w:lvl w:ilvl="2" w:tplc="062E6E48" w:tentative="1">
      <w:start w:val="1"/>
      <w:numFmt w:val="bullet"/>
      <w:lvlText w:val=""/>
      <w:lvlJc w:val="left"/>
      <w:pPr>
        <w:ind w:left="2160" w:hanging="360"/>
      </w:pPr>
      <w:rPr>
        <w:rFonts w:ascii="Wingdings" w:hAnsi="Wingdings" w:hint="default"/>
      </w:rPr>
    </w:lvl>
    <w:lvl w:ilvl="3" w:tplc="51F467A4" w:tentative="1">
      <w:start w:val="1"/>
      <w:numFmt w:val="bullet"/>
      <w:lvlText w:val=""/>
      <w:lvlJc w:val="left"/>
      <w:pPr>
        <w:ind w:left="2880" w:hanging="360"/>
      </w:pPr>
      <w:rPr>
        <w:rFonts w:ascii="Symbol" w:hAnsi="Symbol" w:hint="default"/>
      </w:rPr>
    </w:lvl>
    <w:lvl w:ilvl="4" w:tplc="8D243114" w:tentative="1">
      <w:start w:val="1"/>
      <w:numFmt w:val="bullet"/>
      <w:lvlText w:val="o"/>
      <w:lvlJc w:val="left"/>
      <w:pPr>
        <w:ind w:left="3600" w:hanging="360"/>
      </w:pPr>
      <w:rPr>
        <w:rFonts w:ascii="Courier New" w:hAnsi="Courier New" w:cs="Courier New" w:hint="default"/>
      </w:rPr>
    </w:lvl>
    <w:lvl w:ilvl="5" w:tplc="2EB67990" w:tentative="1">
      <w:start w:val="1"/>
      <w:numFmt w:val="bullet"/>
      <w:lvlText w:val=""/>
      <w:lvlJc w:val="left"/>
      <w:pPr>
        <w:ind w:left="4320" w:hanging="360"/>
      </w:pPr>
      <w:rPr>
        <w:rFonts w:ascii="Wingdings" w:hAnsi="Wingdings" w:hint="default"/>
      </w:rPr>
    </w:lvl>
    <w:lvl w:ilvl="6" w:tplc="E66A3254" w:tentative="1">
      <w:start w:val="1"/>
      <w:numFmt w:val="bullet"/>
      <w:lvlText w:val=""/>
      <w:lvlJc w:val="left"/>
      <w:pPr>
        <w:ind w:left="5040" w:hanging="360"/>
      </w:pPr>
      <w:rPr>
        <w:rFonts w:ascii="Symbol" w:hAnsi="Symbol" w:hint="default"/>
      </w:rPr>
    </w:lvl>
    <w:lvl w:ilvl="7" w:tplc="0DB8D012" w:tentative="1">
      <w:start w:val="1"/>
      <w:numFmt w:val="bullet"/>
      <w:lvlText w:val="o"/>
      <w:lvlJc w:val="left"/>
      <w:pPr>
        <w:ind w:left="5760" w:hanging="360"/>
      </w:pPr>
      <w:rPr>
        <w:rFonts w:ascii="Courier New" w:hAnsi="Courier New" w:cs="Courier New" w:hint="default"/>
      </w:rPr>
    </w:lvl>
    <w:lvl w:ilvl="8" w:tplc="F266B95E" w:tentative="1">
      <w:start w:val="1"/>
      <w:numFmt w:val="bullet"/>
      <w:lvlText w:val=""/>
      <w:lvlJc w:val="left"/>
      <w:pPr>
        <w:ind w:left="6480" w:hanging="360"/>
      </w:pPr>
      <w:rPr>
        <w:rFonts w:ascii="Wingdings" w:hAnsi="Wingdings" w:hint="default"/>
      </w:rPr>
    </w:lvl>
  </w:abstractNum>
  <w:abstractNum w:abstractNumId="42">
    <w:nsid w:val="755C15EB"/>
    <w:multiLevelType w:val="multilevel"/>
    <w:tmpl w:val="0D1094E8"/>
    <w:lvl w:ilvl="0">
      <w:start w:val="1"/>
      <w:numFmt w:val="decimal"/>
      <w:lvlText w:val="%1."/>
      <w:lvlJc w:val="left"/>
      <w:pPr>
        <w:ind w:left="502"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765D24F7"/>
    <w:multiLevelType w:val="multilevel"/>
    <w:tmpl w:val="B65EB124"/>
    <w:lvl w:ilvl="0">
      <w:start w:val="11"/>
      <w:numFmt w:val="bullet"/>
      <w:lvlText w:val="-"/>
      <w:lvlJc w:val="left"/>
      <w:pPr>
        <w:ind w:left="1146" w:hanging="360"/>
      </w:pPr>
      <w:rPr>
        <w:rFonts w:ascii="Times New Roman" w:hAnsi="Times New Roman" w:cs="Times New Roman" w:hint="default"/>
        <w:color w:val="000000"/>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cs="Wingdings" w:hint="default"/>
      </w:rPr>
    </w:lvl>
    <w:lvl w:ilvl="3">
      <w:start w:val="1"/>
      <w:numFmt w:val="bullet"/>
      <w:lvlText w:val=""/>
      <w:lvlJc w:val="left"/>
      <w:pPr>
        <w:ind w:left="3306" w:hanging="360"/>
      </w:pPr>
      <w:rPr>
        <w:rFonts w:ascii="Symbol" w:hAnsi="Symbol" w:cs="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cs="Wingdings" w:hint="default"/>
      </w:rPr>
    </w:lvl>
    <w:lvl w:ilvl="6">
      <w:start w:val="1"/>
      <w:numFmt w:val="bullet"/>
      <w:lvlText w:val=""/>
      <w:lvlJc w:val="left"/>
      <w:pPr>
        <w:ind w:left="5466" w:hanging="360"/>
      </w:pPr>
      <w:rPr>
        <w:rFonts w:ascii="Symbol" w:hAnsi="Symbol" w:cs="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cs="Wingdings" w:hint="default"/>
      </w:rPr>
    </w:lvl>
  </w:abstractNum>
  <w:abstractNum w:abstractNumId="44">
    <w:nsid w:val="77821138"/>
    <w:multiLevelType w:val="multilevel"/>
    <w:tmpl w:val="8B583DF2"/>
    <w:lvl w:ilvl="0">
      <w:start w:val="65535"/>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45">
    <w:nsid w:val="7C9538A9"/>
    <w:multiLevelType w:val="multilevel"/>
    <w:tmpl w:val="FA820646"/>
    <w:lvl w:ilvl="0">
      <w:start w:val="65535"/>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46">
    <w:nsid w:val="7C966634"/>
    <w:multiLevelType w:val="multilevel"/>
    <w:tmpl w:val="6538796A"/>
    <w:lvl w:ilvl="0">
      <w:start w:val="65535"/>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47">
    <w:nsid w:val="7EED0CF1"/>
    <w:multiLevelType w:val="multilevel"/>
    <w:tmpl w:val="6BB6AA14"/>
    <w:lvl w:ilvl="0">
      <w:start w:val="65535"/>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num w:numId="1">
    <w:abstractNumId w:val="29"/>
  </w:num>
  <w:num w:numId="2">
    <w:abstractNumId w:val="27"/>
  </w:num>
  <w:num w:numId="3">
    <w:abstractNumId w:val="17"/>
  </w:num>
  <w:num w:numId="4">
    <w:abstractNumId w:val="18"/>
  </w:num>
  <w:num w:numId="5">
    <w:abstractNumId w:val="39"/>
  </w:num>
  <w:num w:numId="6">
    <w:abstractNumId w:val="24"/>
  </w:num>
  <w:num w:numId="7">
    <w:abstractNumId w:val="20"/>
  </w:num>
  <w:num w:numId="8">
    <w:abstractNumId w:val="47"/>
  </w:num>
  <w:num w:numId="9">
    <w:abstractNumId w:val="9"/>
  </w:num>
  <w:num w:numId="10">
    <w:abstractNumId w:val="19"/>
  </w:num>
  <w:num w:numId="11">
    <w:abstractNumId w:val="21"/>
  </w:num>
  <w:num w:numId="12">
    <w:abstractNumId w:val="8"/>
  </w:num>
  <w:num w:numId="13">
    <w:abstractNumId w:val="22"/>
  </w:num>
  <w:num w:numId="14">
    <w:abstractNumId w:val="10"/>
  </w:num>
  <w:num w:numId="15">
    <w:abstractNumId w:val="33"/>
  </w:num>
  <w:num w:numId="16">
    <w:abstractNumId w:val="26"/>
  </w:num>
  <w:num w:numId="17">
    <w:abstractNumId w:val="42"/>
  </w:num>
  <w:num w:numId="18">
    <w:abstractNumId w:val="43"/>
  </w:num>
  <w:num w:numId="19">
    <w:abstractNumId w:val="16"/>
  </w:num>
  <w:num w:numId="20">
    <w:abstractNumId w:val="23"/>
  </w:num>
  <w:num w:numId="21">
    <w:abstractNumId w:val="32"/>
  </w:num>
  <w:num w:numId="22">
    <w:abstractNumId w:val="44"/>
  </w:num>
  <w:num w:numId="23">
    <w:abstractNumId w:val="35"/>
  </w:num>
  <w:num w:numId="24">
    <w:abstractNumId w:val="0"/>
  </w:num>
  <w:num w:numId="25">
    <w:abstractNumId w:val="15"/>
  </w:num>
  <w:num w:numId="26">
    <w:abstractNumId w:val="11"/>
  </w:num>
  <w:num w:numId="27">
    <w:abstractNumId w:val="45"/>
  </w:num>
  <w:num w:numId="28">
    <w:abstractNumId w:val="2"/>
  </w:num>
  <w:num w:numId="29">
    <w:abstractNumId w:val="30"/>
  </w:num>
  <w:num w:numId="30">
    <w:abstractNumId w:val="46"/>
  </w:num>
  <w:num w:numId="31">
    <w:abstractNumId w:val="13"/>
  </w:num>
  <w:num w:numId="32">
    <w:abstractNumId w:val="28"/>
  </w:num>
  <w:num w:numId="33">
    <w:abstractNumId w:val="7"/>
  </w:num>
  <w:num w:numId="34">
    <w:abstractNumId w:val="31"/>
  </w:num>
  <w:num w:numId="35">
    <w:abstractNumId w:val="6"/>
  </w:num>
  <w:num w:numId="36">
    <w:abstractNumId w:val="37"/>
  </w:num>
  <w:num w:numId="37">
    <w:abstractNumId w:val="1"/>
  </w:num>
  <w:num w:numId="38">
    <w:abstractNumId w:val="34"/>
  </w:num>
  <w:num w:numId="39">
    <w:abstractNumId w:val="25"/>
  </w:num>
  <w:num w:numId="40">
    <w:abstractNumId w:val="4"/>
  </w:num>
  <w:num w:numId="41">
    <w:abstractNumId w:val="14"/>
  </w:num>
  <w:num w:numId="42">
    <w:abstractNumId w:val="41"/>
  </w:num>
  <w:num w:numId="43">
    <w:abstractNumId w:val="5"/>
  </w:num>
  <w:num w:numId="44">
    <w:abstractNumId w:val="3"/>
  </w:num>
  <w:num w:numId="45">
    <w:abstractNumId w:val="40"/>
  </w:num>
  <w:num w:numId="46">
    <w:abstractNumId w:val="38"/>
  </w:num>
  <w:num w:numId="47">
    <w:abstractNumId w:val="36"/>
  </w:num>
  <w:num w:numId="4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26"/>
  <w:displayHorizontalDrawingGridEvery w:val="2"/>
  <w:characterSpacingControl w:val="doNotCompress"/>
  <w:footnotePr>
    <w:footnote w:id="-1"/>
    <w:footnote w:id="0"/>
  </w:footnotePr>
  <w:endnotePr>
    <w:endnote w:id="-1"/>
    <w:endnote w:id="0"/>
  </w:endnotePr>
  <w:compat/>
  <w:rsids>
    <w:rsidRoot w:val="0050631D"/>
    <w:rsid w:val="000115B6"/>
    <w:rsid w:val="001C5A31"/>
    <w:rsid w:val="00392604"/>
    <w:rsid w:val="0050631D"/>
    <w:rsid w:val="005A0E3A"/>
    <w:rsid w:val="005A59C1"/>
    <w:rsid w:val="005F2F37"/>
    <w:rsid w:val="006413AE"/>
    <w:rsid w:val="006967C7"/>
    <w:rsid w:val="007011E3"/>
    <w:rsid w:val="007D1DB9"/>
    <w:rsid w:val="009C4765"/>
    <w:rsid w:val="00D5636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line number"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50631D"/>
    <w:pPr>
      <w:suppressAutoHyphens/>
      <w:spacing w:after="0" w:line="360" w:lineRule="auto"/>
      <w:ind w:firstLine="709"/>
      <w:jc w:val="both"/>
      <w:textAlignment w:val="baseline"/>
    </w:pPr>
    <w:rPr>
      <w:rFonts w:ascii="Times New Roman" w:eastAsia="SimSun" w:hAnsi="Times New Roman" w:cs="Times New Roman"/>
      <w:color w:val="00000A"/>
      <w:sz w:val="28"/>
      <w:szCs w:val="28"/>
      <w:lang w:eastAsia="zh-CN"/>
    </w:rPr>
  </w:style>
  <w:style w:type="paragraph" w:styleId="1">
    <w:name w:val="heading 1"/>
    <w:basedOn w:val="a"/>
    <w:link w:val="10"/>
    <w:rsid w:val="0050631D"/>
    <w:pPr>
      <w:keepNext/>
      <w:keepLines/>
      <w:spacing w:before="480"/>
      <w:outlineLvl w:val="0"/>
    </w:pPr>
    <w:rPr>
      <w:rFonts w:ascii="Cambria" w:hAnsi="Cambria"/>
      <w:b/>
      <w:bCs/>
      <w:color w:val="365F91"/>
    </w:rPr>
  </w:style>
  <w:style w:type="paragraph" w:styleId="2">
    <w:name w:val="heading 2"/>
    <w:basedOn w:val="a"/>
    <w:link w:val="20"/>
    <w:rsid w:val="0050631D"/>
    <w:pPr>
      <w:spacing w:before="28" w:after="28" w:line="100" w:lineRule="atLeast"/>
      <w:outlineLvl w:val="1"/>
    </w:pPr>
    <w:rPr>
      <w:rFonts w:eastAsia="Times New Roman"/>
      <w:b/>
      <w:bCs/>
      <w:sz w:val="36"/>
      <w:szCs w:val="36"/>
    </w:rPr>
  </w:style>
  <w:style w:type="paragraph" w:styleId="3">
    <w:name w:val="heading 3"/>
    <w:basedOn w:val="a"/>
    <w:link w:val="30"/>
    <w:rsid w:val="0050631D"/>
    <w:pPr>
      <w:keepNext/>
      <w:spacing w:before="240" w:after="60" w:line="100" w:lineRule="atLeast"/>
      <w:outlineLvl w:val="2"/>
    </w:pPr>
    <w:rPr>
      <w:rFonts w:ascii="Arial" w:eastAsia="Times New Roman" w:hAnsi="Arial" w:cs="Arial"/>
      <w:b/>
      <w:bCs/>
      <w:sz w:val="26"/>
      <w:szCs w:val="26"/>
    </w:rPr>
  </w:style>
  <w:style w:type="paragraph" w:styleId="4">
    <w:name w:val="heading 4"/>
    <w:basedOn w:val="a"/>
    <w:link w:val="40"/>
    <w:rsid w:val="0050631D"/>
    <w:pPr>
      <w:keepNext/>
      <w:keepLines/>
      <w:spacing w:before="200"/>
      <w:outlineLvl w:val="3"/>
    </w:pPr>
    <w:rPr>
      <w:rFonts w:ascii="Cambria" w:hAnsi="Cambria"/>
      <w:b/>
      <w:bCs/>
      <w:i/>
      <w:iCs/>
      <w:color w:val="4F81BD"/>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0631D"/>
    <w:rPr>
      <w:rFonts w:ascii="Cambria" w:eastAsia="SimSun" w:hAnsi="Cambria" w:cs="Times New Roman"/>
      <w:b/>
      <w:bCs/>
      <w:color w:val="365F91"/>
      <w:sz w:val="28"/>
      <w:szCs w:val="28"/>
      <w:lang w:eastAsia="zh-CN"/>
    </w:rPr>
  </w:style>
  <w:style w:type="character" w:customStyle="1" w:styleId="20">
    <w:name w:val="Заголовок 2 Знак"/>
    <w:basedOn w:val="a0"/>
    <w:link w:val="2"/>
    <w:rsid w:val="0050631D"/>
    <w:rPr>
      <w:rFonts w:ascii="Times New Roman" w:eastAsia="Times New Roman" w:hAnsi="Times New Roman" w:cs="Times New Roman"/>
      <w:b/>
      <w:bCs/>
      <w:color w:val="00000A"/>
      <w:sz w:val="36"/>
      <w:szCs w:val="36"/>
      <w:lang w:eastAsia="zh-CN"/>
    </w:rPr>
  </w:style>
  <w:style w:type="character" w:customStyle="1" w:styleId="30">
    <w:name w:val="Заголовок 3 Знак"/>
    <w:basedOn w:val="a0"/>
    <w:link w:val="3"/>
    <w:rsid w:val="0050631D"/>
    <w:rPr>
      <w:rFonts w:ascii="Arial" w:eastAsia="Times New Roman" w:hAnsi="Arial" w:cs="Arial"/>
      <w:b/>
      <w:bCs/>
      <w:color w:val="00000A"/>
      <w:sz w:val="26"/>
      <w:szCs w:val="26"/>
      <w:lang w:eastAsia="zh-CN"/>
    </w:rPr>
  </w:style>
  <w:style w:type="character" w:customStyle="1" w:styleId="40">
    <w:name w:val="Заголовок 4 Знак"/>
    <w:basedOn w:val="a0"/>
    <w:link w:val="4"/>
    <w:rsid w:val="0050631D"/>
    <w:rPr>
      <w:rFonts w:ascii="Cambria" w:eastAsia="SimSun" w:hAnsi="Cambria" w:cs="Times New Roman"/>
      <w:b/>
      <w:bCs/>
      <w:i/>
      <w:iCs/>
      <w:color w:val="4F81BD"/>
      <w:sz w:val="28"/>
      <w:szCs w:val="28"/>
    </w:rPr>
  </w:style>
  <w:style w:type="character" w:customStyle="1" w:styleId="21">
    <w:name w:val="Основной текст с отступом 2 Знак"/>
    <w:basedOn w:val="a0"/>
    <w:rsid w:val="0050631D"/>
    <w:rPr>
      <w:rFonts w:ascii="Times New Roman" w:eastAsia="Times New Roman" w:hAnsi="Times New Roman" w:cs="Times New Roman"/>
      <w:sz w:val="28"/>
      <w:szCs w:val="20"/>
      <w:u w:val="single"/>
      <w:lang w:eastAsia="ru-RU"/>
    </w:rPr>
  </w:style>
  <w:style w:type="character" w:customStyle="1" w:styleId="apple-converted-space">
    <w:name w:val="apple-converted-space"/>
    <w:basedOn w:val="a0"/>
    <w:rsid w:val="0050631D"/>
  </w:style>
  <w:style w:type="character" w:customStyle="1" w:styleId="a3">
    <w:name w:val="Выделение жирным"/>
    <w:basedOn w:val="a0"/>
    <w:rsid w:val="0050631D"/>
    <w:rPr>
      <w:b/>
      <w:bCs/>
    </w:rPr>
  </w:style>
  <w:style w:type="character" w:styleId="a4">
    <w:name w:val="Emphasis"/>
    <w:basedOn w:val="a0"/>
    <w:rsid w:val="0050631D"/>
    <w:rPr>
      <w:i/>
      <w:iCs/>
    </w:rPr>
  </w:style>
  <w:style w:type="character" w:customStyle="1" w:styleId="a5">
    <w:name w:val="Обычный (веб) Знак"/>
    <w:basedOn w:val="a0"/>
    <w:rsid w:val="0050631D"/>
    <w:rPr>
      <w:rFonts w:ascii="Times New Roman" w:eastAsia="SimSun" w:hAnsi="Times New Roman" w:cs="Times New Roman"/>
      <w:sz w:val="24"/>
      <w:szCs w:val="24"/>
      <w:lang w:eastAsia="zh-CN"/>
    </w:rPr>
  </w:style>
  <w:style w:type="character" w:customStyle="1" w:styleId="a6">
    <w:name w:val="Основной текст с отступом Знак"/>
    <w:basedOn w:val="a0"/>
    <w:rsid w:val="0050631D"/>
    <w:rPr>
      <w:lang w:eastAsia="ru-RU"/>
    </w:rPr>
  </w:style>
  <w:style w:type="character" w:customStyle="1" w:styleId="a7">
    <w:name w:val="Основной текст Знак"/>
    <w:basedOn w:val="a0"/>
    <w:rsid w:val="0050631D"/>
    <w:rPr>
      <w:lang w:eastAsia="ru-RU"/>
    </w:rPr>
  </w:style>
  <w:style w:type="character" w:styleId="a8">
    <w:name w:val="footnote reference"/>
    <w:basedOn w:val="a0"/>
    <w:rsid w:val="0050631D"/>
    <w:rPr>
      <w:vertAlign w:val="superscript"/>
    </w:rPr>
  </w:style>
  <w:style w:type="character" w:customStyle="1" w:styleId="a9">
    <w:name w:val="Текст сноски Знак"/>
    <w:aliases w:val="Текст сноски Знак1 Знак,Текст сноски Знак Знак Знак, Знак2 Знак Знак Знак,Знак2 Знак Знак Знак"/>
    <w:basedOn w:val="a0"/>
    <w:uiPriority w:val="99"/>
    <w:rsid w:val="0050631D"/>
    <w:rPr>
      <w:rFonts w:ascii="Times New Roman" w:eastAsia="Times New Roman" w:hAnsi="Times New Roman" w:cs="Times New Roman"/>
      <w:sz w:val="20"/>
      <w:szCs w:val="20"/>
      <w:lang w:eastAsia="ru-RU"/>
    </w:rPr>
  </w:style>
  <w:style w:type="character" w:customStyle="1" w:styleId="22">
    <w:name w:val="Основной текст 2 Знак"/>
    <w:basedOn w:val="a0"/>
    <w:rsid w:val="0050631D"/>
    <w:rPr>
      <w:rFonts w:ascii="Times New Roman" w:eastAsia="Times New Roman" w:hAnsi="Times New Roman" w:cs="Times New Roman"/>
      <w:sz w:val="20"/>
      <w:szCs w:val="20"/>
      <w:lang w:eastAsia="ru-RU"/>
    </w:rPr>
  </w:style>
  <w:style w:type="character" w:customStyle="1" w:styleId="aa">
    <w:name w:val="Верхний колонтитул Знак"/>
    <w:basedOn w:val="a0"/>
    <w:rsid w:val="0050631D"/>
    <w:rPr>
      <w:rFonts w:ascii="Times New Roman" w:eastAsia="Times New Roman" w:hAnsi="Times New Roman" w:cs="Times New Roman"/>
      <w:sz w:val="20"/>
      <w:szCs w:val="20"/>
      <w:lang w:eastAsia="ru-RU"/>
    </w:rPr>
  </w:style>
  <w:style w:type="character" w:customStyle="1" w:styleId="ab">
    <w:name w:val="Название Знак"/>
    <w:basedOn w:val="a0"/>
    <w:rsid w:val="0050631D"/>
    <w:rPr>
      <w:rFonts w:ascii="Arial" w:eastAsia="Times New Roman" w:hAnsi="Arial" w:cs="Times New Roman"/>
      <w:b/>
      <w:sz w:val="24"/>
      <w:szCs w:val="20"/>
      <w:lang w:eastAsia="ru-RU"/>
    </w:rPr>
  </w:style>
  <w:style w:type="character" w:customStyle="1" w:styleId="ac">
    <w:name w:val="Нижний колонтитул Знак"/>
    <w:basedOn w:val="a0"/>
    <w:rsid w:val="0050631D"/>
    <w:rPr>
      <w:lang w:eastAsia="ru-RU"/>
    </w:rPr>
  </w:style>
  <w:style w:type="character" w:customStyle="1" w:styleId="-">
    <w:name w:val="Интернет-ссылка"/>
    <w:basedOn w:val="a0"/>
    <w:rsid w:val="0050631D"/>
    <w:rPr>
      <w:color w:val="0000FF"/>
      <w:u w:val="single"/>
    </w:rPr>
  </w:style>
  <w:style w:type="character" w:customStyle="1" w:styleId="apple-style-span">
    <w:name w:val="apple-style-span"/>
    <w:basedOn w:val="a0"/>
    <w:rsid w:val="0050631D"/>
  </w:style>
  <w:style w:type="character" w:styleId="ad">
    <w:name w:val="FollowedHyperlink"/>
    <w:basedOn w:val="a0"/>
    <w:rsid w:val="0050631D"/>
    <w:rPr>
      <w:color w:val="800080"/>
      <w:u w:val="single"/>
    </w:rPr>
  </w:style>
  <w:style w:type="character" w:customStyle="1" w:styleId="ae">
    <w:name w:val="Без интервала Знак"/>
    <w:basedOn w:val="a0"/>
    <w:rsid w:val="0050631D"/>
    <w:rPr>
      <w:rFonts w:ascii="Calibri" w:eastAsia="Calibri" w:hAnsi="Calibri" w:cs="Times New Roman"/>
      <w:lang w:eastAsia="ru-RU"/>
    </w:rPr>
  </w:style>
  <w:style w:type="character" w:customStyle="1" w:styleId="af">
    <w:name w:val="Основной текст_"/>
    <w:basedOn w:val="a0"/>
    <w:rsid w:val="0050631D"/>
    <w:rPr>
      <w:rFonts w:ascii="Times New Roman" w:eastAsia="Times New Roman" w:hAnsi="Times New Roman" w:cs="Times New Roman"/>
      <w:sz w:val="23"/>
      <w:szCs w:val="23"/>
      <w:shd w:val="clear" w:color="auto" w:fill="FFFFFF"/>
    </w:rPr>
  </w:style>
  <w:style w:type="character" w:customStyle="1" w:styleId="41">
    <w:name w:val="Основной текст4"/>
    <w:basedOn w:val="af"/>
    <w:rsid w:val="0050631D"/>
    <w:rPr>
      <w:color w:val="000000"/>
      <w:spacing w:val="0"/>
      <w:w w:val="100"/>
    </w:rPr>
  </w:style>
  <w:style w:type="character" w:customStyle="1" w:styleId="11">
    <w:name w:val="Основной текст1"/>
    <w:basedOn w:val="af"/>
    <w:rsid w:val="0050631D"/>
    <w:rPr>
      <w:b w:val="0"/>
      <w:bCs w:val="0"/>
      <w:i w:val="0"/>
      <w:iCs w:val="0"/>
      <w:caps w:val="0"/>
      <w:smallCaps w:val="0"/>
      <w:color w:val="000000"/>
      <w:spacing w:val="7"/>
      <w:w w:val="100"/>
      <w:sz w:val="20"/>
      <w:szCs w:val="20"/>
      <w:u w:val="none"/>
      <w:lang w:val="ru-RU"/>
    </w:rPr>
  </w:style>
  <w:style w:type="character" w:customStyle="1" w:styleId="af0">
    <w:name w:val="Текст выноски Знак"/>
    <w:basedOn w:val="a0"/>
    <w:rsid w:val="0050631D"/>
    <w:rPr>
      <w:rFonts w:ascii="Tahoma" w:hAnsi="Tahoma" w:cs="Tahoma"/>
      <w:sz w:val="16"/>
      <w:szCs w:val="16"/>
    </w:rPr>
  </w:style>
  <w:style w:type="character" w:customStyle="1" w:styleId="12">
    <w:name w:val="Текст выноски Знак1"/>
    <w:basedOn w:val="a0"/>
    <w:rsid w:val="0050631D"/>
    <w:rPr>
      <w:rFonts w:ascii="Tahoma" w:hAnsi="Tahoma"/>
      <w:sz w:val="16"/>
      <w:szCs w:val="16"/>
      <w:lang w:eastAsia="ru-RU"/>
    </w:rPr>
  </w:style>
  <w:style w:type="character" w:customStyle="1" w:styleId="31">
    <w:name w:val="Основной текст (3)_"/>
    <w:basedOn w:val="a0"/>
    <w:rsid w:val="0050631D"/>
    <w:rPr>
      <w:rFonts w:ascii="Times New Roman" w:eastAsia="Times New Roman" w:hAnsi="Times New Roman" w:cs="Times New Roman"/>
      <w:b/>
      <w:bCs/>
      <w:spacing w:val="-2"/>
      <w:sz w:val="20"/>
      <w:szCs w:val="20"/>
      <w:shd w:val="clear" w:color="auto" w:fill="FFFFFF"/>
    </w:rPr>
  </w:style>
  <w:style w:type="character" w:customStyle="1" w:styleId="30pt">
    <w:name w:val="Основной текст (3) + Интервал 0 pt"/>
    <w:basedOn w:val="31"/>
    <w:rsid w:val="0050631D"/>
    <w:rPr>
      <w:color w:val="000000"/>
      <w:spacing w:val="-1"/>
      <w:w w:val="100"/>
      <w:lang w:val="ru-RU"/>
    </w:rPr>
  </w:style>
  <w:style w:type="character" w:customStyle="1" w:styleId="0pt">
    <w:name w:val="Основной текст + Полужирный;Интервал 0 pt"/>
    <w:basedOn w:val="af"/>
    <w:rsid w:val="0050631D"/>
    <w:rPr>
      <w:b/>
      <w:bCs/>
      <w:i w:val="0"/>
      <w:iCs w:val="0"/>
      <w:caps w:val="0"/>
      <w:smallCaps w:val="0"/>
      <w:color w:val="000000"/>
      <w:spacing w:val="-1"/>
      <w:w w:val="100"/>
      <w:sz w:val="20"/>
      <w:szCs w:val="20"/>
      <w:u w:val="none"/>
      <w:lang w:val="ru-RU"/>
    </w:rPr>
  </w:style>
  <w:style w:type="character" w:customStyle="1" w:styleId="8">
    <w:name w:val="Основной текст + 8"/>
    <w:basedOn w:val="a0"/>
    <w:rsid w:val="0050631D"/>
    <w:rPr>
      <w:rFonts w:ascii="Times New Roman" w:eastAsia="Times New Roman" w:hAnsi="Times New Roman" w:cs="Times New Roman"/>
      <w:b/>
      <w:bCs/>
      <w:i w:val="0"/>
      <w:iCs w:val="0"/>
      <w:caps w:val="0"/>
      <w:smallCaps w:val="0"/>
      <w:color w:val="000000"/>
      <w:spacing w:val="-3"/>
      <w:w w:val="100"/>
      <w:sz w:val="17"/>
      <w:szCs w:val="17"/>
      <w:u w:val="none"/>
      <w:effect w:val="none"/>
      <w:lang w:val="ru-RU"/>
    </w:rPr>
  </w:style>
  <w:style w:type="character" w:customStyle="1" w:styleId="85pt0pt">
    <w:name w:val="Основной текст + 8;5 pt;Полужирный;Интервал 0 pt"/>
    <w:basedOn w:val="af"/>
    <w:rsid w:val="0050631D"/>
    <w:rPr>
      <w:b/>
      <w:bCs/>
      <w:i w:val="0"/>
      <w:iCs w:val="0"/>
      <w:caps w:val="0"/>
      <w:smallCaps w:val="0"/>
      <w:color w:val="000000"/>
      <w:spacing w:val="-3"/>
      <w:w w:val="100"/>
      <w:sz w:val="17"/>
      <w:szCs w:val="17"/>
      <w:u w:val="none"/>
      <w:lang w:val="ru-RU"/>
    </w:rPr>
  </w:style>
  <w:style w:type="character" w:customStyle="1" w:styleId="42">
    <w:name w:val="Основной текст (4)_"/>
    <w:basedOn w:val="a0"/>
    <w:rsid w:val="0050631D"/>
    <w:rPr>
      <w:rFonts w:ascii="Times New Roman" w:eastAsia="Times New Roman" w:hAnsi="Times New Roman" w:cs="Times New Roman"/>
      <w:b/>
      <w:bCs/>
      <w:spacing w:val="-3"/>
      <w:sz w:val="17"/>
      <w:szCs w:val="17"/>
      <w:shd w:val="clear" w:color="auto" w:fill="FFFFFF"/>
    </w:rPr>
  </w:style>
  <w:style w:type="character" w:customStyle="1" w:styleId="43">
    <w:name w:val="Основной текст (4)"/>
    <w:basedOn w:val="42"/>
    <w:rsid w:val="0050631D"/>
    <w:rPr>
      <w:color w:val="000000"/>
      <w:w w:val="100"/>
      <w:u w:val="single"/>
      <w:lang w:val="ru-RU"/>
    </w:rPr>
  </w:style>
  <w:style w:type="character" w:customStyle="1" w:styleId="30pt0">
    <w:name w:val="Основной текст (3) + Не курсив;Интервал 0 pt"/>
    <w:basedOn w:val="31"/>
    <w:rsid w:val="0050631D"/>
    <w:rPr>
      <w:b w:val="0"/>
      <w:bCs w:val="0"/>
      <w:i/>
      <w:iCs/>
      <w:caps w:val="0"/>
      <w:smallCaps w:val="0"/>
      <w:color w:val="000000"/>
      <w:spacing w:val="2"/>
      <w:w w:val="100"/>
      <w:sz w:val="24"/>
      <w:szCs w:val="24"/>
      <w:u w:val="none"/>
      <w:lang w:val="ru-RU"/>
    </w:rPr>
  </w:style>
  <w:style w:type="character" w:customStyle="1" w:styleId="0pt0">
    <w:name w:val="Основной текст + Курсив;Интервал 0 pt"/>
    <w:basedOn w:val="af"/>
    <w:rsid w:val="0050631D"/>
    <w:rPr>
      <w:b w:val="0"/>
      <w:bCs w:val="0"/>
      <w:i/>
      <w:iCs/>
      <w:caps w:val="0"/>
      <w:smallCaps w:val="0"/>
      <w:color w:val="000000"/>
      <w:spacing w:val="-2"/>
      <w:w w:val="100"/>
      <w:sz w:val="24"/>
      <w:szCs w:val="24"/>
      <w:u w:val="none"/>
      <w:lang w:val="ru-RU"/>
    </w:rPr>
  </w:style>
  <w:style w:type="character" w:customStyle="1" w:styleId="16">
    <w:name w:val="Основной текст (16)_"/>
    <w:basedOn w:val="a0"/>
    <w:rsid w:val="0050631D"/>
    <w:rPr>
      <w:rFonts w:ascii="MS Reference Sans Serif" w:eastAsia="MS Reference Sans Serif" w:hAnsi="MS Reference Sans Serif" w:cs="MS Reference Sans Serif"/>
      <w:b w:val="0"/>
      <w:bCs w:val="0"/>
      <w:i w:val="0"/>
      <w:iCs w:val="0"/>
      <w:caps w:val="0"/>
      <w:smallCaps w:val="0"/>
      <w:spacing w:val="-3"/>
      <w:sz w:val="18"/>
      <w:szCs w:val="18"/>
      <w:u w:val="none"/>
    </w:rPr>
  </w:style>
  <w:style w:type="character" w:customStyle="1" w:styleId="160">
    <w:name w:val="Основной текст (16)"/>
    <w:basedOn w:val="16"/>
    <w:rsid w:val="0050631D"/>
    <w:rPr>
      <w:color w:val="000000"/>
      <w:w w:val="100"/>
      <w:lang w:val="ru-RU"/>
    </w:rPr>
  </w:style>
  <w:style w:type="character" w:customStyle="1" w:styleId="7">
    <w:name w:val="Заголовок №7_"/>
    <w:basedOn w:val="a0"/>
    <w:rsid w:val="0050631D"/>
    <w:rPr>
      <w:rFonts w:ascii="Verdana" w:eastAsia="Verdana" w:hAnsi="Verdana" w:cs="Verdana"/>
      <w:b/>
      <w:bCs/>
      <w:color w:val="000000"/>
      <w:spacing w:val="-4"/>
      <w:sz w:val="24"/>
      <w:szCs w:val="24"/>
      <w:shd w:val="clear" w:color="auto" w:fill="FFFFFF"/>
      <w:lang w:eastAsia="ru-RU"/>
    </w:rPr>
  </w:style>
  <w:style w:type="character" w:customStyle="1" w:styleId="70pt">
    <w:name w:val="Заголовок №7 + Интервал 0 pt"/>
    <w:basedOn w:val="a0"/>
    <w:rsid w:val="0050631D"/>
    <w:rPr>
      <w:rFonts w:ascii="Verdana" w:eastAsia="Verdana" w:hAnsi="Verdana" w:cs="Verdana"/>
      <w:b/>
      <w:bCs/>
      <w:i w:val="0"/>
      <w:iCs w:val="0"/>
      <w:caps w:val="0"/>
      <w:smallCaps w:val="0"/>
      <w:color w:val="000000"/>
      <w:spacing w:val="-3"/>
      <w:w w:val="100"/>
      <w:sz w:val="24"/>
      <w:szCs w:val="24"/>
      <w:u w:val="none"/>
      <w:lang w:val="ru-RU"/>
    </w:rPr>
  </w:style>
  <w:style w:type="character" w:customStyle="1" w:styleId="85pt0pt3">
    <w:name w:val="Основной текст + 8;5 pt;Полужирный;Интервал 0 pt3"/>
    <w:basedOn w:val="af"/>
    <w:rsid w:val="0050631D"/>
    <w:rPr>
      <w:b/>
      <w:bCs/>
      <w:i w:val="0"/>
      <w:iCs w:val="0"/>
      <w:caps w:val="0"/>
      <w:smallCaps w:val="0"/>
      <w:color w:val="000000"/>
      <w:spacing w:val="-3"/>
      <w:w w:val="100"/>
      <w:sz w:val="17"/>
      <w:szCs w:val="17"/>
      <w:u w:val="none"/>
      <w:lang w:val="ru-RU"/>
    </w:rPr>
  </w:style>
  <w:style w:type="character" w:customStyle="1" w:styleId="52">
    <w:name w:val="Заголовок №5 (2)_"/>
    <w:basedOn w:val="a0"/>
    <w:rsid w:val="0050631D"/>
    <w:rPr>
      <w:rFonts w:ascii="Times New Roman" w:eastAsia="Times New Roman" w:hAnsi="Times New Roman" w:cs="Times New Roman"/>
      <w:i/>
      <w:iCs/>
      <w:spacing w:val="-2"/>
      <w:shd w:val="clear" w:color="auto" w:fill="FFFFFF"/>
    </w:rPr>
  </w:style>
  <w:style w:type="character" w:customStyle="1" w:styleId="160pt">
    <w:name w:val="Основной текст (16) + Интервал 0 pt"/>
    <w:basedOn w:val="a0"/>
    <w:rsid w:val="0050631D"/>
    <w:rPr>
      <w:rFonts w:ascii="MS Reference Sans Serif" w:eastAsia="MS Reference Sans Serif" w:hAnsi="MS Reference Sans Serif" w:cs="MS Reference Sans Serif"/>
      <w:b w:val="0"/>
      <w:bCs w:val="0"/>
      <w:i w:val="0"/>
      <w:iCs w:val="0"/>
      <w:caps w:val="0"/>
      <w:smallCaps w:val="0"/>
      <w:color w:val="000000"/>
      <w:spacing w:val="-4"/>
      <w:w w:val="100"/>
      <w:sz w:val="18"/>
      <w:szCs w:val="18"/>
      <w:u w:val="none"/>
      <w:effect w:val="none"/>
      <w:lang w:val="ru-RU"/>
    </w:rPr>
  </w:style>
  <w:style w:type="character" w:customStyle="1" w:styleId="44">
    <w:name w:val="Заголовок №4_"/>
    <w:basedOn w:val="a0"/>
    <w:rsid w:val="0050631D"/>
    <w:rPr>
      <w:rFonts w:ascii="Times New Roman" w:eastAsia="Times New Roman" w:hAnsi="Times New Roman" w:cs="Times New Roman"/>
      <w:i/>
      <w:iCs/>
      <w:spacing w:val="-1"/>
      <w:shd w:val="clear" w:color="auto" w:fill="FFFFFF"/>
    </w:rPr>
  </w:style>
  <w:style w:type="character" w:customStyle="1" w:styleId="af1">
    <w:name w:val="Основной текст + Курсив"/>
    <w:basedOn w:val="af"/>
    <w:rsid w:val="0050631D"/>
    <w:rPr>
      <w:i/>
      <w:iCs/>
      <w:color w:val="000000"/>
      <w:spacing w:val="-2"/>
      <w:w w:val="100"/>
      <w:sz w:val="24"/>
      <w:szCs w:val="24"/>
      <w:lang w:val="ru-RU"/>
    </w:rPr>
  </w:style>
  <w:style w:type="character" w:customStyle="1" w:styleId="40pt">
    <w:name w:val="Заголовок №4 + Интервал 0 pt"/>
    <w:basedOn w:val="44"/>
    <w:rsid w:val="0050631D"/>
    <w:rPr>
      <w:color w:val="000000"/>
      <w:spacing w:val="-2"/>
      <w:w w:val="100"/>
      <w:sz w:val="24"/>
      <w:szCs w:val="24"/>
      <w:lang w:val="ru-RU"/>
    </w:rPr>
  </w:style>
  <w:style w:type="character" w:customStyle="1" w:styleId="13">
    <w:name w:val="Стиль1 Знак"/>
    <w:basedOn w:val="a0"/>
    <w:rsid w:val="0050631D"/>
    <w:rPr>
      <w:rFonts w:ascii="Times New Roman" w:eastAsia="Times New Roman" w:hAnsi="Times New Roman" w:cs="Times New Roman"/>
      <w:sz w:val="28"/>
      <w:szCs w:val="28"/>
      <w:shd w:val="clear" w:color="auto" w:fill="FFFFFF"/>
    </w:rPr>
  </w:style>
  <w:style w:type="character" w:customStyle="1" w:styleId="23">
    <w:name w:val="Стиль2 Знак"/>
    <w:basedOn w:val="44"/>
    <w:rsid w:val="0050631D"/>
    <w:rPr>
      <w:sz w:val="28"/>
      <w:szCs w:val="28"/>
    </w:rPr>
  </w:style>
  <w:style w:type="character" w:customStyle="1" w:styleId="32">
    <w:name w:val="Стиль3 Знак"/>
    <w:basedOn w:val="23"/>
    <w:rsid w:val="0050631D"/>
    <w:rPr>
      <w:i w:val="0"/>
    </w:rPr>
  </w:style>
  <w:style w:type="character" w:customStyle="1" w:styleId="6">
    <w:name w:val="Заголовок №6_"/>
    <w:basedOn w:val="a0"/>
    <w:rsid w:val="0050631D"/>
    <w:rPr>
      <w:rFonts w:ascii="MS Reference Sans Serif" w:eastAsia="MS Reference Sans Serif" w:hAnsi="MS Reference Sans Serif" w:cs="MS Reference Sans Serif"/>
      <w:b w:val="0"/>
      <w:bCs w:val="0"/>
      <w:i w:val="0"/>
      <w:iCs w:val="0"/>
      <w:caps w:val="0"/>
      <w:smallCaps w:val="0"/>
      <w:spacing w:val="-3"/>
      <w:sz w:val="30"/>
      <w:szCs w:val="30"/>
      <w:u w:val="none"/>
    </w:rPr>
  </w:style>
  <w:style w:type="character" w:customStyle="1" w:styleId="60">
    <w:name w:val="Заголовок №6"/>
    <w:basedOn w:val="6"/>
    <w:rsid w:val="0050631D"/>
    <w:rPr>
      <w:color w:val="000000"/>
      <w:w w:val="100"/>
      <w:lang w:val="ru-RU"/>
    </w:rPr>
  </w:style>
  <w:style w:type="character" w:customStyle="1" w:styleId="24">
    <w:name w:val="Основной текст2"/>
    <w:basedOn w:val="af"/>
    <w:rsid w:val="0050631D"/>
    <w:rPr>
      <w:b w:val="0"/>
      <w:bCs w:val="0"/>
      <w:i w:val="0"/>
      <w:iCs w:val="0"/>
      <w:caps w:val="0"/>
      <w:smallCaps w:val="0"/>
      <w:color w:val="000000"/>
      <w:spacing w:val="7"/>
      <w:w w:val="100"/>
      <w:sz w:val="20"/>
      <w:szCs w:val="20"/>
      <w:u w:val="single"/>
      <w:lang w:val="ru-RU"/>
    </w:rPr>
  </w:style>
  <w:style w:type="character" w:customStyle="1" w:styleId="25">
    <w:name w:val="Основной текст (2)"/>
    <w:basedOn w:val="a0"/>
    <w:rsid w:val="0050631D"/>
    <w:rPr>
      <w:rFonts w:ascii="Verdana" w:eastAsia="Verdana" w:hAnsi="Verdana" w:cs="Verdana"/>
      <w:b/>
      <w:bCs/>
      <w:i w:val="0"/>
      <w:iCs w:val="0"/>
      <w:caps w:val="0"/>
      <w:smallCaps w:val="0"/>
      <w:color w:val="000000"/>
      <w:spacing w:val="7"/>
      <w:w w:val="100"/>
      <w:sz w:val="18"/>
      <w:szCs w:val="18"/>
      <w:u w:val="none"/>
      <w:lang w:val="ru-RU"/>
    </w:rPr>
  </w:style>
  <w:style w:type="character" w:customStyle="1" w:styleId="30pt1">
    <w:name w:val="Основной текст (3) + Не полужирный;Интервал 0 pt"/>
    <w:basedOn w:val="31"/>
    <w:rsid w:val="0050631D"/>
    <w:rPr>
      <w:i w:val="0"/>
      <w:iCs w:val="0"/>
      <w:caps w:val="0"/>
      <w:smallCaps w:val="0"/>
      <w:color w:val="000000"/>
      <w:spacing w:val="7"/>
      <w:w w:val="100"/>
      <w:u w:val="none"/>
      <w:lang w:val="ru-RU"/>
    </w:rPr>
  </w:style>
  <w:style w:type="character" w:customStyle="1" w:styleId="80">
    <w:name w:val="Заголовок №8_"/>
    <w:basedOn w:val="a0"/>
    <w:rsid w:val="0050631D"/>
    <w:rPr>
      <w:rFonts w:ascii="MS Reference Sans Serif" w:eastAsia="MS Reference Sans Serif" w:hAnsi="MS Reference Sans Serif" w:cs="MS Reference Sans Serif"/>
      <w:b w:val="0"/>
      <w:bCs w:val="0"/>
      <w:i w:val="0"/>
      <w:iCs w:val="0"/>
      <w:caps w:val="0"/>
      <w:smallCaps w:val="0"/>
      <w:spacing w:val="-5"/>
      <w:sz w:val="22"/>
      <w:szCs w:val="22"/>
      <w:u w:val="none"/>
    </w:rPr>
  </w:style>
  <w:style w:type="character" w:customStyle="1" w:styleId="81">
    <w:name w:val="Заголовок №8"/>
    <w:basedOn w:val="80"/>
    <w:rsid w:val="0050631D"/>
    <w:rPr>
      <w:color w:val="000000"/>
      <w:w w:val="100"/>
      <w:lang w:val="ru-RU"/>
    </w:rPr>
  </w:style>
  <w:style w:type="character" w:customStyle="1" w:styleId="27">
    <w:name w:val="Основной текст (27)_"/>
    <w:basedOn w:val="a0"/>
    <w:rsid w:val="0050631D"/>
    <w:rPr>
      <w:rFonts w:cs="Calibri"/>
      <w:spacing w:val="1"/>
      <w:sz w:val="29"/>
      <w:szCs w:val="29"/>
      <w:shd w:val="clear" w:color="auto" w:fill="FFFFFF"/>
    </w:rPr>
  </w:style>
  <w:style w:type="character" w:customStyle="1" w:styleId="270">
    <w:name w:val="Основной текст (27) + Не полужирный"/>
    <w:basedOn w:val="27"/>
    <w:rsid w:val="0050631D"/>
    <w:rPr>
      <w:b/>
      <w:bCs/>
      <w:spacing w:val="2"/>
    </w:rPr>
  </w:style>
  <w:style w:type="character" w:customStyle="1" w:styleId="5">
    <w:name w:val="Основной текст (5)_"/>
    <w:basedOn w:val="a0"/>
    <w:rsid w:val="0050631D"/>
    <w:rPr>
      <w:rFonts w:cs="Calibri"/>
      <w:spacing w:val="3"/>
      <w:sz w:val="45"/>
      <w:szCs w:val="45"/>
      <w:shd w:val="clear" w:color="auto" w:fill="FFFFFF"/>
    </w:rPr>
  </w:style>
  <w:style w:type="character" w:customStyle="1" w:styleId="60pt">
    <w:name w:val="Заголовок №6 + Интервал 0 pt"/>
    <w:basedOn w:val="6"/>
    <w:rsid w:val="0050631D"/>
    <w:rPr>
      <w:color w:val="000000"/>
      <w:spacing w:val="-2"/>
      <w:w w:val="100"/>
      <w:shd w:val="clear" w:color="auto" w:fill="FFFFFF"/>
      <w:lang w:val="ru-RU"/>
    </w:rPr>
  </w:style>
  <w:style w:type="character" w:customStyle="1" w:styleId="9">
    <w:name w:val="Заголовок №9"/>
    <w:basedOn w:val="a0"/>
    <w:rsid w:val="0050631D"/>
    <w:rPr>
      <w:rFonts w:ascii="MS Reference Sans Serif" w:eastAsia="MS Reference Sans Serif" w:hAnsi="MS Reference Sans Serif" w:cs="MS Reference Sans Serif"/>
      <w:b/>
      <w:bCs/>
      <w:i w:val="0"/>
      <w:iCs w:val="0"/>
      <w:caps w:val="0"/>
      <w:smallCaps w:val="0"/>
      <w:color w:val="000000"/>
      <w:spacing w:val="-3"/>
      <w:w w:val="100"/>
      <w:sz w:val="19"/>
      <w:szCs w:val="19"/>
      <w:u w:val="none"/>
      <w:lang w:val="ru-RU"/>
    </w:rPr>
  </w:style>
  <w:style w:type="character" w:customStyle="1" w:styleId="120">
    <w:name w:val="Основной текст (12)_"/>
    <w:basedOn w:val="a0"/>
    <w:rsid w:val="0050631D"/>
    <w:rPr>
      <w:rFonts w:ascii="Times New Roman" w:eastAsia="Times New Roman" w:hAnsi="Times New Roman"/>
      <w:b/>
      <w:bCs/>
      <w:i/>
      <w:iCs/>
      <w:spacing w:val="6"/>
      <w:sz w:val="21"/>
      <w:szCs w:val="21"/>
      <w:shd w:val="clear" w:color="auto" w:fill="FFFFFF"/>
    </w:rPr>
  </w:style>
  <w:style w:type="character" w:customStyle="1" w:styleId="120pt">
    <w:name w:val="Основной текст (12) + Интервал 0 pt"/>
    <w:basedOn w:val="120"/>
    <w:rsid w:val="0050631D"/>
    <w:rPr>
      <w:color w:val="000000"/>
      <w:spacing w:val="2"/>
      <w:w w:val="100"/>
      <w:lang w:val="ru-RU"/>
    </w:rPr>
  </w:style>
  <w:style w:type="character" w:customStyle="1" w:styleId="s4">
    <w:name w:val="s4"/>
    <w:rsid w:val="0050631D"/>
  </w:style>
  <w:style w:type="character" w:customStyle="1" w:styleId="af2">
    <w:name w:val="Подпись к картинке_"/>
    <w:basedOn w:val="a0"/>
    <w:rsid w:val="0050631D"/>
    <w:rPr>
      <w:rFonts w:cs="Calibri"/>
      <w:spacing w:val="1"/>
      <w:sz w:val="29"/>
      <w:szCs w:val="29"/>
      <w:shd w:val="clear" w:color="auto" w:fill="FFFFFF"/>
    </w:rPr>
  </w:style>
  <w:style w:type="character" w:customStyle="1" w:styleId="271">
    <w:name w:val="Основной текст (27) + Курсив"/>
    <w:basedOn w:val="a0"/>
    <w:rsid w:val="0050631D"/>
    <w:rPr>
      <w:rFonts w:ascii="Calibri" w:eastAsia="Calibri" w:hAnsi="Calibri" w:cs="Calibri"/>
      <w:b w:val="0"/>
      <w:bCs w:val="0"/>
      <w:i/>
      <w:iCs/>
      <w:caps w:val="0"/>
      <w:smallCaps w:val="0"/>
      <w:spacing w:val="-1"/>
      <w:sz w:val="29"/>
      <w:szCs w:val="29"/>
      <w:shd w:val="clear" w:color="auto" w:fill="FFFFFF"/>
    </w:rPr>
  </w:style>
  <w:style w:type="character" w:customStyle="1" w:styleId="61">
    <w:name w:val="Основной текст (6)"/>
    <w:basedOn w:val="a0"/>
    <w:rsid w:val="0050631D"/>
    <w:rPr>
      <w:rFonts w:ascii="Calibri" w:eastAsia="Calibri" w:hAnsi="Calibri" w:cs="Calibri"/>
      <w:b w:val="0"/>
      <w:bCs w:val="0"/>
      <w:i w:val="0"/>
      <w:iCs w:val="0"/>
      <w:caps w:val="0"/>
      <w:smallCaps w:val="0"/>
      <w:spacing w:val="2"/>
      <w:sz w:val="44"/>
      <w:szCs w:val="44"/>
    </w:rPr>
  </w:style>
  <w:style w:type="character" w:customStyle="1" w:styleId="6195pt">
    <w:name w:val="Основной текст (6) + 19;5 pt"/>
    <w:basedOn w:val="a0"/>
    <w:rsid w:val="0050631D"/>
    <w:rPr>
      <w:rFonts w:ascii="Calibri" w:eastAsia="Calibri" w:hAnsi="Calibri" w:cs="Calibri"/>
      <w:b w:val="0"/>
      <w:bCs w:val="0"/>
      <w:i w:val="0"/>
      <w:iCs w:val="0"/>
      <w:caps w:val="0"/>
      <w:smallCaps w:val="0"/>
      <w:spacing w:val="2"/>
      <w:sz w:val="36"/>
      <w:szCs w:val="36"/>
    </w:rPr>
  </w:style>
  <w:style w:type="character" w:customStyle="1" w:styleId="45">
    <w:name w:val="Основной текст (45)_"/>
    <w:basedOn w:val="a0"/>
    <w:rsid w:val="0050631D"/>
    <w:rPr>
      <w:rFonts w:cs="Calibri"/>
      <w:spacing w:val="-1"/>
      <w:sz w:val="26"/>
      <w:szCs w:val="26"/>
      <w:shd w:val="clear" w:color="auto" w:fill="FFFFFF"/>
    </w:rPr>
  </w:style>
  <w:style w:type="character" w:customStyle="1" w:styleId="121">
    <w:name w:val="Заголовок №12"/>
    <w:basedOn w:val="a0"/>
    <w:rsid w:val="0050631D"/>
    <w:rPr>
      <w:rFonts w:ascii="Calibri" w:eastAsia="Calibri" w:hAnsi="Calibri" w:cs="Calibri"/>
      <w:b w:val="0"/>
      <w:bCs w:val="0"/>
      <w:i w:val="0"/>
      <w:iCs w:val="0"/>
      <w:caps w:val="0"/>
      <w:smallCaps w:val="0"/>
      <w:spacing w:val="1"/>
      <w:sz w:val="36"/>
      <w:szCs w:val="36"/>
    </w:rPr>
  </w:style>
  <w:style w:type="character" w:customStyle="1" w:styleId="26135pt1pt">
    <w:name w:val="Основной текст (26) + 13;5 pt;Интервал 1 pt"/>
    <w:basedOn w:val="a0"/>
    <w:rsid w:val="0050631D"/>
    <w:rPr>
      <w:rFonts w:ascii="Calibri" w:eastAsia="Calibri" w:hAnsi="Calibri" w:cs="Calibri"/>
      <w:b w:val="0"/>
      <w:bCs w:val="0"/>
      <w:i w:val="0"/>
      <w:iCs w:val="0"/>
      <w:caps w:val="0"/>
      <w:smallCaps w:val="0"/>
      <w:spacing w:val="19"/>
      <w:sz w:val="26"/>
      <w:szCs w:val="26"/>
      <w:shd w:val="clear" w:color="auto" w:fill="FFFFFF"/>
    </w:rPr>
  </w:style>
  <w:style w:type="character" w:customStyle="1" w:styleId="27175pt">
    <w:name w:val="Основной текст (27) + 17;5 pt"/>
    <w:basedOn w:val="27"/>
    <w:rsid w:val="0050631D"/>
    <w:rPr>
      <w:rFonts w:ascii="Calibri" w:eastAsia="Calibri" w:hAnsi="Calibri"/>
      <w:b w:val="0"/>
      <w:bCs w:val="0"/>
      <w:i w:val="0"/>
      <w:iCs w:val="0"/>
      <w:caps w:val="0"/>
      <w:smallCaps w:val="0"/>
      <w:spacing w:val="0"/>
      <w:sz w:val="33"/>
      <w:szCs w:val="33"/>
    </w:rPr>
  </w:style>
  <w:style w:type="character" w:customStyle="1" w:styleId="56">
    <w:name w:val="Основной текст (56)_"/>
    <w:basedOn w:val="a0"/>
    <w:rsid w:val="0050631D"/>
    <w:rPr>
      <w:rFonts w:cs="Calibri"/>
      <w:spacing w:val="2"/>
      <w:sz w:val="26"/>
      <w:szCs w:val="26"/>
      <w:shd w:val="clear" w:color="auto" w:fill="FFFFFF"/>
    </w:rPr>
  </w:style>
  <w:style w:type="character" w:customStyle="1" w:styleId="56135pt">
    <w:name w:val="Основной текст (56) + 13;5 pt;Полужирный"/>
    <w:basedOn w:val="56"/>
    <w:rsid w:val="0050631D"/>
    <w:rPr>
      <w:b/>
      <w:bCs/>
      <w:spacing w:val="0"/>
      <w:sz w:val="27"/>
      <w:szCs w:val="27"/>
    </w:rPr>
  </w:style>
  <w:style w:type="character" w:customStyle="1" w:styleId="135pt">
    <w:name w:val="Основной текст + 13;5 pt;Полужирный"/>
    <w:basedOn w:val="af"/>
    <w:rsid w:val="0050631D"/>
    <w:rPr>
      <w:rFonts w:ascii="Calibri" w:eastAsia="Calibri" w:hAnsi="Calibri" w:cs="Calibri"/>
      <w:b/>
      <w:bCs/>
      <w:i w:val="0"/>
      <w:iCs w:val="0"/>
      <w:caps w:val="0"/>
      <w:smallCaps w:val="0"/>
      <w:spacing w:val="0"/>
      <w:sz w:val="27"/>
      <w:szCs w:val="27"/>
    </w:rPr>
  </w:style>
  <w:style w:type="character" w:customStyle="1" w:styleId="26">
    <w:name w:val="Основной текст (26)_"/>
    <w:basedOn w:val="a0"/>
    <w:rsid w:val="0050631D"/>
    <w:rPr>
      <w:rFonts w:cs="Calibri"/>
      <w:spacing w:val="2"/>
      <w:sz w:val="33"/>
      <w:szCs w:val="33"/>
      <w:shd w:val="clear" w:color="auto" w:fill="FFFFFF"/>
    </w:rPr>
  </w:style>
  <w:style w:type="character" w:customStyle="1" w:styleId="af3">
    <w:name w:val="Колонтитул_"/>
    <w:basedOn w:val="a0"/>
    <w:rsid w:val="0050631D"/>
    <w:rPr>
      <w:rFonts w:cs="Calibri"/>
      <w:spacing w:val="-2"/>
      <w:sz w:val="79"/>
      <w:szCs w:val="79"/>
      <w:shd w:val="clear" w:color="auto" w:fill="FFFFFF"/>
    </w:rPr>
  </w:style>
  <w:style w:type="character" w:customStyle="1" w:styleId="215pt">
    <w:name w:val="Колонтитул + 21;5 pt;Полужирный"/>
    <w:basedOn w:val="af3"/>
    <w:rsid w:val="0050631D"/>
    <w:rPr>
      <w:b/>
      <w:bCs/>
      <w:sz w:val="41"/>
      <w:szCs w:val="41"/>
    </w:rPr>
  </w:style>
  <w:style w:type="character" w:customStyle="1" w:styleId="215pt0">
    <w:name w:val="Колонтитул + 21;5 pt;Полужирный;Курсив"/>
    <w:basedOn w:val="af3"/>
    <w:rsid w:val="0050631D"/>
    <w:rPr>
      <w:b/>
      <w:bCs/>
      <w:i/>
      <w:iCs/>
      <w:spacing w:val="-1"/>
      <w:sz w:val="41"/>
      <w:szCs w:val="41"/>
    </w:rPr>
  </w:style>
  <w:style w:type="character" w:customStyle="1" w:styleId="text1">
    <w:name w:val="text1"/>
    <w:rsid w:val="0050631D"/>
    <w:rPr>
      <w:rFonts w:ascii="Verdana" w:hAnsi="Verdana"/>
      <w:sz w:val="20"/>
      <w:szCs w:val="20"/>
    </w:rPr>
  </w:style>
  <w:style w:type="character" w:customStyle="1" w:styleId="c0">
    <w:name w:val="c0"/>
    <w:basedOn w:val="a0"/>
    <w:rsid w:val="0050631D"/>
  </w:style>
  <w:style w:type="character" w:customStyle="1" w:styleId="Normaltext">
    <w:name w:val="Normal text"/>
    <w:rsid w:val="0050631D"/>
    <w:rPr>
      <w:color w:val="000000"/>
      <w:sz w:val="20"/>
      <w:szCs w:val="20"/>
    </w:rPr>
  </w:style>
  <w:style w:type="character" w:customStyle="1" w:styleId="Heading">
    <w:name w:val="Heading"/>
    <w:rsid w:val="0050631D"/>
    <w:rPr>
      <w:b/>
      <w:bCs/>
      <w:color w:val="0000FF"/>
      <w:sz w:val="20"/>
      <w:szCs w:val="20"/>
    </w:rPr>
  </w:style>
  <w:style w:type="character" w:customStyle="1" w:styleId="Subheading">
    <w:name w:val="Subheading"/>
    <w:rsid w:val="0050631D"/>
    <w:rPr>
      <w:b/>
      <w:bCs/>
      <w:color w:val="000080"/>
      <w:sz w:val="20"/>
      <w:szCs w:val="20"/>
    </w:rPr>
  </w:style>
  <w:style w:type="character" w:customStyle="1" w:styleId="Keywords">
    <w:name w:val="Keywords"/>
    <w:rsid w:val="0050631D"/>
    <w:rPr>
      <w:i/>
      <w:iCs/>
      <w:color w:val="800000"/>
      <w:sz w:val="20"/>
      <w:szCs w:val="20"/>
    </w:rPr>
  </w:style>
  <w:style w:type="character" w:customStyle="1" w:styleId="Jump1">
    <w:name w:val="Jump 1"/>
    <w:rsid w:val="0050631D"/>
    <w:rPr>
      <w:color w:val="008000"/>
      <w:sz w:val="20"/>
      <w:szCs w:val="20"/>
      <w:u w:val="single"/>
    </w:rPr>
  </w:style>
  <w:style w:type="character" w:customStyle="1" w:styleId="Jump2">
    <w:name w:val="Jump 2"/>
    <w:rsid w:val="0050631D"/>
    <w:rPr>
      <w:color w:val="008000"/>
      <w:sz w:val="20"/>
      <w:szCs w:val="20"/>
      <w:u w:val="single"/>
    </w:rPr>
  </w:style>
  <w:style w:type="character" w:customStyle="1" w:styleId="50">
    <w:name w:val="Заголовок №5_"/>
    <w:basedOn w:val="a0"/>
    <w:rsid w:val="0050631D"/>
    <w:rPr>
      <w:rFonts w:ascii="MS Reference Sans Serif" w:eastAsia="MS Reference Sans Serif" w:hAnsi="MS Reference Sans Serif" w:cs="MS Reference Sans Serif"/>
      <w:spacing w:val="-12"/>
      <w:sz w:val="40"/>
      <w:szCs w:val="40"/>
      <w:shd w:val="clear" w:color="auto" w:fill="FFFFFF"/>
    </w:rPr>
  </w:style>
  <w:style w:type="character" w:customStyle="1" w:styleId="af4">
    <w:name w:val="Текст Знак"/>
    <w:basedOn w:val="a0"/>
    <w:rsid w:val="0050631D"/>
    <w:rPr>
      <w:rFonts w:ascii="Courier New" w:eastAsia="Times New Roman" w:hAnsi="Courier New" w:cs="Times New Roman"/>
      <w:sz w:val="20"/>
      <w:szCs w:val="20"/>
    </w:rPr>
  </w:style>
  <w:style w:type="character" w:customStyle="1" w:styleId="14">
    <w:name w:val="Текст Знак1"/>
    <w:basedOn w:val="a0"/>
    <w:rsid w:val="0050631D"/>
    <w:rPr>
      <w:rFonts w:ascii="Consolas" w:hAnsi="Consolas"/>
      <w:sz w:val="21"/>
      <w:szCs w:val="21"/>
      <w:lang w:eastAsia="ru-RU"/>
    </w:rPr>
  </w:style>
  <w:style w:type="character" w:customStyle="1" w:styleId="40pt0">
    <w:name w:val="Основной текст (4) + Интервал 0 pt"/>
    <w:basedOn w:val="a0"/>
    <w:rsid w:val="0050631D"/>
    <w:rPr>
      <w:rFonts w:ascii="Times New Roman" w:eastAsia="Times New Roman" w:hAnsi="Times New Roman" w:cs="Times New Roman"/>
      <w:b/>
      <w:bCs/>
      <w:i w:val="0"/>
      <w:iCs w:val="0"/>
      <w:caps w:val="0"/>
      <w:smallCaps w:val="0"/>
      <w:color w:val="000000"/>
      <w:spacing w:val="-2"/>
      <w:w w:val="100"/>
      <w:sz w:val="17"/>
      <w:szCs w:val="17"/>
      <w:u w:val="none"/>
      <w:lang w:val="ru-RU"/>
    </w:rPr>
  </w:style>
  <w:style w:type="character" w:customStyle="1" w:styleId="210">
    <w:name w:val="Основной текст с отступом 2 Знак1"/>
    <w:basedOn w:val="a0"/>
    <w:rsid w:val="0050631D"/>
  </w:style>
  <w:style w:type="character" w:customStyle="1" w:styleId="33">
    <w:name w:val="Основной текст с отступом 3 Знак"/>
    <w:basedOn w:val="a0"/>
    <w:rsid w:val="0050631D"/>
    <w:rPr>
      <w:rFonts w:ascii="Arial" w:hAnsi="Arial"/>
      <w:sz w:val="16"/>
      <w:szCs w:val="16"/>
      <w:lang w:eastAsia="ru-RU"/>
    </w:rPr>
  </w:style>
  <w:style w:type="character" w:customStyle="1" w:styleId="HTML">
    <w:name w:val="Стандартный HTML Знак"/>
    <w:basedOn w:val="a0"/>
    <w:rsid w:val="0050631D"/>
    <w:rPr>
      <w:rFonts w:ascii="Courier New" w:eastAsia="Times New Roman" w:hAnsi="Courier New" w:cs="Courier New"/>
      <w:sz w:val="20"/>
      <w:szCs w:val="20"/>
      <w:lang w:eastAsia="ru-RU"/>
    </w:rPr>
  </w:style>
  <w:style w:type="character" w:customStyle="1" w:styleId="15">
    <w:name w:val="Стиль1 Знак Знак"/>
    <w:basedOn w:val="a0"/>
    <w:rsid w:val="0050631D"/>
    <w:rPr>
      <w:rFonts w:ascii="Arial" w:eastAsia="Times New Roman" w:hAnsi="Arial" w:cs="Arial"/>
      <w:sz w:val="16"/>
      <w:szCs w:val="14"/>
      <w:lang w:eastAsia="ru-RU"/>
    </w:rPr>
  </w:style>
  <w:style w:type="character" w:customStyle="1" w:styleId="17">
    <w:name w:val="Оглавление 1 Знак"/>
    <w:basedOn w:val="a0"/>
    <w:rsid w:val="0050631D"/>
    <w:rPr>
      <w:rFonts w:ascii="Times New Roman" w:eastAsia="Calibri" w:hAnsi="Times New Roman" w:cs="Times New Roman"/>
      <w:b/>
      <w:bCs/>
      <w:iCs/>
      <w:spacing w:val="3"/>
      <w:sz w:val="24"/>
      <w:szCs w:val="24"/>
      <w:shd w:val="clear" w:color="auto" w:fill="FFFFFF"/>
    </w:rPr>
  </w:style>
  <w:style w:type="character" w:styleId="af5">
    <w:name w:val="line number"/>
    <w:rsid w:val="0050631D"/>
  </w:style>
  <w:style w:type="character" w:customStyle="1" w:styleId="Standard1">
    <w:name w:val="Standard Знак1"/>
    <w:rsid w:val="0050631D"/>
    <w:rPr>
      <w:rFonts w:ascii="Times New Roman" w:eastAsia="SimSun" w:hAnsi="Times New Roman" w:cs="Times New Roman"/>
      <w:sz w:val="28"/>
      <w:szCs w:val="28"/>
      <w:lang w:eastAsia="zh-CN"/>
    </w:rPr>
  </w:style>
  <w:style w:type="character" w:customStyle="1" w:styleId="28">
    <w:name w:val="Заг 2 Знак"/>
    <w:basedOn w:val="20"/>
    <w:rsid w:val="0050631D"/>
    <w:rPr>
      <w:rFonts w:ascii="PragmaticaC" w:eastAsia="Times New Roman" w:hAnsi="PragmaticaC" w:cs="PragmaticaC"/>
      <w:b/>
      <w:bCs/>
      <w:color w:val="000000"/>
      <w:lang w:eastAsia="ru-RU"/>
    </w:rPr>
  </w:style>
  <w:style w:type="character" w:customStyle="1" w:styleId="af6">
    <w:name w:val="Абзац списка Знак"/>
    <w:basedOn w:val="a0"/>
    <w:uiPriority w:val="99"/>
    <w:rsid w:val="0050631D"/>
    <w:rPr>
      <w:rFonts w:ascii="Calibri" w:eastAsia="Calibri" w:hAnsi="Calibri" w:cs="Times New Roman"/>
    </w:rPr>
  </w:style>
  <w:style w:type="character" w:customStyle="1" w:styleId="18">
    <w:name w:val="1 З Знак"/>
    <w:basedOn w:val="af6"/>
    <w:rsid w:val="0050631D"/>
    <w:rPr>
      <w:rFonts w:ascii="Times New Roman" w:hAnsi="Times New Roman"/>
      <w:b/>
      <w:sz w:val="24"/>
      <w:szCs w:val="24"/>
      <w:lang w:eastAsia="ar-SA"/>
    </w:rPr>
  </w:style>
  <w:style w:type="character" w:customStyle="1" w:styleId="29">
    <w:name w:val="2 З Знак"/>
    <w:basedOn w:val="20"/>
    <w:rsid w:val="0050631D"/>
    <w:rPr>
      <w:rFonts w:ascii="Times New Roman" w:eastAsia="Times New Roman" w:hAnsi="Times New Roman" w:cs="Times New Roman"/>
      <w:b/>
      <w:bCs/>
      <w:sz w:val="24"/>
      <w:szCs w:val="24"/>
      <w:u w:val="single"/>
      <w:lang w:eastAsia="ru-RU"/>
    </w:rPr>
  </w:style>
  <w:style w:type="character" w:customStyle="1" w:styleId="34">
    <w:name w:val="3 З Знак"/>
    <w:basedOn w:val="30"/>
    <w:rsid w:val="0050631D"/>
    <w:rPr>
      <w:rFonts w:ascii="Times New Roman" w:eastAsia="Times New Roman" w:hAnsi="Times New Roman" w:cs="Times New Roman"/>
      <w:b/>
      <w:bCs/>
      <w:iCs/>
      <w:sz w:val="24"/>
      <w:szCs w:val="24"/>
      <w:lang w:eastAsia="ar-SA"/>
    </w:rPr>
  </w:style>
  <w:style w:type="character" w:customStyle="1" w:styleId="4P">
    <w:name w:val="4 P Знак"/>
    <w:basedOn w:val="af6"/>
    <w:rsid w:val="0050631D"/>
    <w:rPr>
      <w:rFonts w:ascii="Times New Roman" w:eastAsia="Times New Roman" w:hAnsi="Times New Roman"/>
      <w:b/>
      <w:i/>
      <w:sz w:val="24"/>
      <w:szCs w:val="24"/>
    </w:rPr>
  </w:style>
  <w:style w:type="character" w:customStyle="1" w:styleId="c11">
    <w:name w:val="c11 Знак"/>
    <w:basedOn w:val="a0"/>
    <w:rsid w:val="0050631D"/>
    <w:rPr>
      <w:rFonts w:ascii="Times New Roman" w:eastAsia="Times New Roman" w:hAnsi="Times New Roman" w:cs="Times New Roman"/>
      <w:sz w:val="24"/>
      <w:szCs w:val="24"/>
      <w:lang w:eastAsia="ru-RU"/>
    </w:rPr>
  </w:style>
  <w:style w:type="character" w:styleId="af7">
    <w:name w:val="annotation reference"/>
    <w:basedOn w:val="a0"/>
    <w:rsid w:val="0050631D"/>
    <w:rPr>
      <w:sz w:val="16"/>
      <w:szCs w:val="16"/>
    </w:rPr>
  </w:style>
  <w:style w:type="character" w:customStyle="1" w:styleId="af8">
    <w:name w:val="Текст примечания Знак"/>
    <w:basedOn w:val="a0"/>
    <w:rsid w:val="0050631D"/>
    <w:rPr>
      <w:sz w:val="20"/>
      <w:szCs w:val="20"/>
      <w:lang w:eastAsia="ru-RU"/>
    </w:rPr>
  </w:style>
  <w:style w:type="character" w:customStyle="1" w:styleId="af9">
    <w:name w:val="Тема примечания Знак"/>
    <w:basedOn w:val="af8"/>
    <w:rsid w:val="0050631D"/>
    <w:rPr>
      <w:b/>
      <w:bCs/>
    </w:rPr>
  </w:style>
  <w:style w:type="character" w:customStyle="1" w:styleId="afa">
    <w:name w:val="Схема документа Знак"/>
    <w:basedOn w:val="a0"/>
    <w:rsid w:val="0050631D"/>
    <w:rPr>
      <w:rFonts w:ascii="Tahoma" w:hAnsi="Tahoma"/>
      <w:sz w:val="16"/>
      <w:szCs w:val="16"/>
      <w:lang w:eastAsia="ru-RU"/>
    </w:rPr>
  </w:style>
  <w:style w:type="character" w:customStyle="1" w:styleId="afb">
    <w:name w:val="Сноска_"/>
    <w:basedOn w:val="a0"/>
    <w:rsid w:val="0050631D"/>
    <w:rPr>
      <w:rFonts w:ascii="Times New Roman" w:eastAsia="Times New Roman" w:hAnsi="Times New Roman" w:cs="Times New Roman"/>
      <w:sz w:val="18"/>
      <w:szCs w:val="18"/>
      <w:shd w:val="clear" w:color="auto" w:fill="FFFFFF"/>
    </w:rPr>
  </w:style>
  <w:style w:type="character" w:customStyle="1" w:styleId="Arial5pt">
    <w:name w:val="Основной текст + Arial;5 pt"/>
    <w:basedOn w:val="af"/>
    <w:rsid w:val="0050631D"/>
    <w:rPr>
      <w:rFonts w:ascii="Arial" w:eastAsia="Arial" w:hAnsi="Arial" w:cs="Arial"/>
      <w:b w:val="0"/>
      <w:bCs w:val="0"/>
      <w:i w:val="0"/>
      <w:iCs w:val="0"/>
      <w:caps w:val="0"/>
      <w:smallCaps w:val="0"/>
      <w:color w:val="000000"/>
      <w:spacing w:val="6"/>
      <w:w w:val="100"/>
      <w:sz w:val="10"/>
      <w:szCs w:val="10"/>
      <w:u w:val="none"/>
      <w:lang w:val="ru-RU"/>
    </w:rPr>
  </w:style>
  <w:style w:type="character" w:customStyle="1" w:styleId="Arial75pt0pt">
    <w:name w:val="Основной текст + Arial;7;5 pt;Интервал 0 pt"/>
    <w:basedOn w:val="af"/>
    <w:rsid w:val="0050631D"/>
    <w:rPr>
      <w:rFonts w:ascii="Arial" w:eastAsia="Arial" w:hAnsi="Arial" w:cs="Arial"/>
      <w:b w:val="0"/>
      <w:bCs w:val="0"/>
      <w:i w:val="0"/>
      <w:iCs w:val="0"/>
      <w:caps w:val="0"/>
      <w:smallCaps w:val="0"/>
      <w:color w:val="000000"/>
      <w:spacing w:val="0"/>
      <w:w w:val="100"/>
      <w:sz w:val="15"/>
      <w:szCs w:val="15"/>
      <w:u w:val="none"/>
      <w:lang w:val="ru-RU"/>
    </w:rPr>
  </w:style>
  <w:style w:type="character" w:customStyle="1" w:styleId="Gulim7pt0pt">
    <w:name w:val="Основной текст + Gulim;7 pt;Интервал 0 pt"/>
    <w:basedOn w:val="af"/>
    <w:rsid w:val="0050631D"/>
    <w:rPr>
      <w:rFonts w:ascii="Gulim" w:eastAsia="Gulim" w:hAnsi="Gulim" w:cs="Gulim"/>
      <w:b w:val="0"/>
      <w:bCs w:val="0"/>
      <w:i w:val="0"/>
      <w:iCs w:val="0"/>
      <w:caps w:val="0"/>
      <w:smallCaps w:val="0"/>
      <w:color w:val="000000"/>
      <w:spacing w:val="4"/>
      <w:w w:val="100"/>
      <w:sz w:val="14"/>
      <w:szCs w:val="14"/>
      <w:u w:val="none"/>
      <w:lang w:val="ru-RU"/>
    </w:rPr>
  </w:style>
  <w:style w:type="character" w:customStyle="1" w:styleId="46">
    <w:name w:val="Основной текст (4) + Полужирный"/>
    <w:basedOn w:val="42"/>
    <w:rsid w:val="0050631D"/>
    <w:rPr>
      <w:i w:val="0"/>
      <w:iCs w:val="0"/>
      <w:caps w:val="0"/>
      <w:smallCaps w:val="0"/>
      <w:color w:val="000000"/>
      <w:spacing w:val="0"/>
      <w:w w:val="100"/>
      <w:sz w:val="18"/>
      <w:szCs w:val="18"/>
      <w:u w:val="none"/>
      <w:lang w:val="ru-RU"/>
    </w:rPr>
  </w:style>
  <w:style w:type="character" w:customStyle="1" w:styleId="495pt">
    <w:name w:val="Основной текст (4) + 9;5 pt;Полужирный;Курсив"/>
    <w:basedOn w:val="42"/>
    <w:rsid w:val="0050631D"/>
    <w:rPr>
      <w:i/>
      <w:iCs/>
      <w:caps w:val="0"/>
      <w:smallCaps w:val="0"/>
      <w:color w:val="000000"/>
      <w:spacing w:val="0"/>
      <w:w w:val="100"/>
      <w:sz w:val="19"/>
      <w:szCs w:val="19"/>
      <w:u w:val="none"/>
      <w:lang w:val="ru-RU"/>
    </w:rPr>
  </w:style>
  <w:style w:type="character" w:customStyle="1" w:styleId="47">
    <w:name w:val="Основной текст (4) + Курсив"/>
    <w:basedOn w:val="42"/>
    <w:rsid w:val="0050631D"/>
    <w:rPr>
      <w:b w:val="0"/>
      <w:bCs w:val="0"/>
      <w:i/>
      <w:iCs/>
      <w:caps w:val="0"/>
      <w:smallCaps w:val="0"/>
      <w:color w:val="000000"/>
      <w:spacing w:val="0"/>
      <w:w w:val="100"/>
      <w:sz w:val="18"/>
      <w:szCs w:val="18"/>
      <w:u w:val="none"/>
      <w:lang w:val="ru-RU"/>
    </w:rPr>
  </w:style>
  <w:style w:type="character" w:customStyle="1" w:styleId="ListLabel1">
    <w:name w:val="ListLabel 1"/>
    <w:rsid w:val="0050631D"/>
    <w:rPr>
      <w:b/>
    </w:rPr>
  </w:style>
  <w:style w:type="character" w:customStyle="1" w:styleId="ListLabel2">
    <w:name w:val="ListLabel 2"/>
    <w:rsid w:val="0050631D"/>
    <w:rPr>
      <w:rFonts w:cs="Times New Roman"/>
    </w:rPr>
  </w:style>
  <w:style w:type="character" w:customStyle="1" w:styleId="ListLabel3">
    <w:name w:val="ListLabel 3"/>
    <w:rsid w:val="0050631D"/>
  </w:style>
  <w:style w:type="character" w:customStyle="1" w:styleId="ListLabel4">
    <w:name w:val="ListLabel 4"/>
    <w:rsid w:val="0050631D"/>
    <w:rPr>
      <w:rFonts w:cs="Courier New"/>
    </w:rPr>
  </w:style>
  <w:style w:type="character" w:customStyle="1" w:styleId="ListLabel5">
    <w:name w:val="ListLabel 5"/>
    <w:rsid w:val="0050631D"/>
    <w:rPr>
      <w:rFonts w:eastAsia="Times New Roman" w:cs="Times New Roman"/>
      <w:b w:val="0"/>
      <w:bCs w:val="0"/>
      <w:i w:val="0"/>
      <w:iCs w:val="0"/>
      <w:caps w:val="0"/>
      <w:smallCaps w:val="0"/>
      <w:color w:val="000000"/>
      <w:spacing w:val="2"/>
      <w:w w:val="100"/>
      <w:sz w:val="24"/>
      <w:szCs w:val="24"/>
      <w:u w:val="none"/>
      <w:effect w:val="none"/>
      <w:lang w:val="ru-RU"/>
    </w:rPr>
  </w:style>
  <w:style w:type="character" w:customStyle="1" w:styleId="ListLabel6">
    <w:name w:val="ListLabel 6"/>
    <w:rsid w:val="0050631D"/>
    <w:rPr>
      <w:rFonts w:cs="Calibri"/>
    </w:rPr>
  </w:style>
  <w:style w:type="character" w:customStyle="1" w:styleId="ListLabel7">
    <w:name w:val="ListLabel 7"/>
    <w:rsid w:val="0050631D"/>
    <w:rPr>
      <w:b w:val="0"/>
      <w:i w:val="0"/>
    </w:rPr>
  </w:style>
  <w:style w:type="character" w:customStyle="1" w:styleId="ListLabel8">
    <w:name w:val="ListLabel 8"/>
    <w:rsid w:val="0050631D"/>
    <w:rPr>
      <w:b w:val="0"/>
      <w:i w:val="0"/>
      <w:spacing w:val="0"/>
      <w:w w:val="100"/>
      <w:sz w:val="24"/>
    </w:rPr>
  </w:style>
  <w:style w:type="character" w:customStyle="1" w:styleId="ListLabel9">
    <w:name w:val="ListLabel 9"/>
    <w:rsid w:val="0050631D"/>
    <w:rPr>
      <w:b w:val="0"/>
    </w:rPr>
  </w:style>
  <w:style w:type="character" w:customStyle="1" w:styleId="ListLabel10">
    <w:name w:val="ListLabel 10"/>
    <w:rsid w:val="0050631D"/>
    <w:rPr>
      <w:rFonts w:eastAsia="Times New Roman" w:cs="Times New Roman"/>
      <w:color w:val="000000"/>
    </w:rPr>
  </w:style>
  <w:style w:type="character" w:customStyle="1" w:styleId="afc">
    <w:name w:val="Привязка сноски"/>
    <w:rsid w:val="0050631D"/>
    <w:rPr>
      <w:vertAlign w:val="superscript"/>
    </w:rPr>
  </w:style>
  <w:style w:type="character" w:customStyle="1" w:styleId="afd">
    <w:name w:val="Привязка концевой сноски"/>
    <w:rsid w:val="0050631D"/>
    <w:rPr>
      <w:vertAlign w:val="superscript"/>
    </w:rPr>
  </w:style>
  <w:style w:type="character" w:customStyle="1" w:styleId="ListLabel11">
    <w:name w:val="ListLabel 11"/>
    <w:rsid w:val="0050631D"/>
    <w:rPr>
      <w:rFonts w:cs="Times New Roman"/>
    </w:rPr>
  </w:style>
  <w:style w:type="character" w:customStyle="1" w:styleId="ListLabel12">
    <w:name w:val="ListLabel 12"/>
    <w:rsid w:val="0050631D"/>
    <w:rPr>
      <w:rFonts w:cs="Wingdings"/>
    </w:rPr>
  </w:style>
  <w:style w:type="character" w:customStyle="1" w:styleId="ListLabel13">
    <w:name w:val="ListLabel 13"/>
    <w:rsid w:val="0050631D"/>
    <w:rPr>
      <w:rFonts w:cs="Courier New"/>
    </w:rPr>
  </w:style>
  <w:style w:type="character" w:customStyle="1" w:styleId="ListLabel14">
    <w:name w:val="ListLabel 14"/>
    <w:rsid w:val="0050631D"/>
    <w:rPr>
      <w:rFonts w:cs="Symbol"/>
    </w:rPr>
  </w:style>
  <w:style w:type="character" w:customStyle="1" w:styleId="ListLabel15">
    <w:name w:val="ListLabel 15"/>
    <w:rsid w:val="0050631D"/>
    <w:rPr>
      <w:rFonts w:cs="Times New Roman"/>
      <w:b w:val="0"/>
      <w:bCs w:val="0"/>
      <w:i w:val="0"/>
      <w:iCs w:val="0"/>
      <w:caps w:val="0"/>
      <w:smallCaps w:val="0"/>
      <w:color w:val="000000"/>
      <w:spacing w:val="2"/>
      <w:w w:val="100"/>
      <w:sz w:val="24"/>
      <w:szCs w:val="24"/>
      <w:u w:val="none"/>
      <w:effect w:val="none"/>
    </w:rPr>
  </w:style>
  <w:style w:type="character" w:customStyle="1" w:styleId="ListLabel16">
    <w:name w:val="ListLabel 16"/>
    <w:rsid w:val="0050631D"/>
    <w:rPr>
      <w:b w:val="0"/>
      <w:i w:val="0"/>
      <w:spacing w:val="0"/>
      <w:w w:val="100"/>
      <w:sz w:val="24"/>
    </w:rPr>
  </w:style>
  <w:style w:type="character" w:customStyle="1" w:styleId="ListLabel17">
    <w:name w:val="ListLabel 17"/>
    <w:rsid w:val="0050631D"/>
    <w:rPr>
      <w:b w:val="0"/>
    </w:rPr>
  </w:style>
  <w:style w:type="character" w:customStyle="1" w:styleId="ListLabel18">
    <w:name w:val="ListLabel 18"/>
    <w:rsid w:val="0050631D"/>
    <w:rPr>
      <w:rFonts w:cs="Times New Roman"/>
      <w:color w:val="000000"/>
    </w:rPr>
  </w:style>
  <w:style w:type="character" w:customStyle="1" w:styleId="ListLabel19">
    <w:name w:val="ListLabel 19"/>
    <w:rsid w:val="0050631D"/>
    <w:rPr>
      <w:rFonts w:cs="Symbol"/>
      <w:b w:val="0"/>
    </w:rPr>
  </w:style>
  <w:style w:type="character" w:customStyle="1" w:styleId="afe">
    <w:name w:val="Маркеры списка"/>
    <w:rsid w:val="0050631D"/>
    <w:rPr>
      <w:rFonts w:ascii="OpenSymbol" w:eastAsia="OpenSymbol" w:hAnsi="OpenSymbol" w:cs="OpenSymbol"/>
    </w:rPr>
  </w:style>
  <w:style w:type="character" w:customStyle="1" w:styleId="ListLabel20">
    <w:name w:val="ListLabel 20"/>
    <w:rsid w:val="0050631D"/>
    <w:rPr>
      <w:rFonts w:cs="Times New Roman"/>
    </w:rPr>
  </w:style>
  <w:style w:type="character" w:customStyle="1" w:styleId="ListLabel21">
    <w:name w:val="ListLabel 21"/>
    <w:rsid w:val="0050631D"/>
    <w:rPr>
      <w:rFonts w:cs="Wingdings"/>
    </w:rPr>
  </w:style>
  <w:style w:type="character" w:customStyle="1" w:styleId="ListLabel22">
    <w:name w:val="ListLabel 22"/>
    <w:rsid w:val="0050631D"/>
    <w:rPr>
      <w:rFonts w:cs="Courier New"/>
    </w:rPr>
  </w:style>
  <w:style w:type="character" w:customStyle="1" w:styleId="ListLabel23">
    <w:name w:val="ListLabel 23"/>
    <w:rsid w:val="0050631D"/>
    <w:rPr>
      <w:rFonts w:cs="Symbol"/>
    </w:rPr>
  </w:style>
  <w:style w:type="character" w:customStyle="1" w:styleId="ListLabel24">
    <w:name w:val="ListLabel 24"/>
    <w:rsid w:val="0050631D"/>
    <w:rPr>
      <w:rFonts w:cs="Times New Roman"/>
      <w:b w:val="0"/>
      <w:bCs w:val="0"/>
      <w:i w:val="0"/>
      <w:iCs w:val="0"/>
      <w:caps w:val="0"/>
      <w:smallCaps w:val="0"/>
      <w:color w:val="000000"/>
      <w:spacing w:val="2"/>
      <w:w w:val="100"/>
      <w:sz w:val="24"/>
      <w:szCs w:val="24"/>
      <w:u w:val="none"/>
      <w:effect w:val="none"/>
    </w:rPr>
  </w:style>
  <w:style w:type="character" w:customStyle="1" w:styleId="ListLabel25">
    <w:name w:val="ListLabel 25"/>
    <w:rsid w:val="0050631D"/>
    <w:rPr>
      <w:b w:val="0"/>
      <w:i w:val="0"/>
      <w:spacing w:val="0"/>
      <w:w w:val="100"/>
      <w:sz w:val="24"/>
    </w:rPr>
  </w:style>
  <w:style w:type="character" w:customStyle="1" w:styleId="ListLabel26">
    <w:name w:val="ListLabel 26"/>
    <w:rsid w:val="0050631D"/>
    <w:rPr>
      <w:b w:val="0"/>
    </w:rPr>
  </w:style>
  <w:style w:type="character" w:customStyle="1" w:styleId="ListLabel27">
    <w:name w:val="ListLabel 27"/>
    <w:rsid w:val="0050631D"/>
    <w:rPr>
      <w:rFonts w:cs="Times New Roman"/>
      <w:color w:val="000000"/>
    </w:rPr>
  </w:style>
  <w:style w:type="character" w:customStyle="1" w:styleId="ListLabel28">
    <w:name w:val="ListLabel 28"/>
    <w:rsid w:val="0050631D"/>
    <w:rPr>
      <w:rFonts w:cs="Symbol"/>
      <w:b w:val="0"/>
    </w:rPr>
  </w:style>
  <w:style w:type="character" w:customStyle="1" w:styleId="ListLabel29">
    <w:name w:val="ListLabel 29"/>
    <w:rsid w:val="0050631D"/>
    <w:rPr>
      <w:rFonts w:cs="Times New Roman"/>
    </w:rPr>
  </w:style>
  <w:style w:type="character" w:customStyle="1" w:styleId="ListLabel30">
    <w:name w:val="ListLabel 30"/>
    <w:rsid w:val="0050631D"/>
    <w:rPr>
      <w:rFonts w:cs="Wingdings"/>
    </w:rPr>
  </w:style>
  <w:style w:type="character" w:customStyle="1" w:styleId="ListLabel31">
    <w:name w:val="ListLabel 31"/>
    <w:rsid w:val="0050631D"/>
    <w:rPr>
      <w:rFonts w:cs="Courier New"/>
    </w:rPr>
  </w:style>
  <w:style w:type="character" w:customStyle="1" w:styleId="ListLabel32">
    <w:name w:val="ListLabel 32"/>
    <w:rsid w:val="0050631D"/>
    <w:rPr>
      <w:rFonts w:cs="Symbol"/>
    </w:rPr>
  </w:style>
  <w:style w:type="character" w:customStyle="1" w:styleId="ListLabel33">
    <w:name w:val="ListLabel 33"/>
    <w:rsid w:val="0050631D"/>
    <w:rPr>
      <w:rFonts w:cs="Times New Roman"/>
      <w:b w:val="0"/>
      <w:bCs w:val="0"/>
      <w:i w:val="0"/>
      <w:iCs w:val="0"/>
      <w:caps w:val="0"/>
      <w:smallCaps w:val="0"/>
      <w:color w:val="000000"/>
      <w:spacing w:val="2"/>
      <w:w w:val="100"/>
      <w:sz w:val="24"/>
      <w:szCs w:val="24"/>
      <w:u w:val="none"/>
      <w:effect w:val="none"/>
    </w:rPr>
  </w:style>
  <w:style w:type="character" w:customStyle="1" w:styleId="ListLabel34">
    <w:name w:val="ListLabel 34"/>
    <w:rsid w:val="0050631D"/>
    <w:rPr>
      <w:b w:val="0"/>
      <w:i w:val="0"/>
      <w:spacing w:val="0"/>
      <w:w w:val="100"/>
      <w:sz w:val="24"/>
    </w:rPr>
  </w:style>
  <w:style w:type="character" w:customStyle="1" w:styleId="ListLabel35">
    <w:name w:val="ListLabel 35"/>
    <w:rsid w:val="0050631D"/>
    <w:rPr>
      <w:b w:val="0"/>
    </w:rPr>
  </w:style>
  <w:style w:type="character" w:customStyle="1" w:styleId="ListLabel36">
    <w:name w:val="ListLabel 36"/>
    <w:rsid w:val="0050631D"/>
    <w:rPr>
      <w:rFonts w:cs="Times New Roman"/>
      <w:color w:val="000000"/>
    </w:rPr>
  </w:style>
  <w:style w:type="character" w:customStyle="1" w:styleId="ListLabel37">
    <w:name w:val="ListLabel 37"/>
    <w:rsid w:val="0050631D"/>
    <w:rPr>
      <w:rFonts w:cs="Symbol"/>
      <w:b w:val="0"/>
    </w:rPr>
  </w:style>
  <w:style w:type="character" w:customStyle="1" w:styleId="ListLabel38">
    <w:name w:val="ListLabel 38"/>
    <w:rsid w:val="0050631D"/>
    <w:rPr>
      <w:rFonts w:cs="Times New Roman"/>
    </w:rPr>
  </w:style>
  <w:style w:type="character" w:customStyle="1" w:styleId="ListLabel39">
    <w:name w:val="ListLabel 39"/>
    <w:rsid w:val="0050631D"/>
    <w:rPr>
      <w:rFonts w:cs="Wingdings"/>
    </w:rPr>
  </w:style>
  <w:style w:type="character" w:customStyle="1" w:styleId="ListLabel40">
    <w:name w:val="ListLabel 40"/>
    <w:rsid w:val="0050631D"/>
    <w:rPr>
      <w:rFonts w:cs="Courier New"/>
    </w:rPr>
  </w:style>
  <w:style w:type="character" w:customStyle="1" w:styleId="ListLabel41">
    <w:name w:val="ListLabel 41"/>
    <w:rsid w:val="0050631D"/>
    <w:rPr>
      <w:rFonts w:cs="Symbol"/>
    </w:rPr>
  </w:style>
  <w:style w:type="character" w:customStyle="1" w:styleId="ListLabel42">
    <w:name w:val="ListLabel 42"/>
    <w:rsid w:val="0050631D"/>
    <w:rPr>
      <w:rFonts w:cs="Times New Roman"/>
      <w:b w:val="0"/>
      <w:bCs w:val="0"/>
      <w:i w:val="0"/>
      <w:iCs w:val="0"/>
      <w:caps w:val="0"/>
      <w:smallCaps w:val="0"/>
      <w:color w:val="000000"/>
      <w:spacing w:val="2"/>
      <w:w w:val="100"/>
      <w:sz w:val="24"/>
      <w:szCs w:val="24"/>
      <w:u w:val="none"/>
      <w:effect w:val="none"/>
    </w:rPr>
  </w:style>
  <w:style w:type="character" w:customStyle="1" w:styleId="ListLabel43">
    <w:name w:val="ListLabel 43"/>
    <w:rsid w:val="0050631D"/>
    <w:rPr>
      <w:b w:val="0"/>
      <w:i w:val="0"/>
      <w:spacing w:val="0"/>
      <w:w w:val="100"/>
      <w:sz w:val="24"/>
    </w:rPr>
  </w:style>
  <w:style w:type="character" w:customStyle="1" w:styleId="ListLabel44">
    <w:name w:val="ListLabel 44"/>
    <w:rsid w:val="0050631D"/>
    <w:rPr>
      <w:b w:val="0"/>
    </w:rPr>
  </w:style>
  <w:style w:type="character" w:customStyle="1" w:styleId="ListLabel45">
    <w:name w:val="ListLabel 45"/>
    <w:rsid w:val="0050631D"/>
    <w:rPr>
      <w:rFonts w:cs="Times New Roman"/>
      <w:color w:val="000000"/>
    </w:rPr>
  </w:style>
  <w:style w:type="character" w:customStyle="1" w:styleId="ListLabel46">
    <w:name w:val="ListLabel 46"/>
    <w:rsid w:val="0050631D"/>
    <w:rPr>
      <w:rFonts w:cs="Symbol"/>
      <w:b w:val="0"/>
    </w:rPr>
  </w:style>
  <w:style w:type="character" w:customStyle="1" w:styleId="ListLabel47">
    <w:name w:val="ListLabel 47"/>
    <w:rsid w:val="0050631D"/>
    <w:rPr>
      <w:rFonts w:cs="OpenSymbol"/>
    </w:rPr>
  </w:style>
  <w:style w:type="character" w:customStyle="1" w:styleId="ListLabel48">
    <w:name w:val="ListLabel 48"/>
    <w:rsid w:val="0050631D"/>
    <w:rPr>
      <w:rFonts w:cs="Times New Roman"/>
    </w:rPr>
  </w:style>
  <w:style w:type="character" w:customStyle="1" w:styleId="ListLabel49">
    <w:name w:val="ListLabel 49"/>
    <w:rsid w:val="0050631D"/>
    <w:rPr>
      <w:rFonts w:cs="Wingdings"/>
    </w:rPr>
  </w:style>
  <w:style w:type="character" w:customStyle="1" w:styleId="ListLabel50">
    <w:name w:val="ListLabel 50"/>
    <w:rsid w:val="0050631D"/>
    <w:rPr>
      <w:rFonts w:cs="Courier New"/>
    </w:rPr>
  </w:style>
  <w:style w:type="character" w:customStyle="1" w:styleId="ListLabel51">
    <w:name w:val="ListLabel 51"/>
    <w:rsid w:val="0050631D"/>
    <w:rPr>
      <w:rFonts w:cs="Symbol"/>
    </w:rPr>
  </w:style>
  <w:style w:type="character" w:customStyle="1" w:styleId="ListLabel52">
    <w:name w:val="ListLabel 52"/>
    <w:rsid w:val="0050631D"/>
    <w:rPr>
      <w:rFonts w:cs="Times New Roman"/>
      <w:b w:val="0"/>
      <w:bCs w:val="0"/>
      <w:i w:val="0"/>
      <w:iCs w:val="0"/>
      <w:caps w:val="0"/>
      <w:smallCaps w:val="0"/>
      <w:color w:val="000000"/>
      <w:spacing w:val="2"/>
      <w:w w:val="100"/>
      <w:sz w:val="24"/>
      <w:szCs w:val="24"/>
      <w:u w:val="none"/>
      <w:effect w:val="none"/>
    </w:rPr>
  </w:style>
  <w:style w:type="character" w:customStyle="1" w:styleId="ListLabel53">
    <w:name w:val="ListLabel 53"/>
    <w:rsid w:val="0050631D"/>
    <w:rPr>
      <w:b w:val="0"/>
      <w:i w:val="0"/>
      <w:spacing w:val="0"/>
      <w:w w:val="100"/>
      <w:sz w:val="24"/>
    </w:rPr>
  </w:style>
  <w:style w:type="character" w:customStyle="1" w:styleId="ListLabel54">
    <w:name w:val="ListLabel 54"/>
    <w:rsid w:val="0050631D"/>
    <w:rPr>
      <w:b w:val="0"/>
    </w:rPr>
  </w:style>
  <w:style w:type="character" w:customStyle="1" w:styleId="ListLabel55">
    <w:name w:val="ListLabel 55"/>
    <w:rsid w:val="0050631D"/>
    <w:rPr>
      <w:rFonts w:cs="Times New Roman"/>
      <w:color w:val="000000"/>
    </w:rPr>
  </w:style>
  <w:style w:type="character" w:customStyle="1" w:styleId="ListLabel56">
    <w:name w:val="ListLabel 56"/>
    <w:rsid w:val="0050631D"/>
    <w:rPr>
      <w:rFonts w:cs="Symbol"/>
      <w:b w:val="0"/>
    </w:rPr>
  </w:style>
  <w:style w:type="character" w:customStyle="1" w:styleId="ListLabel57">
    <w:name w:val="ListLabel 57"/>
    <w:rsid w:val="0050631D"/>
    <w:rPr>
      <w:rFonts w:cs="OpenSymbol"/>
    </w:rPr>
  </w:style>
  <w:style w:type="character" w:customStyle="1" w:styleId="ListLabel58">
    <w:name w:val="ListLabel 58"/>
    <w:rsid w:val="0050631D"/>
    <w:rPr>
      <w:rFonts w:cs="Times New Roman"/>
    </w:rPr>
  </w:style>
  <w:style w:type="character" w:customStyle="1" w:styleId="ListLabel59">
    <w:name w:val="ListLabel 59"/>
    <w:rsid w:val="0050631D"/>
    <w:rPr>
      <w:rFonts w:cs="Wingdings"/>
    </w:rPr>
  </w:style>
  <w:style w:type="character" w:customStyle="1" w:styleId="ListLabel60">
    <w:name w:val="ListLabel 60"/>
    <w:rsid w:val="0050631D"/>
    <w:rPr>
      <w:rFonts w:cs="Courier New"/>
    </w:rPr>
  </w:style>
  <w:style w:type="character" w:customStyle="1" w:styleId="ListLabel61">
    <w:name w:val="ListLabel 61"/>
    <w:rsid w:val="0050631D"/>
    <w:rPr>
      <w:rFonts w:cs="Symbol"/>
    </w:rPr>
  </w:style>
  <w:style w:type="character" w:customStyle="1" w:styleId="ListLabel62">
    <w:name w:val="ListLabel 62"/>
    <w:rsid w:val="0050631D"/>
    <w:rPr>
      <w:rFonts w:cs="Times New Roman"/>
      <w:b w:val="0"/>
      <w:bCs w:val="0"/>
      <w:i w:val="0"/>
      <w:iCs w:val="0"/>
      <w:caps w:val="0"/>
      <w:smallCaps w:val="0"/>
      <w:color w:val="000000"/>
      <w:spacing w:val="2"/>
      <w:w w:val="100"/>
      <w:sz w:val="24"/>
      <w:szCs w:val="24"/>
      <w:u w:val="none"/>
      <w:effect w:val="none"/>
    </w:rPr>
  </w:style>
  <w:style w:type="character" w:customStyle="1" w:styleId="ListLabel63">
    <w:name w:val="ListLabel 63"/>
    <w:rsid w:val="0050631D"/>
    <w:rPr>
      <w:b w:val="0"/>
    </w:rPr>
  </w:style>
  <w:style w:type="character" w:customStyle="1" w:styleId="ListLabel64">
    <w:name w:val="ListLabel 64"/>
    <w:rsid w:val="0050631D"/>
    <w:rPr>
      <w:b w:val="0"/>
      <w:i w:val="0"/>
      <w:spacing w:val="0"/>
      <w:w w:val="100"/>
      <w:sz w:val="24"/>
    </w:rPr>
  </w:style>
  <w:style w:type="character" w:customStyle="1" w:styleId="ListLabel65">
    <w:name w:val="ListLabel 65"/>
    <w:rsid w:val="0050631D"/>
    <w:rPr>
      <w:rFonts w:cs="Times New Roman"/>
      <w:color w:val="000000"/>
    </w:rPr>
  </w:style>
  <w:style w:type="character" w:customStyle="1" w:styleId="ListLabel66">
    <w:name w:val="ListLabel 66"/>
    <w:rsid w:val="0050631D"/>
    <w:rPr>
      <w:rFonts w:cs="Symbol"/>
      <w:b w:val="0"/>
    </w:rPr>
  </w:style>
  <w:style w:type="character" w:customStyle="1" w:styleId="ListLabel67">
    <w:name w:val="ListLabel 67"/>
    <w:rsid w:val="0050631D"/>
    <w:rPr>
      <w:rFonts w:cs="OpenSymbol"/>
    </w:rPr>
  </w:style>
  <w:style w:type="character" w:customStyle="1" w:styleId="ListLabel68">
    <w:name w:val="ListLabel 68"/>
    <w:rsid w:val="0050631D"/>
    <w:rPr>
      <w:rFonts w:cs="Times New Roman"/>
    </w:rPr>
  </w:style>
  <w:style w:type="character" w:customStyle="1" w:styleId="ListLabel69">
    <w:name w:val="ListLabel 69"/>
    <w:rsid w:val="0050631D"/>
    <w:rPr>
      <w:rFonts w:cs="Wingdings"/>
    </w:rPr>
  </w:style>
  <w:style w:type="character" w:customStyle="1" w:styleId="ListLabel70">
    <w:name w:val="ListLabel 70"/>
    <w:rsid w:val="0050631D"/>
    <w:rPr>
      <w:rFonts w:cs="Courier New"/>
    </w:rPr>
  </w:style>
  <w:style w:type="character" w:customStyle="1" w:styleId="ListLabel71">
    <w:name w:val="ListLabel 71"/>
    <w:rsid w:val="0050631D"/>
    <w:rPr>
      <w:rFonts w:cs="Symbol"/>
    </w:rPr>
  </w:style>
  <w:style w:type="character" w:customStyle="1" w:styleId="ListLabel72">
    <w:name w:val="ListLabel 72"/>
    <w:rsid w:val="0050631D"/>
    <w:rPr>
      <w:rFonts w:cs="Times New Roman"/>
      <w:b w:val="0"/>
      <w:bCs w:val="0"/>
      <w:i w:val="0"/>
      <w:iCs w:val="0"/>
      <w:caps w:val="0"/>
      <w:smallCaps w:val="0"/>
      <w:color w:val="000000"/>
      <w:spacing w:val="2"/>
      <w:w w:val="100"/>
      <w:sz w:val="24"/>
      <w:szCs w:val="24"/>
      <w:u w:val="none"/>
      <w:effect w:val="none"/>
    </w:rPr>
  </w:style>
  <w:style w:type="character" w:customStyle="1" w:styleId="ListLabel73">
    <w:name w:val="ListLabel 73"/>
    <w:rsid w:val="0050631D"/>
    <w:rPr>
      <w:b w:val="0"/>
    </w:rPr>
  </w:style>
  <w:style w:type="character" w:customStyle="1" w:styleId="ListLabel74">
    <w:name w:val="ListLabel 74"/>
    <w:rsid w:val="0050631D"/>
    <w:rPr>
      <w:b w:val="0"/>
      <w:i w:val="0"/>
      <w:spacing w:val="0"/>
      <w:w w:val="100"/>
      <w:sz w:val="24"/>
    </w:rPr>
  </w:style>
  <w:style w:type="character" w:customStyle="1" w:styleId="ListLabel75">
    <w:name w:val="ListLabel 75"/>
    <w:rsid w:val="0050631D"/>
    <w:rPr>
      <w:rFonts w:cs="Times New Roman"/>
      <w:color w:val="000000"/>
    </w:rPr>
  </w:style>
  <w:style w:type="character" w:customStyle="1" w:styleId="ListLabel76">
    <w:name w:val="ListLabel 76"/>
    <w:rsid w:val="0050631D"/>
    <w:rPr>
      <w:rFonts w:cs="Symbol"/>
      <w:b w:val="0"/>
    </w:rPr>
  </w:style>
  <w:style w:type="character" w:customStyle="1" w:styleId="ListLabel77">
    <w:name w:val="ListLabel 77"/>
    <w:rsid w:val="0050631D"/>
    <w:rPr>
      <w:rFonts w:cs="OpenSymbol"/>
    </w:rPr>
  </w:style>
  <w:style w:type="character" w:customStyle="1" w:styleId="ListLabel78">
    <w:name w:val="ListLabel 78"/>
    <w:rsid w:val="0050631D"/>
    <w:rPr>
      <w:rFonts w:cs="Times New Roman"/>
    </w:rPr>
  </w:style>
  <w:style w:type="character" w:customStyle="1" w:styleId="ListLabel79">
    <w:name w:val="ListLabel 79"/>
    <w:rsid w:val="0050631D"/>
    <w:rPr>
      <w:rFonts w:cs="Wingdings"/>
    </w:rPr>
  </w:style>
  <w:style w:type="character" w:customStyle="1" w:styleId="ListLabel80">
    <w:name w:val="ListLabel 80"/>
    <w:rsid w:val="0050631D"/>
    <w:rPr>
      <w:rFonts w:cs="Courier New"/>
    </w:rPr>
  </w:style>
  <w:style w:type="character" w:customStyle="1" w:styleId="ListLabel81">
    <w:name w:val="ListLabel 81"/>
    <w:rsid w:val="0050631D"/>
    <w:rPr>
      <w:rFonts w:cs="Symbol"/>
    </w:rPr>
  </w:style>
  <w:style w:type="character" w:customStyle="1" w:styleId="ListLabel82">
    <w:name w:val="ListLabel 82"/>
    <w:rsid w:val="0050631D"/>
    <w:rPr>
      <w:rFonts w:cs="Times New Roman"/>
      <w:b w:val="0"/>
      <w:bCs w:val="0"/>
      <w:i w:val="0"/>
      <w:iCs w:val="0"/>
      <w:caps w:val="0"/>
      <w:smallCaps w:val="0"/>
      <w:color w:val="000000"/>
      <w:spacing w:val="2"/>
      <w:w w:val="100"/>
      <w:sz w:val="24"/>
      <w:szCs w:val="24"/>
      <w:u w:val="none"/>
      <w:effect w:val="none"/>
    </w:rPr>
  </w:style>
  <w:style w:type="character" w:customStyle="1" w:styleId="ListLabel83">
    <w:name w:val="ListLabel 83"/>
    <w:rsid w:val="0050631D"/>
    <w:rPr>
      <w:b w:val="0"/>
    </w:rPr>
  </w:style>
  <w:style w:type="character" w:customStyle="1" w:styleId="ListLabel84">
    <w:name w:val="ListLabel 84"/>
    <w:rsid w:val="0050631D"/>
    <w:rPr>
      <w:b w:val="0"/>
      <w:i w:val="0"/>
      <w:spacing w:val="0"/>
      <w:w w:val="100"/>
      <w:sz w:val="24"/>
    </w:rPr>
  </w:style>
  <w:style w:type="character" w:customStyle="1" w:styleId="ListLabel85">
    <w:name w:val="ListLabel 85"/>
    <w:rsid w:val="0050631D"/>
    <w:rPr>
      <w:rFonts w:cs="Times New Roman"/>
      <w:color w:val="000000"/>
    </w:rPr>
  </w:style>
  <w:style w:type="character" w:customStyle="1" w:styleId="ListLabel86">
    <w:name w:val="ListLabel 86"/>
    <w:rsid w:val="0050631D"/>
    <w:rPr>
      <w:rFonts w:cs="Symbol"/>
      <w:b w:val="0"/>
    </w:rPr>
  </w:style>
  <w:style w:type="character" w:customStyle="1" w:styleId="ListLabel87">
    <w:name w:val="ListLabel 87"/>
    <w:rsid w:val="0050631D"/>
    <w:rPr>
      <w:rFonts w:cs="OpenSymbol"/>
    </w:rPr>
  </w:style>
  <w:style w:type="paragraph" w:customStyle="1" w:styleId="aff">
    <w:name w:val="Заголовок"/>
    <w:basedOn w:val="a"/>
    <w:next w:val="aff0"/>
    <w:rsid w:val="0050631D"/>
    <w:pPr>
      <w:keepNext/>
      <w:spacing w:before="240" w:after="120"/>
    </w:pPr>
    <w:rPr>
      <w:rFonts w:ascii="Arial" w:eastAsia="Microsoft YaHei" w:hAnsi="Arial" w:cs="Mangal"/>
    </w:rPr>
  </w:style>
  <w:style w:type="paragraph" w:styleId="aff0">
    <w:name w:val="Body Text"/>
    <w:basedOn w:val="a"/>
    <w:link w:val="19"/>
    <w:rsid w:val="0050631D"/>
    <w:pPr>
      <w:spacing w:after="120"/>
    </w:pPr>
  </w:style>
  <w:style w:type="character" w:customStyle="1" w:styleId="19">
    <w:name w:val="Основной текст Знак1"/>
    <w:basedOn w:val="a0"/>
    <w:link w:val="aff0"/>
    <w:rsid w:val="0050631D"/>
    <w:rPr>
      <w:rFonts w:ascii="Times New Roman" w:eastAsia="SimSun" w:hAnsi="Times New Roman" w:cs="Times New Roman"/>
      <w:color w:val="00000A"/>
      <w:sz w:val="28"/>
      <w:szCs w:val="28"/>
      <w:lang w:eastAsia="zh-CN"/>
    </w:rPr>
  </w:style>
  <w:style w:type="paragraph" w:styleId="aff1">
    <w:name w:val="List"/>
    <w:basedOn w:val="aff0"/>
    <w:rsid w:val="0050631D"/>
    <w:rPr>
      <w:rFonts w:cs="Mangal"/>
    </w:rPr>
  </w:style>
  <w:style w:type="paragraph" w:styleId="aff2">
    <w:name w:val="Title"/>
    <w:basedOn w:val="a"/>
    <w:link w:val="1a"/>
    <w:rsid w:val="0050631D"/>
    <w:pPr>
      <w:suppressLineNumbers/>
      <w:spacing w:before="120" w:after="120"/>
    </w:pPr>
    <w:rPr>
      <w:rFonts w:cs="Mangal"/>
      <w:i/>
      <w:iCs/>
      <w:sz w:val="24"/>
      <w:szCs w:val="24"/>
    </w:rPr>
  </w:style>
  <w:style w:type="character" w:customStyle="1" w:styleId="1a">
    <w:name w:val="Название Знак1"/>
    <w:basedOn w:val="a0"/>
    <w:link w:val="aff2"/>
    <w:rsid w:val="0050631D"/>
    <w:rPr>
      <w:rFonts w:ascii="Times New Roman" w:eastAsia="SimSun" w:hAnsi="Times New Roman" w:cs="Mangal"/>
      <w:i/>
      <w:iCs/>
      <w:color w:val="00000A"/>
      <w:sz w:val="24"/>
      <w:szCs w:val="24"/>
      <w:lang w:eastAsia="zh-CN"/>
    </w:rPr>
  </w:style>
  <w:style w:type="paragraph" w:styleId="1b">
    <w:name w:val="index 1"/>
    <w:basedOn w:val="a"/>
    <w:next w:val="a"/>
    <w:autoRedefine/>
    <w:uiPriority w:val="99"/>
    <w:semiHidden/>
    <w:unhideWhenUsed/>
    <w:rsid w:val="0050631D"/>
    <w:pPr>
      <w:spacing w:line="240" w:lineRule="auto"/>
      <w:ind w:left="280" w:hanging="280"/>
    </w:pPr>
  </w:style>
  <w:style w:type="paragraph" w:styleId="aff3">
    <w:name w:val="index heading"/>
    <w:basedOn w:val="a"/>
    <w:rsid w:val="0050631D"/>
    <w:pPr>
      <w:suppressLineNumbers/>
    </w:pPr>
    <w:rPr>
      <w:rFonts w:cs="Mangal"/>
    </w:rPr>
  </w:style>
  <w:style w:type="paragraph" w:styleId="aff4">
    <w:name w:val="Normal (Web)"/>
    <w:basedOn w:val="a"/>
    <w:rsid w:val="0050631D"/>
    <w:pPr>
      <w:spacing w:before="28" w:after="28" w:line="100" w:lineRule="atLeast"/>
    </w:pPr>
    <w:rPr>
      <w:sz w:val="24"/>
      <w:szCs w:val="24"/>
    </w:rPr>
  </w:style>
  <w:style w:type="paragraph" w:styleId="2a">
    <w:name w:val="Body Text Indent 2"/>
    <w:basedOn w:val="a"/>
    <w:link w:val="220"/>
    <w:rsid w:val="0050631D"/>
    <w:pPr>
      <w:ind w:firstLine="720"/>
    </w:pPr>
    <w:rPr>
      <w:rFonts w:eastAsia="Times New Roman"/>
      <w:szCs w:val="20"/>
      <w:u w:val="single"/>
    </w:rPr>
  </w:style>
  <w:style w:type="character" w:customStyle="1" w:styleId="220">
    <w:name w:val="Основной текст с отступом 2 Знак2"/>
    <w:basedOn w:val="a0"/>
    <w:link w:val="2a"/>
    <w:rsid w:val="0050631D"/>
    <w:rPr>
      <w:rFonts w:ascii="Times New Roman" w:eastAsia="Times New Roman" w:hAnsi="Times New Roman" w:cs="Times New Roman"/>
      <w:color w:val="00000A"/>
      <w:sz w:val="28"/>
      <w:szCs w:val="20"/>
      <w:u w:val="single"/>
      <w:lang w:eastAsia="zh-CN"/>
    </w:rPr>
  </w:style>
  <w:style w:type="paragraph" w:styleId="aff5">
    <w:name w:val="List Paragraph"/>
    <w:basedOn w:val="a"/>
    <w:uiPriority w:val="99"/>
    <w:qFormat/>
    <w:rsid w:val="0050631D"/>
    <w:pPr>
      <w:spacing w:after="200"/>
      <w:ind w:left="720" w:firstLine="0"/>
      <w:contextualSpacing/>
    </w:pPr>
    <w:rPr>
      <w:rFonts w:ascii="Calibri" w:eastAsia="Calibri" w:hAnsi="Calibri"/>
      <w:lang w:eastAsia="en-US"/>
    </w:rPr>
  </w:style>
  <w:style w:type="paragraph" w:styleId="aff6">
    <w:name w:val="Body Text Indent"/>
    <w:basedOn w:val="a"/>
    <w:link w:val="1c"/>
    <w:rsid w:val="0050631D"/>
    <w:pPr>
      <w:spacing w:after="120"/>
      <w:ind w:left="283" w:firstLine="0"/>
    </w:pPr>
  </w:style>
  <w:style w:type="character" w:customStyle="1" w:styleId="1c">
    <w:name w:val="Основной текст с отступом Знак1"/>
    <w:basedOn w:val="a0"/>
    <w:link w:val="aff6"/>
    <w:rsid w:val="0050631D"/>
    <w:rPr>
      <w:rFonts w:ascii="Times New Roman" w:eastAsia="SimSun" w:hAnsi="Times New Roman" w:cs="Times New Roman"/>
      <w:color w:val="00000A"/>
      <w:sz w:val="28"/>
      <w:szCs w:val="28"/>
      <w:lang w:eastAsia="zh-CN"/>
    </w:rPr>
  </w:style>
  <w:style w:type="paragraph" w:customStyle="1" w:styleId="1d">
    <w:name w:val="Обычный1"/>
    <w:rsid w:val="0050631D"/>
    <w:pPr>
      <w:widowControl w:val="0"/>
      <w:suppressAutoHyphens/>
      <w:spacing w:after="0" w:line="312" w:lineRule="auto"/>
      <w:ind w:firstLine="1134"/>
      <w:jc w:val="both"/>
    </w:pPr>
    <w:rPr>
      <w:rFonts w:ascii="Times New Roman" w:eastAsia="Times New Roman" w:hAnsi="Times New Roman" w:cs="Times New Roman"/>
      <w:color w:val="00000A"/>
      <w:sz w:val="28"/>
      <w:szCs w:val="20"/>
      <w:lang w:eastAsia="ru-RU"/>
    </w:rPr>
  </w:style>
  <w:style w:type="paragraph" w:styleId="aff7">
    <w:name w:val="footnote text"/>
    <w:aliases w:val="Текст сноски Знак Знак, Знак2 Знак Знак,Знак2 Знак Знак"/>
    <w:basedOn w:val="a"/>
    <w:link w:val="1e"/>
    <w:uiPriority w:val="99"/>
    <w:rsid w:val="0050631D"/>
    <w:pPr>
      <w:spacing w:line="100" w:lineRule="atLeast"/>
    </w:pPr>
    <w:rPr>
      <w:rFonts w:eastAsia="Times New Roman"/>
      <w:sz w:val="20"/>
      <w:szCs w:val="20"/>
    </w:rPr>
  </w:style>
  <w:style w:type="character" w:customStyle="1" w:styleId="1e">
    <w:name w:val="Текст сноски Знак1"/>
    <w:basedOn w:val="a0"/>
    <w:link w:val="aff7"/>
    <w:uiPriority w:val="99"/>
    <w:rsid w:val="0050631D"/>
    <w:rPr>
      <w:rFonts w:ascii="Times New Roman" w:eastAsia="Times New Roman" w:hAnsi="Times New Roman" w:cs="Times New Roman"/>
      <w:color w:val="00000A"/>
      <w:sz w:val="20"/>
      <w:szCs w:val="20"/>
      <w:lang w:eastAsia="zh-CN"/>
    </w:rPr>
  </w:style>
  <w:style w:type="paragraph" w:styleId="2b">
    <w:name w:val="Body Text 2"/>
    <w:basedOn w:val="a"/>
    <w:link w:val="211"/>
    <w:rsid w:val="0050631D"/>
    <w:pPr>
      <w:spacing w:after="120" w:line="480" w:lineRule="auto"/>
    </w:pPr>
    <w:rPr>
      <w:rFonts w:eastAsia="Times New Roman"/>
      <w:sz w:val="20"/>
      <w:szCs w:val="20"/>
    </w:rPr>
  </w:style>
  <w:style w:type="character" w:customStyle="1" w:styleId="211">
    <w:name w:val="Основной текст 2 Знак1"/>
    <w:basedOn w:val="a0"/>
    <w:link w:val="2b"/>
    <w:rsid w:val="0050631D"/>
    <w:rPr>
      <w:rFonts w:ascii="Times New Roman" w:eastAsia="Times New Roman" w:hAnsi="Times New Roman" w:cs="Times New Roman"/>
      <w:color w:val="00000A"/>
      <w:sz w:val="20"/>
      <w:szCs w:val="20"/>
      <w:lang w:eastAsia="zh-CN"/>
    </w:rPr>
  </w:style>
  <w:style w:type="paragraph" w:styleId="aff8">
    <w:name w:val="header"/>
    <w:basedOn w:val="a"/>
    <w:link w:val="1f"/>
    <w:rsid w:val="0050631D"/>
    <w:pPr>
      <w:tabs>
        <w:tab w:val="center" w:pos="4153"/>
        <w:tab w:val="right" w:pos="8306"/>
      </w:tabs>
      <w:spacing w:line="100" w:lineRule="atLeast"/>
    </w:pPr>
    <w:rPr>
      <w:rFonts w:eastAsia="Times New Roman"/>
      <w:sz w:val="20"/>
      <w:szCs w:val="20"/>
    </w:rPr>
  </w:style>
  <w:style w:type="character" w:customStyle="1" w:styleId="1f">
    <w:name w:val="Верхний колонтитул Знак1"/>
    <w:basedOn w:val="a0"/>
    <w:link w:val="aff8"/>
    <w:rsid w:val="0050631D"/>
    <w:rPr>
      <w:rFonts w:ascii="Times New Roman" w:eastAsia="Times New Roman" w:hAnsi="Times New Roman" w:cs="Times New Roman"/>
      <w:color w:val="00000A"/>
      <w:sz w:val="20"/>
      <w:szCs w:val="20"/>
      <w:lang w:eastAsia="zh-CN"/>
    </w:rPr>
  </w:style>
  <w:style w:type="paragraph" w:customStyle="1" w:styleId="aff9">
    <w:name w:val="Заглавие"/>
    <w:basedOn w:val="a"/>
    <w:rsid w:val="0050631D"/>
    <w:pPr>
      <w:spacing w:line="280" w:lineRule="exact"/>
      <w:jc w:val="center"/>
    </w:pPr>
    <w:rPr>
      <w:rFonts w:ascii="Arial" w:eastAsia="Times New Roman" w:hAnsi="Arial"/>
      <w:b/>
      <w:sz w:val="24"/>
      <w:szCs w:val="20"/>
    </w:rPr>
  </w:style>
  <w:style w:type="paragraph" w:customStyle="1" w:styleId="FR2">
    <w:name w:val="FR2"/>
    <w:rsid w:val="0050631D"/>
    <w:pPr>
      <w:widowControl w:val="0"/>
      <w:suppressAutoHyphens/>
      <w:spacing w:after="0" w:line="100" w:lineRule="atLeast"/>
      <w:jc w:val="both"/>
    </w:pPr>
    <w:rPr>
      <w:rFonts w:ascii="Arial" w:eastAsia="Times New Roman" w:hAnsi="Arial" w:cs="Times New Roman"/>
      <w:color w:val="00000A"/>
      <w:sz w:val="18"/>
      <w:szCs w:val="20"/>
      <w:lang w:eastAsia="ru-RU"/>
    </w:rPr>
  </w:style>
  <w:style w:type="paragraph" w:styleId="affa">
    <w:name w:val="footer"/>
    <w:basedOn w:val="a"/>
    <w:link w:val="1f0"/>
    <w:rsid w:val="0050631D"/>
    <w:pPr>
      <w:tabs>
        <w:tab w:val="center" w:pos="4677"/>
        <w:tab w:val="right" w:pos="9355"/>
      </w:tabs>
      <w:spacing w:line="100" w:lineRule="atLeast"/>
    </w:pPr>
  </w:style>
  <w:style w:type="character" w:customStyle="1" w:styleId="1f0">
    <w:name w:val="Нижний колонтитул Знак1"/>
    <w:basedOn w:val="a0"/>
    <w:link w:val="affa"/>
    <w:rsid w:val="0050631D"/>
    <w:rPr>
      <w:rFonts w:ascii="Times New Roman" w:eastAsia="SimSun" w:hAnsi="Times New Roman" w:cs="Times New Roman"/>
      <w:color w:val="00000A"/>
      <w:sz w:val="28"/>
      <w:szCs w:val="28"/>
      <w:lang w:eastAsia="zh-CN"/>
    </w:rPr>
  </w:style>
  <w:style w:type="paragraph" w:customStyle="1" w:styleId="35">
    <w:name w:val="Основной текст3"/>
    <w:basedOn w:val="a"/>
    <w:rsid w:val="0050631D"/>
    <w:pPr>
      <w:widowControl w:val="0"/>
      <w:shd w:val="clear" w:color="auto" w:fill="FFFFFF"/>
      <w:spacing w:after="7320" w:line="221" w:lineRule="exact"/>
    </w:pPr>
    <w:rPr>
      <w:rFonts w:eastAsia="Times New Roman"/>
      <w:color w:val="000000"/>
      <w:spacing w:val="7"/>
      <w:sz w:val="20"/>
      <w:szCs w:val="20"/>
    </w:rPr>
  </w:style>
  <w:style w:type="paragraph" w:customStyle="1" w:styleId="Default">
    <w:name w:val="Default"/>
    <w:rsid w:val="0050631D"/>
    <w:pPr>
      <w:suppressAutoHyphens/>
      <w:spacing w:after="0" w:line="100" w:lineRule="atLeast"/>
    </w:pPr>
    <w:rPr>
      <w:rFonts w:ascii="Symbol" w:eastAsia="SimSun" w:hAnsi="Symbol" w:cs="Mangal"/>
      <w:color w:val="000000"/>
      <w:sz w:val="24"/>
      <w:szCs w:val="24"/>
      <w:lang w:eastAsia="ru-RU"/>
    </w:rPr>
  </w:style>
  <w:style w:type="paragraph" w:customStyle="1" w:styleId="ConsPlusNormal">
    <w:name w:val="ConsPlusNormal"/>
    <w:rsid w:val="0050631D"/>
    <w:pPr>
      <w:widowControl w:val="0"/>
      <w:suppressAutoHyphens/>
      <w:spacing w:after="0" w:line="100" w:lineRule="atLeast"/>
      <w:ind w:firstLine="720"/>
    </w:pPr>
    <w:rPr>
      <w:rFonts w:ascii="Arial" w:eastAsia="Times New Roman" w:hAnsi="Arial" w:cs="Arial"/>
      <w:color w:val="00000A"/>
      <w:sz w:val="20"/>
      <w:szCs w:val="20"/>
      <w:lang w:eastAsia="ru-RU"/>
    </w:rPr>
  </w:style>
  <w:style w:type="paragraph" w:styleId="affb">
    <w:name w:val="No Spacing"/>
    <w:rsid w:val="0050631D"/>
    <w:pPr>
      <w:suppressAutoHyphens/>
      <w:spacing w:after="0" w:line="100" w:lineRule="atLeast"/>
    </w:pPr>
    <w:rPr>
      <w:rFonts w:ascii="Calibri" w:eastAsia="Calibri" w:hAnsi="Calibri" w:cs="Times New Roman"/>
      <w:color w:val="00000A"/>
      <w:lang w:eastAsia="ru-RU"/>
    </w:rPr>
  </w:style>
  <w:style w:type="paragraph" w:customStyle="1" w:styleId="90">
    <w:name w:val="Основной текст9"/>
    <w:basedOn w:val="a"/>
    <w:rsid w:val="0050631D"/>
    <w:pPr>
      <w:widowControl w:val="0"/>
      <w:shd w:val="clear" w:color="auto" w:fill="FFFFFF"/>
      <w:spacing w:after="360" w:line="100" w:lineRule="atLeast"/>
      <w:ind w:hanging="380"/>
      <w:jc w:val="center"/>
    </w:pPr>
    <w:rPr>
      <w:rFonts w:eastAsia="Times New Roman"/>
      <w:sz w:val="23"/>
      <w:szCs w:val="23"/>
      <w:lang w:eastAsia="en-US"/>
    </w:rPr>
  </w:style>
  <w:style w:type="paragraph" w:styleId="affc">
    <w:name w:val="Balloon Text"/>
    <w:basedOn w:val="a"/>
    <w:link w:val="2c"/>
    <w:rsid w:val="0050631D"/>
    <w:pPr>
      <w:widowControl w:val="0"/>
      <w:spacing w:line="100" w:lineRule="atLeast"/>
    </w:pPr>
    <w:rPr>
      <w:rFonts w:ascii="Tahoma" w:hAnsi="Tahoma" w:cs="Calibri"/>
      <w:sz w:val="16"/>
      <w:szCs w:val="16"/>
      <w:lang w:eastAsia="en-US"/>
    </w:rPr>
  </w:style>
  <w:style w:type="character" w:customStyle="1" w:styleId="2c">
    <w:name w:val="Текст выноски Знак2"/>
    <w:basedOn w:val="a0"/>
    <w:link w:val="affc"/>
    <w:rsid w:val="0050631D"/>
    <w:rPr>
      <w:rFonts w:ascii="Tahoma" w:eastAsia="SimSun" w:hAnsi="Tahoma" w:cs="Calibri"/>
      <w:color w:val="00000A"/>
      <w:sz w:val="16"/>
      <w:szCs w:val="16"/>
    </w:rPr>
  </w:style>
  <w:style w:type="paragraph" w:customStyle="1" w:styleId="36">
    <w:name w:val="Основной текст (3)"/>
    <w:basedOn w:val="a"/>
    <w:rsid w:val="0050631D"/>
    <w:pPr>
      <w:widowControl w:val="0"/>
      <w:shd w:val="clear" w:color="auto" w:fill="FFFFFF"/>
      <w:spacing w:before="120" w:after="120" w:line="144" w:lineRule="exact"/>
    </w:pPr>
    <w:rPr>
      <w:rFonts w:eastAsia="Times New Roman"/>
      <w:b/>
      <w:bCs/>
      <w:spacing w:val="-2"/>
      <w:sz w:val="20"/>
      <w:szCs w:val="20"/>
      <w:lang w:eastAsia="en-US"/>
    </w:rPr>
  </w:style>
  <w:style w:type="paragraph" w:customStyle="1" w:styleId="410">
    <w:name w:val="Основной текст (4)1"/>
    <w:basedOn w:val="a"/>
    <w:rsid w:val="0050631D"/>
    <w:pPr>
      <w:widowControl w:val="0"/>
      <w:shd w:val="clear" w:color="auto" w:fill="FFFFFF"/>
      <w:spacing w:line="226" w:lineRule="exact"/>
    </w:pPr>
    <w:rPr>
      <w:rFonts w:eastAsia="Times New Roman"/>
      <w:b/>
      <w:bCs/>
      <w:spacing w:val="-3"/>
      <w:sz w:val="17"/>
      <w:szCs w:val="17"/>
      <w:lang w:eastAsia="en-US"/>
    </w:rPr>
  </w:style>
  <w:style w:type="paragraph" w:customStyle="1" w:styleId="70">
    <w:name w:val="Заголовок №7"/>
    <w:basedOn w:val="a"/>
    <w:rsid w:val="0050631D"/>
    <w:pPr>
      <w:widowControl w:val="0"/>
      <w:shd w:val="clear" w:color="auto" w:fill="FFFFFF"/>
      <w:spacing w:before="660" w:after="180" w:line="274" w:lineRule="exact"/>
    </w:pPr>
    <w:rPr>
      <w:rFonts w:ascii="Verdana" w:eastAsia="Verdana" w:hAnsi="Verdana" w:cs="Verdana"/>
      <w:b/>
      <w:bCs/>
      <w:color w:val="000000"/>
      <w:spacing w:val="-4"/>
      <w:sz w:val="24"/>
      <w:szCs w:val="24"/>
    </w:rPr>
  </w:style>
  <w:style w:type="paragraph" w:customStyle="1" w:styleId="520">
    <w:name w:val="Заголовок №5 (2)"/>
    <w:basedOn w:val="a"/>
    <w:rsid w:val="0050631D"/>
    <w:pPr>
      <w:widowControl w:val="0"/>
      <w:shd w:val="clear" w:color="auto" w:fill="FFFFFF"/>
      <w:spacing w:after="60" w:line="100" w:lineRule="atLeast"/>
      <w:jc w:val="center"/>
    </w:pPr>
    <w:rPr>
      <w:rFonts w:eastAsia="Times New Roman"/>
      <w:i/>
      <w:iCs/>
      <w:spacing w:val="-2"/>
      <w:lang w:eastAsia="en-US"/>
    </w:rPr>
  </w:style>
  <w:style w:type="paragraph" w:customStyle="1" w:styleId="310">
    <w:name w:val="Основной текст (3)1"/>
    <w:basedOn w:val="a"/>
    <w:rsid w:val="0050631D"/>
    <w:pPr>
      <w:widowControl w:val="0"/>
      <w:shd w:val="clear" w:color="auto" w:fill="FFFFFF"/>
      <w:spacing w:before="300" w:line="322" w:lineRule="exact"/>
      <w:ind w:hanging="580"/>
    </w:pPr>
    <w:rPr>
      <w:rFonts w:eastAsia="Times New Roman"/>
      <w:i/>
      <w:iCs/>
      <w:color w:val="000000"/>
      <w:spacing w:val="-1"/>
      <w:sz w:val="24"/>
      <w:szCs w:val="24"/>
    </w:rPr>
  </w:style>
  <w:style w:type="paragraph" w:customStyle="1" w:styleId="48">
    <w:name w:val="Заголовок №4"/>
    <w:basedOn w:val="a"/>
    <w:rsid w:val="0050631D"/>
    <w:pPr>
      <w:widowControl w:val="0"/>
      <w:shd w:val="clear" w:color="auto" w:fill="FFFFFF"/>
      <w:spacing w:before="240" w:line="317" w:lineRule="exact"/>
    </w:pPr>
    <w:rPr>
      <w:rFonts w:eastAsia="Times New Roman"/>
      <w:i/>
      <w:iCs/>
      <w:spacing w:val="-1"/>
      <w:lang w:eastAsia="en-US"/>
    </w:rPr>
  </w:style>
  <w:style w:type="paragraph" w:customStyle="1" w:styleId="1f1">
    <w:name w:val="Стиль1"/>
    <w:basedOn w:val="a"/>
    <w:rsid w:val="0050631D"/>
    <w:pPr>
      <w:shd w:val="clear" w:color="auto" w:fill="FFFFFF"/>
      <w:tabs>
        <w:tab w:val="left" w:pos="851"/>
        <w:tab w:val="left" w:pos="1147"/>
      </w:tabs>
      <w:spacing w:line="100" w:lineRule="atLeast"/>
      <w:ind w:left="14" w:hanging="14"/>
    </w:pPr>
    <w:rPr>
      <w:rFonts w:eastAsia="Times New Roman"/>
      <w:lang w:eastAsia="en-US"/>
    </w:rPr>
  </w:style>
  <w:style w:type="paragraph" w:customStyle="1" w:styleId="2d">
    <w:name w:val="Стиль2"/>
    <w:basedOn w:val="48"/>
    <w:rsid w:val="0050631D"/>
    <w:pPr>
      <w:spacing w:before="0" w:line="400" w:lineRule="exact"/>
      <w:ind w:firstLine="660"/>
    </w:pPr>
  </w:style>
  <w:style w:type="paragraph" w:customStyle="1" w:styleId="37">
    <w:name w:val="Стиль3"/>
    <w:basedOn w:val="2d"/>
    <w:rsid w:val="0050631D"/>
    <w:pPr>
      <w:jc w:val="left"/>
    </w:pPr>
    <w:rPr>
      <w:i w:val="0"/>
    </w:rPr>
  </w:style>
  <w:style w:type="paragraph" w:customStyle="1" w:styleId="272">
    <w:name w:val="Основной текст (27)"/>
    <w:basedOn w:val="a"/>
    <w:rsid w:val="0050631D"/>
    <w:pPr>
      <w:shd w:val="clear" w:color="auto" w:fill="FFFFFF"/>
      <w:spacing w:before="360" w:line="346" w:lineRule="exact"/>
    </w:pPr>
    <w:rPr>
      <w:rFonts w:cs="Calibri"/>
      <w:spacing w:val="1"/>
      <w:sz w:val="29"/>
      <w:szCs w:val="29"/>
      <w:lang w:eastAsia="en-US"/>
    </w:rPr>
  </w:style>
  <w:style w:type="paragraph" w:customStyle="1" w:styleId="51">
    <w:name w:val="Основной текст (5)"/>
    <w:basedOn w:val="a"/>
    <w:rsid w:val="0050631D"/>
    <w:pPr>
      <w:shd w:val="clear" w:color="auto" w:fill="FFFFFF"/>
      <w:spacing w:before="180" w:line="571" w:lineRule="exact"/>
      <w:ind w:hanging="2220"/>
    </w:pPr>
    <w:rPr>
      <w:rFonts w:cs="Calibri"/>
      <w:spacing w:val="3"/>
      <w:sz w:val="45"/>
      <w:szCs w:val="45"/>
      <w:lang w:eastAsia="en-US"/>
    </w:rPr>
  </w:style>
  <w:style w:type="paragraph" w:customStyle="1" w:styleId="122">
    <w:name w:val="Основной текст (12)"/>
    <w:basedOn w:val="a"/>
    <w:rsid w:val="0050631D"/>
    <w:pPr>
      <w:widowControl w:val="0"/>
      <w:shd w:val="clear" w:color="auto" w:fill="FFFFFF"/>
      <w:spacing w:before="300" w:after="120" w:line="100" w:lineRule="atLeast"/>
    </w:pPr>
    <w:rPr>
      <w:rFonts w:eastAsia="Times New Roman"/>
      <w:b/>
      <w:bCs/>
      <w:i/>
      <w:iCs/>
      <w:spacing w:val="6"/>
      <w:sz w:val="21"/>
      <w:szCs w:val="21"/>
      <w:lang w:eastAsia="en-US"/>
    </w:rPr>
  </w:style>
  <w:style w:type="paragraph" w:customStyle="1" w:styleId="affd">
    <w:name w:val="Подпись к картинке"/>
    <w:basedOn w:val="a"/>
    <w:rsid w:val="0050631D"/>
    <w:pPr>
      <w:shd w:val="clear" w:color="auto" w:fill="FFFFFF"/>
      <w:spacing w:line="341" w:lineRule="exact"/>
    </w:pPr>
    <w:rPr>
      <w:rFonts w:cs="Calibri"/>
      <w:spacing w:val="1"/>
      <w:sz w:val="29"/>
      <w:szCs w:val="29"/>
      <w:lang w:eastAsia="en-US"/>
    </w:rPr>
  </w:style>
  <w:style w:type="paragraph" w:customStyle="1" w:styleId="450">
    <w:name w:val="Основной текст (45)"/>
    <w:basedOn w:val="a"/>
    <w:rsid w:val="0050631D"/>
    <w:pPr>
      <w:shd w:val="clear" w:color="auto" w:fill="FFFFFF"/>
      <w:spacing w:line="298" w:lineRule="exact"/>
      <w:ind w:hanging="520"/>
    </w:pPr>
    <w:rPr>
      <w:rFonts w:cs="Calibri"/>
      <w:spacing w:val="-1"/>
      <w:sz w:val="26"/>
      <w:szCs w:val="26"/>
      <w:lang w:eastAsia="en-US"/>
    </w:rPr>
  </w:style>
  <w:style w:type="paragraph" w:customStyle="1" w:styleId="53">
    <w:name w:val="Основной текст5"/>
    <w:basedOn w:val="a"/>
    <w:rsid w:val="0050631D"/>
    <w:pPr>
      <w:shd w:val="clear" w:color="auto" w:fill="FFFFFF"/>
      <w:spacing w:line="365" w:lineRule="exact"/>
      <w:ind w:hanging="340"/>
    </w:pPr>
    <w:rPr>
      <w:rFonts w:ascii="Calibri" w:eastAsia="Calibri" w:hAnsi="Calibri" w:cs="Calibri"/>
      <w:spacing w:val="2"/>
      <w:sz w:val="29"/>
      <w:szCs w:val="29"/>
      <w:lang w:eastAsia="en-US"/>
    </w:rPr>
  </w:style>
  <w:style w:type="paragraph" w:customStyle="1" w:styleId="560">
    <w:name w:val="Основной текст (56)"/>
    <w:basedOn w:val="a"/>
    <w:rsid w:val="0050631D"/>
    <w:pPr>
      <w:shd w:val="clear" w:color="auto" w:fill="FFFFFF"/>
      <w:spacing w:line="317" w:lineRule="exact"/>
    </w:pPr>
    <w:rPr>
      <w:rFonts w:cs="Calibri"/>
      <w:spacing w:val="2"/>
      <w:sz w:val="26"/>
      <w:szCs w:val="26"/>
      <w:lang w:eastAsia="en-US"/>
    </w:rPr>
  </w:style>
  <w:style w:type="paragraph" w:customStyle="1" w:styleId="260">
    <w:name w:val="Основной текст (26)"/>
    <w:basedOn w:val="a"/>
    <w:rsid w:val="0050631D"/>
    <w:pPr>
      <w:shd w:val="clear" w:color="auto" w:fill="FFFFFF"/>
      <w:spacing w:before="300" w:line="432" w:lineRule="exact"/>
      <w:ind w:hanging="540"/>
    </w:pPr>
    <w:rPr>
      <w:rFonts w:cs="Calibri"/>
      <w:spacing w:val="2"/>
      <w:sz w:val="33"/>
      <w:szCs w:val="33"/>
      <w:lang w:eastAsia="en-US"/>
    </w:rPr>
  </w:style>
  <w:style w:type="paragraph" w:customStyle="1" w:styleId="affe">
    <w:name w:val="Колонтитул"/>
    <w:basedOn w:val="a"/>
    <w:rsid w:val="0050631D"/>
    <w:pPr>
      <w:shd w:val="clear" w:color="auto" w:fill="FFFFFF"/>
      <w:spacing w:after="240" w:line="888" w:lineRule="exact"/>
    </w:pPr>
    <w:rPr>
      <w:rFonts w:cs="Calibri"/>
      <w:spacing w:val="-2"/>
      <w:sz w:val="79"/>
      <w:szCs w:val="79"/>
      <w:lang w:eastAsia="en-US"/>
    </w:rPr>
  </w:style>
  <w:style w:type="paragraph" w:customStyle="1" w:styleId="ParagraphStyle">
    <w:name w:val="Paragraph Style"/>
    <w:rsid w:val="0050631D"/>
    <w:pPr>
      <w:suppressAutoHyphens/>
      <w:spacing w:after="0" w:line="100" w:lineRule="atLeast"/>
    </w:pPr>
    <w:rPr>
      <w:rFonts w:ascii="Arial" w:eastAsia="SimSun" w:hAnsi="Arial" w:cs="Mangal"/>
      <w:color w:val="00000A"/>
      <w:sz w:val="24"/>
      <w:szCs w:val="24"/>
      <w:lang w:eastAsia="ru-RU"/>
    </w:rPr>
  </w:style>
  <w:style w:type="paragraph" w:customStyle="1" w:styleId="Centered">
    <w:name w:val="Centered"/>
    <w:rsid w:val="0050631D"/>
    <w:pPr>
      <w:suppressAutoHyphens/>
      <w:spacing w:after="0" w:line="100" w:lineRule="atLeast"/>
      <w:jc w:val="center"/>
    </w:pPr>
    <w:rPr>
      <w:rFonts w:ascii="Arial" w:eastAsia="SimSun" w:hAnsi="Arial" w:cs="Mangal"/>
      <w:color w:val="00000A"/>
      <w:sz w:val="24"/>
      <w:szCs w:val="24"/>
      <w:lang w:eastAsia="ru-RU"/>
    </w:rPr>
  </w:style>
  <w:style w:type="paragraph" w:customStyle="1" w:styleId="54">
    <w:name w:val="Заголовок №5"/>
    <w:basedOn w:val="a"/>
    <w:rsid w:val="0050631D"/>
    <w:pPr>
      <w:widowControl w:val="0"/>
      <w:shd w:val="clear" w:color="auto" w:fill="FFFFFF"/>
      <w:spacing w:after="2460" w:line="494" w:lineRule="exact"/>
      <w:jc w:val="center"/>
    </w:pPr>
    <w:rPr>
      <w:rFonts w:ascii="MS Reference Sans Serif" w:eastAsia="MS Reference Sans Serif" w:hAnsi="MS Reference Sans Serif" w:cs="MS Reference Sans Serif"/>
      <w:spacing w:val="-12"/>
      <w:sz w:val="40"/>
      <w:szCs w:val="40"/>
      <w:lang w:eastAsia="en-US"/>
    </w:rPr>
  </w:style>
  <w:style w:type="paragraph" w:customStyle="1" w:styleId="f7">
    <w:name w:val="Обыхf7ный"/>
    <w:rsid w:val="0050631D"/>
    <w:pPr>
      <w:widowControl w:val="0"/>
      <w:suppressAutoHyphens/>
      <w:spacing w:after="0" w:line="100" w:lineRule="atLeast"/>
    </w:pPr>
    <w:rPr>
      <w:rFonts w:ascii="Times New Roman" w:eastAsia="Times New Roman" w:hAnsi="Times New Roman" w:cs="Times New Roman"/>
      <w:color w:val="00000A"/>
      <w:sz w:val="20"/>
      <w:szCs w:val="20"/>
      <w:lang w:eastAsia="ru-RU"/>
    </w:rPr>
  </w:style>
  <w:style w:type="paragraph" w:customStyle="1" w:styleId="2e">
    <w:name w:val="Заг 2"/>
    <w:basedOn w:val="a"/>
    <w:rsid w:val="0050631D"/>
    <w:pPr>
      <w:keepNext/>
      <w:spacing w:before="283" w:after="170" w:line="296" w:lineRule="atLeast"/>
      <w:jc w:val="center"/>
      <w:textAlignment w:val="center"/>
    </w:pPr>
    <w:rPr>
      <w:rFonts w:ascii="PragmaticaC" w:eastAsia="Times New Roman" w:hAnsi="PragmaticaC" w:cs="PragmaticaC"/>
      <w:b/>
      <w:bCs/>
      <w:color w:val="000000"/>
      <w:sz w:val="26"/>
      <w:szCs w:val="26"/>
    </w:rPr>
  </w:style>
  <w:style w:type="paragraph" w:styleId="afff">
    <w:name w:val="Plain Text"/>
    <w:basedOn w:val="a"/>
    <w:link w:val="2f"/>
    <w:rsid w:val="0050631D"/>
    <w:pPr>
      <w:spacing w:line="100" w:lineRule="atLeast"/>
    </w:pPr>
    <w:rPr>
      <w:rFonts w:ascii="Courier New" w:eastAsia="Times New Roman" w:hAnsi="Courier New"/>
      <w:sz w:val="20"/>
      <w:szCs w:val="20"/>
      <w:lang w:eastAsia="en-US"/>
    </w:rPr>
  </w:style>
  <w:style w:type="character" w:customStyle="1" w:styleId="2f">
    <w:name w:val="Текст Знак2"/>
    <w:basedOn w:val="a0"/>
    <w:link w:val="afff"/>
    <w:rsid w:val="0050631D"/>
    <w:rPr>
      <w:rFonts w:ascii="Courier New" w:eastAsia="Times New Roman" w:hAnsi="Courier New" w:cs="Times New Roman"/>
      <w:color w:val="00000A"/>
      <w:sz w:val="20"/>
      <w:szCs w:val="20"/>
    </w:rPr>
  </w:style>
  <w:style w:type="paragraph" w:styleId="38">
    <w:name w:val="Body Text Indent 3"/>
    <w:basedOn w:val="a"/>
    <w:link w:val="311"/>
    <w:rsid w:val="0050631D"/>
    <w:pPr>
      <w:widowControl w:val="0"/>
      <w:spacing w:after="120" w:line="100" w:lineRule="atLeast"/>
      <w:ind w:left="283" w:firstLine="0"/>
    </w:pPr>
    <w:rPr>
      <w:rFonts w:ascii="Arial" w:hAnsi="Arial" w:cs="Arial"/>
      <w:sz w:val="16"/>
      <w:szCs w:val="16"/>
    </w:rPr>
  </w:style>
  <w:style w:type="character" w:customStyle="1" w:styleId="311">
    <w:name w:val="Основной текст с отступом 3 Знак1"/>
    <w:basedOn w:val="a0"/>
    <w:link w:val="38"/>
    <w:rsid w:val="0050631D"/>
    <w:rPr>
      <w:rFonts w:ascii="Arial" w:eastAsia="SimSun" w:hAnsi="Arial" w:cs="Arial"/>
      <w:color w:val="00000A"/>
      <w:sz w:val="16"/>
      <w:szCs w:val="16"/>
      <w:lang w:eastAsia="zh-CN"/>
    </w:rPr>
  </w:style>
  <w:style w:type="paragraph" w:styleId="HTML0">
    <w:name w:val="HTML Preformatted"/>
    <w:basedOn w:val="a"/>
    <w:link w:val="HTML1"/>
    <w:rsid w:val="005063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54"/>
    </w:pPr>
    <w:rPr>
      <w:rFonts w:ascii="Courier New" w:eastAsia="Times New Roman" w:hAnsi="Courier New" w:cs="Courier New"/>
      <w:sz w:val="20"/>
      <w:szCs w:val="20"/>
    </w:rPr>
  </w:style>
  <w:style w:type="character" w:customStyle="1" w:styleId="HTML1">
    <w:name w:val="Стандартный HTML Знак1"/>
    <w:basedOn w:val="a0"/>
    <w:link w:val="HTML0"/>
    <w:rsid w:val="0050631D"/>
    <w:rPr>
      <w:rFonts w:ascii="Courier New" w:eastAsia="Times New Roman" w:hAnsi="Courier New" w:cs="Courier New"/>
      <w:color w:val="00000A"/>
      <w:sz w:val="20"/>
      <w:szCs w:val="20"/>
      <w:lang w:eastAsia="zh-CN"/>
    </w:rPr>
  </w:style>
  <w:style w:type="paragraph" w:styleId="afff0">
    <w:name w:val="List Bullet"/>
    <w:basedOn w:val="a"/>
    <w:rsid w:val="0050631D"/>
    <w:pPr>
      <w:tabs>
        <w:tab w:val="left" w:pos="170"/>
      </w:tabs>
      <w:spacing w:line="100" w:lineRule="atLeast"/>
    </w:pPr>
    <w:rPr>
      <w:rFonts w:eastAsia="Times New Roman"/>
      <w:sz w:val="24"/>
      <w:szCs w:val="20"/>
    </w:rPr>
  </w:style>
  <w:style w:type="paragraph" w:customStyle="1" w:styleId="c9">
    <w:name w:val="c9"/>
    <w:basedOn w:val="a"/>
    <w:rsid w:val="0050631D"/>
    <w:pPr>
      <w:spacing w:before="28" w:after="28" w:line="100" w:lineRule="atLeast"/>
    </w:pPr>
    <w:rPr>
      <w:rFonts w:eastAsia="Times New Roman"/>
      <w:sz w:val="24"/>
      <w:szCs w:val="24"/>
    </w:rPr>
  </w:style>
  <w:style w:type="paragraph" w:customStyle="1" w:styleId="c110">
    <w:name w:val="c11"/>
    <w:basedOn w:val="a"/>
    <w:rsid w:val="0050631D"/>
    <w:pPr>
      <w:spacing w:before="28" w:after="28" w:line="100" w:lineRule="atLeast"/>
    </w:pPr>
    <w:rPr>
      <w:rFonts w:eastAsia="Times New Roman"/>
      <w:sz w:val="24"/>
      <w:szCs w:val="24"/>
    </w:rPr>
  </w:style>
  <w:style w:type="paragraph" w:styleId="1f2">
    <w:name w:val="toc 1"/>
    <w:basedOn w:val="a"/>
    <w:rsid w:val="0050631D"/>
    <w:pPr>
      <w:widowControl w:val="0"/>
      <w:shd w:val="clear" w:color="auto" w:fill="FFFFFF"/>
      <w:tabs>
        <w:tab w:val="right" w:leader="dot" w:pos="9913"/>
      </w:tabs>
      <w:ind w:firstLine="426"/>
    </w:pPr>
    <w:rPr>
      <w:rFonts w:eastAsia="Calibri"/>
      <w:b/>
      <w:bCs/>
      <w:iCs/>
      <w:spacing w:val="3"/>
      <w:sz w:val="24"/>
      <w:szCs w:val="24"/>
      <w:lang w:eastAsia="en-US"/>
    </w:rPr>
  </w:style>
  <w:style w:type="paragraph" w:customStyle="1" w:styleId="1f3">
    <w:name w:val="1 З"/>
    <w:basedOn w:val="aff5"/>
    <w:rsid w:val="0050631D"/>
    <w:pPr>
      <w:widowControl w:val="0"/>
      <w:tabs>
        <w:tab w:val="left" w:pos="709"/>
        <w:tab w:val="left" w:pos="9781"/>
      </w:tabs>
      <w:spacing w:after="0" w:line="360" w:lineRule="exact"/>
      <w:ind w:left="0" w:firstLine="426"/>
    </w:pPr>
    <w:rPr>
      <w:rFonts w:ascii="Times New Roman" w:hAnsi="Times New Roman"/>
      <w:b/>
      <w:sz w:val="24"/>
      <w:szCs w:val="24"/>
      <w:lang w:eastAsia="ar-SA"/>
    </w:rPr>
  </w:style>
  <w:style w:type="paragraph" w:customStyle="1" w:styleId="2f0">
    <w:name w:val="2 З"/>
    <w:basedOn w:val="2"/>
    <w:rsid w:val="0050631D"/>
    <w:rPr>
      <w:sz w:val="24"/>
      <w:szCs w:val="24"/>
      <w:u w:val="single"/>
    </w:rPr>
  </w:style>
  <w:style w:type="paragraph" w:customStyle="1" w:styleId="39">
    <w:name w:val="3 З"/>
    <w:basedOn w:val="3"/>
    <w:rsid w:val="0050631D"/>
    <w:rPr>
      <w:rFonts w:ascii="Times New Roman" w:hAnsi="Times New Roman" w:cs="Times New Roman"/>
      <w:iCs/>
      <w:sz w:val="24"/>
      <w:szCs w:val="24"/>
      <w:lang w:eastAsia="ar-SA"/>
    </w:rPr>
  </w:style>
  <w:style w:type="paragraph" w:styleId="2f1">
    <w:name w:val="toc 2"/>
    <w:basedOn w:val="a"/>
    <w:rsid w:val="0050631D"/>
    <w:pPr>
      <w:tabs>
        <w:tab w:val="right" w:leader="dot" w:pos="9911"/>
      </w:tabs>
      <w:ind w:left="220"/>
    </w:pPr>
  </w:style>
  <w:style w:type="paragraph" w:styleId="3a">
    <w:name w:val="toc 3"/>
    <w:basedOn w:val="a"/>
    <w:rsid w:val="0050631D"/>
    <w:pPr>
      <w:spacing w:after="100"/>
      <w:ind w:left="440"/>
    </w:pPr>
  </w:style>
  <w:style w:type="paragraph" w:customStyle="1" w:styleId="4P0">
    <w:name w:val="4 P"/>
    <w:basedOn w:val="aff5"/>
    <w:rsid w:val="0050631D"/>
    <w:pPr>
      <w:spacing w:after="0"/>
      <w:ind w:left="0" w:firstLine="709"/>
    </w:pPr>
    <w:rPr>
      <w:rFonts w:ascii="Times New Roman" w:eastAsia="Times New Roman" w:hAnsi="Times New Roman"/>
      <w:b/>
      <w:i/>
      <w:sz w:val="24"/>
      <w:szCs w:val="24"/>
    </w:rPr>
  </w:style>
  <w:style w:type="paragraph" w:styleId="afff1">
    <w:name w:val="annotation text"/>
    <w:basedOn w:val="a"/>
    <w:link w:val="1f4"/>
    <w:rsid w:val="0050631D"/>
    <w:pPr>
      <w:spacing w:line="100" w:lineRule="atLeast"/>
    </w:pPr>
    <w:rPr>
      <w:sz w:val="20"/>
      <w:szCs w:val="20"/>
    </w:rPr>
  </w:style>
  <w:style w:type="character" w:customStyle="1" w:styleId="1f4">
    <w:name w:val="Текст примечания Знак1"/>
    <w:basedOn w:val="a0"/>
    <w:link w:val="afff1"/>
    <w:rsid w:val="0050631D"/>
    <w:rPr>
      <w:rFonts w:ascii="Times New Roman" w:eastAsia="SimSun" w:hAnsi="Times New Roman" w:cs="Times New Roman"/>
      <w:color w:val="00000A"/>
      <w:sz w:val="20"/>
      <w:szCs w:val="20"/>
      <w:lang w:eastAsia="zh-CN"/>
    </w:rPr>
  </w:style>
  <w:style w:type="paragraph" w:styleId="afff2">
    <w:name w:val="annotation subject"/>
    <w:basedOn w:val="afff1"/>
    <w:link w:val="1f5"/>
    <w:rsid w:val="0050631D"/>
    <w:rPr>
      <w:b/>
      <w:bCs/>
    </w:rPr>
  </w:style>
  <w:style w:type="character" w:customStyle="1" w:styleId="1f5">
    <w:name w:val="Тема примечания Знак1"/>
    <w:basedOn w:val="1f4"/>
    <w:link w:val="afff2"/>
    <w:rsid w:val="0050631D"/>
    <w:rPr>
      <w:b/>
      <w:bCs/>
    </w:rPr>
  </w:style>
  <w:style w:type="paragraph" w:styleId="afff3">
    <w:name w:val="Document Map"/>
    <w:basedOn w:val="a"/>
    <w:link w:val="1f6"/>
    <w:rsid w:val="0050631D"/>
    <w:pPr>
      <w:spacing w:line="100" w:lineRule="atLeast"/>
    </w:pPr>
    <w:rPr>
      <w:rFonts w:ascii="Tahoma" w:hAnsi="Tahoma" w:cs="Tahoma"/>
      <w:sz w:val="16"/>
      <w:szCs w:val="16"/>
    </w:rPr>
  </w:style>
  <w:style w:type="character" w:customStyle="1" w:styleId="1f6">
    <w:name w:val="Схема документа Знак1"/>
    <w:basedOn w:val="a0"/>
    <w:link w:val="afff3"/>
    <w:rsid w:val="0050631D"/>
    <w:rPr>
      <w:rFonts w:ascii="Tahoma" w:eastAsia="SimSun" w:hAnsi="Tahoma" w:cs="Tahoma"/>
      <w:color w:val="00000A"/>
      <w:sz w:val="16"/>
      <w:szCs w:val="16"/>
      <w:lang w:eastAsia="zh-CN"/>
    </w:rPr>
  </w:style>
  <w:style w:type="paragraph" w:customStyle="1" w:styleId="14TexstOSNOVA1012">
    <w:name w:val="14TexstOSNOVA_10/12"/>
    <w:basedOn w:val="a"/>
    <w:rsid w:val="0050631D"/>
    <w:pPr>
      <w:spacing w:line="240" w:lineRule="atLeast"/>
      <w:ind w:firstLine="340"/>
      <w:textAlignment w:val="center"/>
    </w:pPr>
    <w:rPr>
      <w:rFonts w:ascii="PragmaticaC" w:eastAsia="Times New Roman" w:hAnsi="PragmaticaC" w:cs="PragmaticaC"/>
      <w:color w:val="000000"/>
      <w:sz w:val="20"/>
      <w:szCs w:val="20"/>
    </w:rPr>
  </w:style>
  <w:style w:type="paragraph" w:styleId="afff4">
    <w:name w:val="Revision"/>
    <w:rsid w:val="0050631D"/>
    <w:pPr>
      <w:suppressAutoHyphens/>
      <w:spacing w:after="0" w:line="100" w:lineRule="atLeast"/>
    </w:pPr>
    <w:rPr>
      <w:rFonts w:ascii="Calibri" w:eastAsia="SimSun" w:hAnsi="Calibri" w:cs="Mangal"/>
      <w:color w:val="00000A"/>
      <w:lang w:eastAsia="ru-RU"/>
    </w:rPr>
  </w:style>
  <w:style w:type="paragraph" w:customStyle="1" w:styleId="afff5">
    <w:name w:val="Сноска"/>
    <w:basedOn w:val="a"/>
    <w:rsid w:val="0050631D"/>
    <w:pPr>
      <w:widowControl w:val="0"/>
      <w:shd w:val="clear" w:color="auto" w:fill="FFFFFF"/>
      <w:spacing w:line="230" w:lineRule="exact"/>
    </w:pPr>
    <w:rPr>
      <w:rFonts w:eastAsia="Times New Roman"/>
      <w:sz w:val="18"/>
      <w:szCs w:val="18"/>
      <w:lang w:eastAsia="en-US"/>
    </w:rPr>
  </w:style>
  <w:style w:type="paragraph" w:customStyle="1" w:styleId="afff6">
    <w:name w:val="Содержимое врезки"/>
    <w:basedOn w:val="a"/>
    <w:rsid w:val="0050631D"/>
  </w:style>
  <w:style w:type="character" w:styleId="afff7">
    <w:name w:val="Hyperlink"/>
    <w:basedOn w:val="a0"/>
    <w:uiPriority w:val="99"/>
    <w:rsid w:val="0050631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hyperlink" Target="http://xn--80abucjiibhv9a.xn--p1ai/documents/5132" TargetMode="Externa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2AE548-B413-4860-8349-1EEE5127A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203</Pages>
  <Words>73559</Words>
  <Characters>419288</Characters>
  <Application>Microsoft Office Word</Application>
  <DocSecurity>0</DocSecurity>
  <Lines>3494</Lines>
  <Paragraphs>983</Paragraphs>
  <ScaleCrop>false</ScaleCrop>
  <Company>Reanimator Extreme Edition</Company>
  <LinksUpToDate>false</LinksUpToDate>
  <CharactersWithSpaces>491864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DNA7 X64</dc:creator>
  <cp:lastModifiedBy>DNA7 X64</cp:lastModifiedBy>
  <cp:revision>1</cp:revision>
  <dcterms:created xsi:type="dcterms:W3CDTF">2022-03-04T10:40:00Z</dcterms:created>
  <dcterms:modified xsi:type="dcterms:W3CDTF">2022-03-04T10:49:00Z</dcterms:modified>
</cp:coreProperties>
</file>